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D53786" w:rsidRDefault="001A58E6" w:rsidP="00AB36E1">
      <w:pPr>
        <w:ind w:firstLine="0"/>
        <w:contextualSpacing/>
        <w:rPr>
          <w:rFonts w:cs="Arial"/>
          <w:bCs/>
        </w:rPr>
      </w:pPr>
      <w:r w:rsidRPr="00D5378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C69E5E1" wp14:editId="45A4B47E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D5378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D5378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D53786">
        <w:rPr>
          <w:rFonts w:ascii="Arial" w:hAnsi="Arial" w:cs="Arial"/>
          <w:sz w:val="24"/>
          <w:szCs w:val="24"/>
        </w:rPr>
        <w:t>АДМИНИСТРАЦИЯ</w:t>
      </w:r>
    </w:p>
    <w:p w:rsidR="001A58E6" w:rsidRPr="00D5378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D5378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D5378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D5378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D5378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D5378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D5378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D53786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D53786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D5378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D5378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D5378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D53786" w:rsidRDefault="001A58E6" w:rsidP="00AB36E1">
      <w:pPr>
        <w:ind w:firstLine="709"/>
        <w:contextualSpacing/>
        <w:rPr>
          <w:rFonts w:cs="Arial"/>
        </w:rPr>
      </w:pPr>
    </w:p>
    <w:p w:rsidR="00D22C8D" w:rsidRPr="00D53786" w:rsidRDefault="00206C76" w:rsidP="00AB36E1">
      <w:pPr>
        <w:ind w:firstLine="0"/>
        <w:contextualSpacing/>
        <w:rPr>
          <w:rFonts w:cs="Arial"/>
        </w:rPr>
      </w:pPr>
      <w:r w:rsidRPr="00D53786">
        <w:rPr>
          <w:rFonts w:cs="Arial"/>
        </w:rPr>
        <w:t xml:space="preserve">от </w:t>
      </w:r>
      <w:r w:rsidR="00035654">
        <w:rPr>
          <w:rFonts w:cs="Arial"/>
        </w:rPr>
        <w:t>03</w:t>
      </w:r>
      <w:r w:rsidR="001A58E6" w:rsidRPr="00D53786">
        <w:rPr>
          <w:rFonts w:cs="Arial"/>
        </w:rPr>
        <w:t>.</w:t>
      </w:r>
      <w:r w:rsidR="00035654">
        <w:rPr>
          <w:rFonts w:cs="Arial"/>
        </w:rPr>
        <w:t>02</w:t>
      </w:r>
      <w:r w:rsidR="001A58E6" w:rsidRPr="00D53786">
        <w:rPr>
          <w:rFonts w:cs="Arial"/>
        </w:rPr>
        <w:t>.202</w:t>
      </w:r>
      <w:r w:rsidR="00035654">
        <w:rPr>
          <w:rFonts w:cs="Arial"/>
        </w:rPr>
        <w:t>5</w:t>
      </w:r>
      <w:r w:rsidR="001A58E6" w:rsidRPr="00D53786">
        <w:rPr>
          <w:rFonts w:cs="Arial"/>
        </w:rPr>
        <w:t xml:space="preserve"> года № </w:t>
      </w:r>
      <w:r w:rsidR="00035654">
        <w:rPr>
          <w:rFonts w:cs="Arial"/>
        </w:rPr>
        <w:t>8</w:t>
      </w:r>
    </w:p>
    <w:p w:rsidR="001A58E6" w:rsidRPr="00D53786" w:rsidRDefault="001A58E6" w:rsidP="00AB36E1">
      <w:pPr>
        <w:ind w:firstLine="0"/>
        <w:contextualSpacing/>
        <w:rPr>
          <w:rFonts w:cs="Arial"/>
        </w:rPr>
      </w:pPr>
      <w:r w:rsidRPr="00D53786">
        <w:rPr>
          <w:rFonts w:cs="Arial"/>
        </w:rPr>
        <w:t>село Губарёво</w:t>
      </w:r>
    </w:p>
    <w:p w:rsidR="001A58E6" w:rsidRPr="00D5378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D53786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D53786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755A5B" w:rsidRPr="00D53786">
        <w:rPr>
          <w:b w:val="0"/>
          <w:sz w:val="24"/>
          <w:szCs w:val="24"/>
        </w:rPr>
        <w:t>20.12.2023 года № 181</w:t>
      </w:r>
      <w:r w:rsidRPr="00D53786">
        <w:rPr>
          <w:b w:val="0"/>
          <w:sz w:val="24"/>
          <w:szCs w:val="24"/>
        </w:rPr>
        <w:t xml:space="preserve"> «</w:t>
      </w:r>
      <w:r w:rsidR="00426458" w:rsidRPr="00D53786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Губарёвского сельского поселения Семилукского муниципального района Воронежской области</w:t>
      </w:r>
      <w:r w:rsidRPr="00D53786">
        <w:rPr>
          <w:b w:val="0"/>
          <w:sz w:val="24"/>
          <w:szCs w:val="24"/>
        </w:rPr>
        <w:t>»</w:t>
      </w:r>
    </w:p>
    <w:p w:rsidR="00B34D29" w:rsidRPr="00D53786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D53786" w:rsidRDefault="00B474F3" w:rsidP="00742B16">
      <w:pPr>
        <w:ind w:firstLine="709"/>
        <w:contextualSpacing/>
        <w:rPr>
          <w:rFonts w:cs="Arial"/>
        </w:rPr>
      </w:pPr>
      <w:r w:rsidRPr="00B474F3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Воронежской области от 13.05.2008 № 25-ОЗ «О регулировании земельных отношений на территории Воронежской области», рассмотрев протест прокуратуры Семилукского района от 24.01.2025 № 2-1-2025</w:t>
      </w:r>
      <w:r w:rsidR="00A24104" w:rsidRPr="00D53786">
        <w:rPr>
          <w:rFonts w:cs="Arial"/>
        </w:rPr>
        <w:t>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D53786">
        <w:rPr>
          <w:rFonts w:cs="Arial"/>
        </w:rPr>
        <w:t>:</w:t>
      </w:r>
    </w:p>
    <w:p w:rsidR="00804088" w:rsidRPr="00D53786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1465A7" w:rsidRPr="00D53786">
        <w:t>20.12.2023 года № 181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Губарёвского сельского поселения Семилукского муниципального района Воронежской области»</w:t>
      </w:r>
      <w:r w:rsidRPr="00D53786">
        <w:rPr>
          <w:rFonts w:cs="Arial"/>
        </w:rPr>
        <w:t xml:space="preserve"> следующие изменения и дополнения:</w:t>
      </w:r>
    </w:p>
    <w:p w:rsidR="00585294" w:rsidRPr="00585294" w:rsidRDefault="00585294" w:rsidP="00585294">
      <w:pPr>
        <w:shd w:val="clear" w:color="auto" w:fill="FFFFFF"/>
        <w:ind w:firstLine="709"/>
        <w:contextualSpacing/>
        <w:rPr>
          <w:rFonts w:cs="Arial"/>
        </w:rPr>
      </w:pPr>
      <w:r w:rsidRPr="00585294">
        <w:rPr>
          <w:rFonts w:cs="Arial"/>
        </w:rPr>
        <w:t>1.1. Пункт 2 Раздела I дополнить подпунктом 2.6. следующего содержания: «2.6. Предоставление земельных участков в собственность граждан бесплатно в соответствии с Законом Воронежской области от 13.05.2008 № 25-ОЗ «О регулировании земельных отношений на территории Воронежской области» осуществляется однократно, за исключением случаев, установленных частью 3 статьи 12 Закона Воронежской области от 13.05.2008 № 25-ОЗ.».</w:t>
      </w:r>
    </w:p>
    <w:p w:rsidR="00585294" w:rsidRPr="00585294" w:rsidRDefault="00585294" w:rsidP="00585294">
      <w:pPr>
        <w:shd w:val="clear" w:color="auto" w:fill="FFFFFF"/>
        <w:ind w:firstLine="709"/>
        <w:contextualSpacing/>
        <w:rPr>
          <w:rFonts w:cs="Arial"/>
        </w:rPr>
      </w:pPr>
      <w:r w:rsidRPr="00585294">
        <w:rPr>
          <w:rFonts w:cs="Arial"/>
        </w:rPr>
        <w:lastRenderedPageBreak/>
        <w:t>1.2.  В подпункте 21.2.4 Раздела III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:rsidR="00585294" w:rsidRDefault="00585294" w:rsidP="00585294">
      <w:pPr>
        <w:shd w:val="clear" w:color="auto" w:fill="FFFFFF"/>
        <w:ind w:firstLine="709"/>
        <w:contextualSpacing/>
        <w:rPr>
          <w:rFonts w:cs="Arial"/>
        </w:rPr>
      </w:pPr>
      <w:r w:rsidRPr="00585294">
        <w:rPr>
          <w:rFonts w:cs="Arial"/>
        </w:rPr>
        <w:t xml:space="preserve">2. Настоящее постановление подлежит опубликованию в периодическом печатном издании органов местного самоуправления </w:t>
      </w:r>
      <w:r w:rsidR="00F10747" w:rsidRPr="00D53786">
        <w:t>Губарёвского сельского</w:t>
      </w:r>
      <w:r w:rsidRPr="00585294">
        <w:rPr>
          <w:rFonts w:cs="Arial"/>
        </w:rPr>
        <w:t xml:space="preserve"> поселения Семилукского муниципального района Воронежской области </w:t>
      </w:r>
      <w:r w:rsidR="00F10747" w:rsidRPr="00D53786">
        <w:t>Губарёвск</w:t>
      </w:r>
      <w:r w:rsidR="00F10747">
        <w:t>ий</w:t>
      </w:r>
      <w:r w:rsidR="00F10747" w:rsidRPr="00D53786">
        <w:t xml:space="preserve"> сельск</w:t>
      </w:r>
      <w:r w:rsidR="00F10747">
        <w:t>ий</w:t>
      </w:r>
      <w:r w:rsidRPr="00585294">
        <w:rPr>
          <w:rFonts w:cs="Arial"/>
        </w:rPr>
        <w:t xml:space="preserve"> муниципальный вестник». </w:t>
      </w:r>
    </w:p>
    <w:p w:rsidR="001F466E" w:rsidRPr="00D53786" w:rsidRDefault="00804088" w:rsidP="00585294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D53786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F070FF" w:rsidTr="005C65CB">
        <w:tc>
          <w:tcPr>
            <w:tcW w:w="4912" w:type="dxa"/>
          </w:tcPr>
          <w:p w:rsidR="000D2CC8" w:rsidRPr="00D53786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D53786">
              <w:rPr>
                <w:rFonts w:cs="Arial"/>
              </w:rPr>
              <w:t xml:space="preserve">Глава Губарёвского </w:t>
            </w:r>
          </w:p>
          <w:p w:rsidR="000D2CC8" w:rsidRPr="00D53786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D53786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F070FF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3786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Pr="00F070FF" w:rsidRDefault="00CC2CEB" w:rsidP="00B967C8">
      <w:pPr>
        <w:ind w:firstLine="0"/>
        <w:contextualSpacing/>
        <w:rPr>
          <w:rFonts w:cs="Arial"/>
        </w:rPr>
      </w:pPr>
      <w:bookmarkStart w:id="0" w:name="_GoBack"/>
      <w:bookmarkEnd w:id="0"/>
    </w:p>
    <w:sectPr w:rsidR="00CC2CEB" w:rsidRPr="00F070FF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069" w:rsidRDefault="00237069" w:rsidP="00715B7D">
      <w:r>
        <w:separator/>
      </w:r>
    </w:p>
  </w:endnote>
  <w:endnote w:type="continuationSeparator" w:id="0">
    <w:p w:rsidR="00237069" w:rsidRDefault="00237069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069" w:rsidRDefault="00237069" w:rsidP="00715B7D">
      <w:r>
        <w:separator/>
      </w:r>
    </w:p>
  </w:footnote>
  <w:footnote w:type="continuationSeparator" w:id="0">
    <w:p w:rsidR="00237069" w:rsidRDefault="00237069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237069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35654"/>
    <w:rsid w:val="00060FA1"/>
    <w:rsid w:val="00063784"/>
    <w:rsid w:val="0007148C"/>
    <w:rsid w:val="000847E6"/>
    <w:rsid w:val="000A26AB"/>
    <w:rsid w:val="000B6E71"/>
    <w:rsid w:val="000D03E0"/>
    <w:rsid w:val="000D2CC8"/>
    <w:rsid w:val="000E7027"/>
    <w:rsid w:val="001110C4"/>
    <w:rsid w:val="00116717"/>
    <w:rsid w:val="001465A7"/>
    <w:rsid w:val="00196915"/>
    <w:rsid w:val="001A3AF6"/>
    <w:rsid w:val="001A58E6"/>
    <w:rsid w:val="001E26E8"/>
    <w:rsid w:val="001E7D01"/>
    <w:rsid w:val="001F466E"/>
    <w:rsid w:val="001F6AA4"/>
    <w:rsid w:val="00206C76"/>
    <w:rsid w:val="00224B73"/>
    <w:rsid w:val="00232C99"/>
    <w:rsid w:val="00237069"/>
    <w:rsid w:val="00250B16"/>
    <w:rsid w:val="0026314B"/>
    <w:rsid w:val="00263FE3"/>
    <w:rsid w:val="00291670"/>
    <w:rsid w:val="00292855"/>
    <w:rsid w:val="003251B2"/>
    <w:rsid w:val="0033236B"/>
    <w:rsid w:val="0033252D"/>
    <w:rsid w:val="00394016"/>
    <w:rsid w:val="003A1565"/>
    <w:rsid w:val="003C046B"/>
    <w:rsid w:val="003D429C"/>
    <w:rsid w:val="004066D8"/>
    <w:rsid w:val="00426458"/>
    <w:rsid w:val="004304B0"/>
    <w:rsid w:val="00460BFB"/>
    <w:rsid w:val="00485926"/>
    <w:rsid w:val="004C0783"/>
    <w:rsid w:val="00502CD8"/>
    <w:rsid w:val="00506F5C"/>
    <w:rsid w:val="00555677"/>
    <w:rsid w:val="00585294"/>
    <w:rsid w:val="005A2CEC"/>
    <w:rsid w:val="005C65CB"/>
    <w:rsid w:val="005E39C0"/>
    <w:rsid w:val="005F1E87"/>
    <w:rsid w:val="0060332E"/>
    <w:rsid w:val="006039FC"/>
    <w:rsid w:val="00615A04"/>
    <w:rsid w:val="00654A8F"/>
    <w:rsid w:val="006579FB"/>
    <w:rsid w:val="006B18E5"/>
    <w:rsid w:val="0070069E"/>
    <w:rsid w:val="00715B7D"/>
    <w:rsid w:val="00723E8F"/>
    <w:rsid w:val="00742B16"/>
    <w:rsid w:val="00747BDC"/>
    <w:rsid w:val="00751935"/>
    <w:rsid w:val="00755A5B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07AC8"/>
    <w:rsid w:val="0082252C"/>
    <w:rsid w:val="00863067"/>
    <w:rsid w:val="008679C4"/>
    <w:rsid w:val="008845E0"/>
    <w:rsid w:val="008900C2"/>
    <w:rsid w:val="00893F4E"/>
    <w:rsid w:val="008F4D0E"/>
    <w:rsid w:val="008F50BB"/>
    <w:rsid w:val="00904662"/>
    <w:rsid w:val="00972136"/>
    <w:rsid w:val="00973746"/>
    <w:rsid w:val="0099573E"/>
    <w:rsid w:val="009C06C2"/>
    <w:rsid w:val="009C158A"/>
    <w:rsid w:val="009E7885"/>
    <w:rsid w:val="00A24104"/>
    <w:rsid w:val="00A25BFF"/>
    <w:rsid w:val="00A26161"/>
    <w:rsid w:val="00A31093"/>
    <w:rsid w:val="00A61F32"/>
    <w:rsid w:val="00A64B6C"/>
    <w:rsid w:val="00A75BF2"/>
    <w:rsid w:val="00AB36E1"/>
    <w:rsid w:val="00AB4B3B"/>
    <w:rsid w:val="00AB5722"/>
    <w:rsid w:val="00AC3C8E"/>
    <w:rsid w:val="00B03BB9"/>
    <w:rsid w:val="00B2044E"/>
    <w:rsid w:val="00B34D29"/>
    <w:rsid w:val="00B474F3"/>
    <w:rsid w:val="00B71CB2"/>
    <w:rsid w:val="00B967C8"/>
    <w:rsid w:val="00BB6FDE"/>
    <w:rsid w:val="00BC32B6"/>
    <w:rsid w:val="00C0405E"/>
    <w:rsid w:val="00C12F7C"/>
    <w:rsid w:val="00C151E5"/>
    <w:rsid w:val="00C5097D"/>
    <w:rsid w:val="00C5644B"/>
    <w:rsid w:val="00C85E24"/>
    <w:rsid w:val="00C9472F"/>
    <w:rsid w:val="00CC2CEB"/>
    <w:rsid w:val="00D1385B"/>
    <w:rsid w:val="00D22C8D"/>
    <w:rsid w:val="00D4630F"/>
    <w:rsid w:val="00D53786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1CC5"/>
    <w:rsid w:val="00E25D00"/>
    <w:rsid w:val="00E44312"/>
    <w:rsid w:val="00E560D6"/>
    <w:rsid w:val="00E613DA"/>
    <w:rsid w:val="00E92FD1"/>
    <w:rsid w:val="00F070FF"/>
    <w:rsid w:val="00F10747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46E2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315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116</cp:revision>
  <cp:lastPrinted>2023-05-18T10:41:00Z</cp:lastPrinted>
  <dcterms:created xsi:type="dcterms:W3CDTF">2023-04-25T14:35:00Z</dcterms:created>
  <dcterms:modified xsi:type="dcterms:W3CDTF">2025-02-04T06:37:00Z</dcterms:modified>
</cp:coreProperties>
</file>