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3B7809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  <w:lang w:val="en-US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1A58E6" w:rsidRPr="001A58E6" w:rsidRDefault="00206C76" w:rsidP="00AB36E1">
      <w:pPr>
        <w:ind w:firstLine="0"/>
        <w:contextualSpacing/>
        <w:rPr>
          <w:rFonts w:cs="Arial"/>
        </w:rPr>
      </w:pPr>
      <w:r w:rsidRPr="00595953">
        <w:rPr>
          <w:rFonts w:cs="Arial"/>
        </w:rPr>
        <w:t xml:space="preserve">от </w:t>
      </w:r>
      <w:r w:rsidR="007D742B">
        <w:rPr>
          <w:rFonts w:cs="Arial"/>
        </w:rPr>
        <w:t>03</w:t>
      </w:r>
      <w:r w:rsidR="001A58E6" w:rsidRPr="00595953">
        <w:rPr>
          <w:rFonts w:cs="Arial"/>
        </w:rPr>
        <w:t>.0</w:t>
      </w:r>
      <w:r w:rsidR="007D742B">
        <w:rPr>
          <w:rFonts w:cs="Arial"/>
        </w:rPr>
        <w:t>2</w:t>
      </w:r>
      <w:r w:rsidR="001A58E6" w:rsidRPr="00595953">
        <w:rPr>
          <w:rFonts w:cs="Arial"/>
        </w:rPr>
        <w:t>.202</w:t>
      </w:r>
      <w:r w:rsidR="007D742B">
        <w:rPr>
          <w:rFonts w:cs="Arial"/>
        </w:rPr>
        <w:t>5</w:t>
      </w:r>
      <w:r w:rsidR="001A58E6" w:rsidRPr="00595953">
        <w:rPr>
          <w:rFonts w:cs="Arial"/>
        </w:rPr>
        <w:t xml:space="preserve"> года № </w:t>
      </w:r>
      <w:r w:rsidR="007D742B">
        <w:rPr>
          <w:rFonts w:cs="Arial"/>
        </w:rPr>
        <w:t>9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F21EE8" w:rsidRPr="001A58E6" w:rsidRDefault="00740177" w:rsidP="001E7D01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B34D29">
        <w:rPr>
          <w:b w:val="0"/>
          <w:sz w:val="24"/>
          <w:szCs w:val="24"/>
        </w:rPr>
        <w:t>О внесении изменений в постановление администрации Губарёвского сельского поселения Семилукского муниципального района Воронежской области от 1</w:t>
      </w:r>
      <w:r>
        <w:rPr>
          <w:b w:val="0"/>
          <w:sz w:val="24"/>
          <w:szCs w:val="24"/>
        </w:rPr>
        <w:t>9.06</w:t>
      </w:r>
      <w:r w:rsidRPr="00B34D29">
        <w:rPr>
          <w:b w:val="0"/>
          <w:sz w:val="24"/>
          <w:szCs w:val="24"/>
        </w:rPr>
        <w:t>.202</w:t>
      </w:r>
      <w:r w:rsidR="003323E9">
        <w:rPr>
          <w:b w:val="0"/>
          <w:sz w:val="24"/>
          <w:szCs w:val="24"/>
        </w:rPr>
        <w:t>4</w:t>
      </w:r>
      <w:r w:rsidRPr="00B34D29">
        <w:rPr>
          <w:b w:val="0"/>
          <w:sz w:val="24"/>
          <w:szCs w:val="24"/>
        </w:rPr>
        <w:t xml:space="preserve"> № 1</w:t>
      </w:r>
      <w:r>
        <w:rPr>
          <w:b w:val="0"/>
          <w:sz w:val="24"/>
          <w:szCs w:val="24"/>
        </w:rPr>
        <w:t>10</w:t>
      </w:r>
      <w:r w:rsidRPr="00B34D2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9E41B9" w:rsidRPr="009E41B9">
        <w:rPr>
          <w:b w:val="0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r w:rsidR="00F64689" w:rsidRPr="00F64689">
        <w:rPr>
          <w:b w:val="0"/>
          <w:sz w:val="24"/>
          <w:szCs w:val="24"/>
        </w:rPr>
        <w:t xml:space="preserve">Губарёвского сельского </w:t>
      </w:r>
      <w:r w:rsidR="00AB5722" w:rsidRPr="001A58E6">
        <w:rPr>
          <w:b w:val="0"/>
          <w:sz w:val="24"/>
          <w:szCs w:val="24"/>
        </w:rPr>
        <w:t>поселения</w:t>
      </w:r>
      <w:r w:rsidR="00B2044E" w:rsidRPr="001A58E6">
        <w:rPr>
          <w:b w:val="0"/>
          <w:sz w:val="24"/>
          <w:szCs w:val="24"/>
        </w:rPr>
        <w:t xml:space="preserve"> Семилукского муниципального района Воронежской области</w:t>
      </w:r>
      <w:r>
        <w:rPr>
          <w:b w:val="0"/>
          <w:sz w:val="24"/>
          <w:szCs w:val="24"/>
        </w:rPr>
        <w:t>»</w:t>
      </w:r>
    </w:p>
    <w:p w:rsidR="00AB5722" w:rsidRPr="001A58E6" w:rsidRDefault="00AB5722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9E41B9" w:rsidP="003B7809">
      <w:pPr>
        <w:ind w:firstLine="709"/>
        <w:contextualSpacing/>
        <w:rPr>
          <w:rFonts w:cs="Arial"/>
        </w:rPr>
      </w:pPr>
      <w:r w:rsidRPr="009E41B9">
        <w:rPr>
          <w:rFonts w:cs="Arial"/>
        </w:rPr>
        <w:t>В соответствии с Федеральными законами Российской Федерации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услуги»</w:t>
      </w:r>
      <w:r w:rsidR="00715B7D" w:rsidRPr="00742B16">
        <w:rPr>
          <w:rFonts w:cs="Arial"/>
        </w:rPr>
        <w:t>,</w:t>
      </w:r>
      <w:r w:rsidR="003B7809">
        <w:rPr>
          <w:rFonts w:cs="Arial"/>
        </w:rPr>
        <w:t xml:space="preserve"> Уставом </w:t>
      </w:r>
      <w:r w:rsidR="003B7809" w:rsidRPr="00742B16">
        <w:rPr>
          <w:rFonts w:cs="Arial"/>
        </w:rPr>
        <w:t>Губарёвского сельского поселения</w:t>
      </w:r>
      <w:r w:rsidR="003B7809">
        <w:rPr>
          <w:rFonts w:cs="Arial"/>
        </w:rPr>
        <w:t>,</w:t>
      </w:r>
      <w:r w:rsidR="00715B7D" w:rsidRPr="00742B16">
        <w:rPr>
          <w:rFonts w:cs="Arial"/>
        </w:rPr>
        <w:t xml:space="preserve"> администрация </w:t>
      </w:r>
      <w:r w:rsidR="00F64689" w:rsidRPr="00742B16">
        <w:rPr>
          <w:rFonts w:cs="Arial"/>
        </w:rPr>
        <w:t>Губарёвского сельского</w:t>
      </w:r>
      <w:r w:rsidR="00715B7D" w:rsidRPr="00742B16">
        <w:rPr>
          <w:rFonts w:cs="Arial"/>
        </w:rPr>
        <w:t xml:space="preserve"> поселения </w:t>
      </w:r>
      <w:r w:rsidR="00F21EE8" w:rsidRPr="00742B16">
        <w:rPr>
          <w:rFonts w:cs="Arial"/>
        </w:rPr>
        <w:t>Семилукского</w:t>
      </w:r>
      <w:r w:rsidR="00715B7D" w:rsidRPr="00742B16">
        <w:rPr>
          <w:rFonts w:cs="Arial"/>
        </w:rPr>
        <w:t xml:space="preserve"> муниципального района Воронежской области постановляет:</w:t>
      </w:r>
    </w:p>
    <w:p w:rsidR="00740177" w:rsidRDefault="00715B7D" w:rsidP="00740177">
      <w:pPr>
        <w:ind w:firstLine="709"/>
        <w:contextualSpacing/>
        <w:rPr>
          <w:rFonts w:cs="Arial"/>
        </w:rPr>
      </w:pPr>
      <w:r w:rsidRPr="00742B16">
        <w:rPr>
          <w:rFonts w:cs="Arial"/>
        </w:rPr>
        <w:t xml:space="preserve">1. </w:t>
      </w:r>
      <w:r w:rsidR="00740177" w:rsidRPr="00740177">
        <w:rPr>
          <w:rFonts w:cs="Arial"/>
        </w:rPr>
        <w:t>Внести</w:t>
      </w:r>
      <w:r w:rsidR="00740177" w:rsidRPr="00740177">
        <w:t xml:space="preserve"> </w:t>
      </w:r>
      <w:r w:rsidR="00740177" w:rsidRPr="00740177">
        <w:rPr>
          <w:rFonts w:cs="Arial"/>
        </w:rPr>
        <w:t xml:space="preserve">в постановление администрации Губарёвского сельского поселения Семилукского муниципального района Воронежской области от 19.06.2023 № 110 «Об утверждении перечня муниципальных услуг, предоставляемых администрацией Губарёвского сельского поселения Семилукского муниципального района Воронежской области» </w:t>
      </w:r>
      <w:r w:rsidR="00740177">
        <w:rPr>
          <w:rFonts w:cs="Arial"/>
        </w:rPr>
        <w:t xml:space="preserve">изменения, </w:t>
      </w:r>
      <w:r w:rsidR="00740177" w:rsidRPr="00740177">
        <w:rPr>
          <w:rFonts w:cs="Arial"/>
        </w:rPr>
        <w:t>изложив приложение к нему в новой редакции (прилагается)</w:t>
      </w:r>
    </w:p>
    <w:p w:rsidR="00F21EE8" w:rsidRPr="001A58E6" w:rsidRDefault="00740177" w:rsidP="00740177">
      <w:pPr>
        <w:ind w:firstLine="709"/>
        <w:contextualSpacing/>
        <w:rPr>
          <w:rFonts w:cs="Arial"/>
        </w:rPr>
      </w:pPr>
      <w:r>
        <w:rPr>
          <w:rFonts w:cs="Arial"/>
        </w:rPr>
        <w:t>2</w:t>
      </w:r>
      <w:r w:rsidR="00B559D4">
        <w:rPr>
          <w:rFonts w:cs="Arial"/>
        </w:rPr>
        <w:t xml:space="preserve">. </w:t>
      </w:r>
      <w:r w:rsidR="007D742B" w:rsidRPr="00585294">
        <w:rPr>
          <w:rFonts w:cs="Arial"/>
        </w:rPr>
        <w:t xml:space="preserve">Настоящее постановление подлежит опубликованию в периодическом печатном издании органов местного самоуправления </w:t>
      </w:r>
      <w:r w:rsidR="007D742B" w:rsidRPr="00D53786">
        <w:t>Губарёвского сельского</w:t>
      </w:r>
      <w:r w:rsidR="007D742B" w:rsidRPr="00585294">
        <w:rPr>
          <w:rFonts w:cs="Arial"/>
        </w:rPr>
        <w:t xml:space="preserve"> поселения Семилукского муниципального района Воронежской области </w:t>
      </w:r>
      <w:r w:rsidR="007D742B" w:rsidRPr="00D53786">
        <w:t>Губарёвск</w:t>
      </w:r>
      <w:r w:rsidR="007D742B">
        <w:t>ий</w:t>
      </w:r>
      <w:r w:rsidR="007D742B" w:rsidRPr="00D53786">
        <w:t xml:space="preserve"> сельск</w:t>
      </w:r>
      <w:r w:rsidR="007D742B">
        <w:t>ий</w:t>
      </w:r>
      <w:r w:rsidR="007D742B" w:rsidRPr="00585294">
        <w:rPr>
          <w:rFonts w:cs="Arial"/>
        </w:rPr>
        <w:t xml:space="preserve"> муниципальный вестник»</w:t>
      </w:r>
      <w:r w:rsidR="00F21EE8" w:rsidRPr="001A58E6">
        <w:rPr>
          <w:rFonts w:cs="Arial"/>
        </w:rPr>
        <w:t>.</w:t>
      </w:r>
    </w:p>
    <w:p w:rsidR="000D2CC8" w:rsidRPr="00244188" w:rsidRDefault="00740177" w:rsidP="00AB36E1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>3</w:t>
      </w:r>
      <w:r w:rsidR="000D2CC8" w:rsidRPr="00244188">
        <w:rPr>
          <w:rFonts w:cs="Arial"/>
        </w:rPr>
        <w:t>. Контроль за исполнением настоящего постановления оставляю за собой.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244188" w:rsidTr="000022FA">
        <w:tc>
          <w:tcPr>
            <w:tcW w:w="4928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244188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Default="00CC2CEB" w:rsidP="00AB36E1">
      <w:pPr>
        <w:suppressAutoHyphens/>
        <w:ind w:firstLine="709"/>
        <w:contextualSpacing/>
        <w:rPr>
          <w:rFonts w:cs="Arial"/>
        </w:rPr>
        <w:sectPr w:rsidR="00CC2CEB" w:rsidSect="00715B7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CC2CEB" w:rsidRDefault="00CC2CEB" w:rsidP="00CC2CEB">
      <w:pPr>
        <w:jc w:val="center"/>
        <w:rPr>
          <w:rFonts w:cs="Arial"/>
        </w:rPr>
      </w:pPr>
    </w:p>
    <w:p w:rsidR="00CC2CEB" w:rsidRDefault="00CC2CEB" w:rsidP="00CC2CEB">
      <w:pPr>
        <w:jc w:val="center"/>
        <w:rPr>
          <w:rFonts w:cs="Arial"/>
        </w:rPr>
      </w:pPr>
    </w:p>
    <w:p w:rsidR="00CC2CEB" w:rsidRDefault="00CC2CEB" w:rsidP="003B7809">
      <w:pPr>
        <w:rPr>
          <w:rFonts w:cs="Arial"/>
        </w:rPr>
      </w:pPr>
    </w:p>
    <w:p w:rsidR="003B7809" w:rsidRPr="003B7809" w:rsidRDefault="003B7809" w:rsidP="001B1F18">
      <w:pPr>
        <w:ind w:left="4820" w:firstLine="0"/>
        <w:contextualSpacing/>
        <w:rPr>
          <w:rFonts w:cs="Arial"/>
        </w:rPr>
      </w:pPr>
      <w:r w:rsidRPr="003B7809">
        <w:rPr>
          <w:rFonts w:cs="Arial"/>
        </w:rPr>
        <w:t>Приложение</w:t>
      </w:r>
    </w:p>
    <w:p w:rsidR="003B7809" w:rsidRPr="003B7809" w:rsidRDefault="003B7809" w:rsidP="001B1F18">
      <w:pPr>
        <w:ind w:left="4820" w:firstLine="0"/>
        <w:contextualSpacing/>
        <w:rPr>
          <w:rFonts w:cs="Arial"/>
        </w:rPr>
      </w:pPr>
      <w:r w:rsidRPr="003B7809">
        <w:rPr>
          <w:rFonts w:cs="Arial"/>
        </w:rPr>
        <w:t>к постановлению администрации</w:t>
      </w:r>
    </w:p>
    <w:p w:rsidR="000C0A2A" w:rsidRDefault="001B1F18" w:rsidP="001B1F18">
      <w:pPr>
        <w:ind w:left="4820" w:firstLine="0"/>
        <w:contextualSpacing/>
        <w:rPr>
          <w:rFonts w:cs="Arial"/>
        </w:rPr>
      </w:pPr>
      <w:r w:rsidRPr="001B1F18">
        <w:rPr>
          <w:rFonts w:cs="Arial"/>
        </w:rPr>
        <w:t>Губарёвского сельского поселения</w:t>
      </w:r>
      <w:r w:rsidR="003B7809" w:rsidRPr="003B7809">
        <w:rPr>
          <w:rFonts w:cs="Arial"/>
        </w:rPr>
        <w:t xml:space="preserve"> </w:t>
      </w:r>
    </w:p>
    <w:p w:rsidR="00034CA4" w:rsidRDefault="00034CA4" w:rsidP="001B1F18">
      <w:pPr>
        <w:ind w:left="4820" w:firstLine="0"/>
        <w:contextualSpacing/>
        <w:rPr>
          <w:rFonts w:cs="Arial"/>
        </w:rPr>
      </w:pPr>
      <w:r w:rsidRPr="00034CA4">
        <w:rPr>
          <w:rFonts w:cs="Arial"/>
        </w:rPr>
        <w:t>от 19.06.2024 № 110</w:t>
      </w:r>
    </w:p>
    <w:p w:rsidR="003B7809" w:rsidRPr="003B7809" w:rsidRDefault="00034CA4" w:rsidP="001B1F18">
      <w:pPr>
        <w:ind w:left="4820" w:firstLine="0"/>
        <w:contextualSpacing/>
        <w:rPr>
          <w:rFonts w:cs="Arial"/>
        </w:rPr>
      </w:pPr>
      <w:r>
        <w:rPr>
          <w:rFonts w:cs="Arial"/>
        </w:rPr>
        <w:t>(</w:t>
      </w:r>
      <w:r w:rsidR="000C0A2A">
        <w:rPr>
          <w:rFonts w:cs="Arial"/>
        </w:rPr>
        <w:t xml:space="preserve">в редакции </w:t>
      </w:r>
      <w:r w:rsidR="003B7809" w:rsidRPr="003B7809">
        <w:rPr>
          <w:rFonts w:cs="Arial"/>
        </w:rPr>
        <w:t xml:space="preserve">от </w:t>
      </w:r>
      <w:r w:rsidR="007D742B">
        <w:rPr>
          <w:rFonts w:cs="Arial"/>
        </w:rPr>
        <w:t>04</w:t>
      </w:r>
      <w:r w:rsidR="0062749E">
        <w:rPr>
          <w:rFonts w:cs="Arial"/>
        </w:rPr>
        <w:t>.0</w:t>
      </w:r>
      <w:r w:rsidR="007D742B">
        <w:rPr>
          <w:rFonts w:cs="Arial"/>
        </w:rPr>
        <w:t>2</w:t>
      </w:r>
      <w:r w:rsidR="0062749E">
        <w:rPr>
          <w:rFonts w:cs="Arial"/>
        </w:rPr>
        <w:t>.202</w:t>
      </w:r>
      <w:r w:rsidR="007D742B">
        <w:rPr>
          <w:rFonts w:cs="Arial"/>
        </w:rPr>
        <w:t>5</w:t>
      </w:r>
      <w:r w:rsidR="003B7809" w:rsidRPr="003B7809">
        <w:rPr>
          <w:rFonts w:cs="Arial"/>
        </w:rPr>
        <w:t xml:space="preserve"> № </w:t>
      </w:r>
      <w:r w:rsidR="007D742B">
        <w:rPr>
          <w:rFonts w:cs="Arial"/>
        </w:rPr>
        <w:t>9</w:t>
      </w:r>
      <w:r>
        <w:rPr>
          <w:rFonts w:cs="Arial"/>
        </w:rPr>
        <w:t>)</w:t>
      </w:r>
    </w:p>
    <w:p w:rsidR="003B7809" w:rsidRPr="003B7809" w:rsidRDefault="003B7809" w:rsidP="003B7809">
      <w:pPr>
        <w:ind w:firstLine="709"/>
        <w:contextualSpacing/>
        <w:rPr>
          <w:rFonts w:cs="Arial"/>
        </w:rPr>
      </w:pPr>
      <w:r w:rsidRPr="003B7809">
        <w:rPr>
          <w:rFonts w:cs="Arial"/>
        </w:rPr>
        <w:t xml:space="preserve"> </w:t>
      </w:r>
    </w:p>
    <w:p w:rsidR="00901EA3" w:rsidRPr="00264B71" w:rsidRDefault="00901EA3" w:rsidP="00F32588">
      <w:pPr>
        <w:contextualSpacing/>
        <w:jc w:val="center"/>
        <w:rPr>
          <w:rFonts w:cs="Arial"/>
        </w:rPr>
      </w:pPr>
      <w:r w:rsidRPr="00264B71">
        <w:rPr>
          <w:rFonts w:cs="Arial"/>
        </w:rPr>
        <w:t xml:space="preserve">ПЕРЕЧЕНЬ </w:t>
      </w:r>
    </w:p>
    <w:p w:rsidR="00901EA3" w:rsidRPr="00264B71" w:rsidRDefault="00901EA3" w:rsidP="00F32588">
      <w:pPr>
        <w:widowControl w:val="0"/>
        <w:tabs>
          <w:tab w:val="left" w:pos="5529"/>
        </w:tabs>
        <w:autoSpaceDE w:val="0"/>
        <w:autoSpaceDN w:val="0"/>
        <w:adjustRightInd w:val="0"/>
        <w:contextualSpacing/>
        <w:jc w:val="center"/>
        <w:rPr>
          <w:rFonts w:cs="Arial"/>
        </w:rPr>
      </w:pPr>
      <w:r w:rsidRPr="00264B71">
        <w:rPr>
          <w:rFonts w:cs="Arial"/>
        </w:rPr>
        <w:t xml:space="preserve">муниципальных услуг, предоставляемых администрацией </w:t>
      </w:r>
      <w:r w:rsidR="00F32588">
        <w:rPr>
          <w:rFonts w:cs="Arial"/>
        </w:rPr>
        <w:t>Губар</w:t>
      </w:r>
      <w:r w:rsidRPr="00264B71">
        <w:rPr>
          <w:rFonts w:cs="Arial"/>
        </w:rPr>
        <w:t>ёвского сельского поселения Семилукского муниципального района Воронежской области</w:t>
      </w:r>
    </w:p>
    <w:tbl>
      <w:tblPr>
        <w:tblpPr w:leftFromText="180" w:rightFromText="180" w:vertAnchor="text" w:horzAnchor="page" w:tblpX="1042" w:tblpY="6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497"/>
      </w:tblGrid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38280F">
            <w:pPr>
              <w:pStyle w:val="ac"/>
              <w:ind w:left="0" w:firstLine="0"/>
              <w:jc w:val="center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</w:t>
            </w:r>
            <w:r w:rsidR="0038280F">
              <w:rPr>
                <w:rFonts w:cs="Arial"/>
                <w:bCs/>
                <w:color w:val="000000"/>
              </w:rPr>
              <w:t>/п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38280F">
            <w:pPr>
              <w:ind w:firstLine="0"/>
              <w:contextualSpacing/>
              <w:jc w:val="center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Наименование услуги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Предоставление разрешения на осуществление земляных работ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Предоставление земельного участка, находящегося в муниципальной собственности, на торгах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spacing w:line="271" w:lineRule="auto"/>
              <w:ind w:firstLine="0"/>
              <w:rPr>
                <w:rFonts w:cs="Arial"/>
                <w:bCs/>
                <w:strike/>
                <w:color w:val="000000"/>
              </w:rPr>
            </w:pPr>
            <w:r w:rsidRPr="00264B71">
              <w:rPr>
                <w:rFonts w:cs="Arial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Выдача разрешений на право вырубки зеленых насаждений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Установление сервитута (публичного сервитута) в отношении земельного участка, находящегося муниципальной собственности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Признание садового дома жилым домом и жилого дома садовым домом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Предварительное согласование предоставления земельного участка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0749A1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0749A1">
              <w:rPr>
                <w:rFonts w:cs="Arial"/>
                <w:bCs/>
                <w:color w:val="00000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7D742B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Предоставление жилого помещени</w:t>
            </w:r>
            <w:r w:rsidR="007D742B">
              <w:rPr>
                <w:rFonts w:cs="Arial"/>
                <w:bCs/>
                <w:color w:val="000000"/>
              </w:rPr>
              <w:t>я по договору социального найма.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Принятие на учет граждан в качестве нуждающихся в жилых помещениях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901EA3" w:rsidRPr="00264B71" w:rsidTr="0038280F">
        <w:trPr>
          <w:trHeight w:val="846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eastAsia="Times New Roman" w:hAnsi="Arial" w:cs="Arial"/>
                <w:bCs/>
                <w:color w:val="000000"/>
              </w:rPr>
            </w:pPr>
            <w:r w:rsidRPr="00264B71">
              <w:rPr>
                <w:rFonts w:ascii="Arial" w:hAnsi="Arial" w:cs="Arial"/>
              </w:rPr>
              <w:t>Прекращение права пожизненного наследуемого владения земельными участками, находящимися в муниципальной собственности</w:t>
            </w:r>
          </w:p>
        </w:tc>
      </w:tr>
      <w:tr w:rsidR="00901EA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Раздел, объединение земельных участков, находящихся в муниципальной собственности</w:t>
            </w:r>
          </w:p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901EA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901EA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Выдача разрешений на право организации розничного рынка</w:t>
            </w:r>
          </w:p>
        </w:tc>
      </w:tr>
      <w:tr w:rsidR="00901EA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9F792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9F792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9F792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264B71">
              <w:rPr>
                <w:rFonts w:ascii="Arial" w:hAnsi="Arial" w:cs="Arial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9F792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264B71">
              <w:rPr>
                <w:rFonts w:ascii="Arial" w:hAnsi="Arial" w:cs="Arial"/>
              </w:rPr>
              <w:t>Принятие решения о создании семейного (родового) захоронения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9F792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9F7923">
              <w:rPr>
                <w:rFonts w:ascii="Arial" w:hAnsi="Arial" w:cs="Arial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513A71" w:rsidRDefault="00513A71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513A71">
              <w:rPr>
                <w:rFonts w:ascii="Arial" w:hAnsi="Arial" w:cs="Arial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5A6957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5A6957" w:rsidRPr="00264B71" w:rsidRDefault="005A6957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5A6957" w:rsidRPr="00264B71" w:rsidRDefault="00444E32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444E32">
              <w:rPr>
                <w:rFonts w:ascii="Arial" w:hAnsi="Arial" w:cs="Arial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1966AA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1966AA" w:rsidRPr="00264B71" w:rsidRDefault="001966AA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1966AA" w:rsidRPr="00444E32" w:rsidRDefault="001966AA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1966AA">
              <w:rPr>
                <w:rFonts w:ascii="Arial" w:hAnsi="Arial" w:cs="Arial"/>
              </w:rPr>
      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966AA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1966AA" w:rsidRPr="00264B71" w:rsidRDefault="001966AA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1966AA" w:rsidRPr="001966AA" w:rsidRDefault="001966AA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1966AA">
              <w:rPr>
                <w:rFonts w:ascii="Arial" w:hAnsi="Arial" w:cs="Arial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</w:tbl>
    <w:p w:rsidR="00715B7D" w:rsidRPr="001A58E6" w:rsidRDefault="00715B7D" w:rsidP="007D742B">
      <w:pPr>
        <w:suppressAutoHyphens/>
        <w:ind w:firstLine="0"/>
        <w:contextualSpacing/>
        <w:rPr>
          <w:rFonts w:cs="Arial"/>
        </w:rPr>
      </w:pPr>
      <w:bookmarkStart w:id="0" w:name="_GoBack"/>
      <w:bookmarkEnd w:id="0"/>
    </w:p>
    <w:sectPr w:rsidR="00715B7D" w:rsidRPr="001A58E6" w:rsidSect="000022F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38" w:rsidRDefault="00321B38" w:rsidP="00715B7D">
      <w:r>
        <w:separator/>
      </w:r>
    </w:p>
  </w:endnote>
  <w:endnote w:type="continuationSeparator" w:id="0">
    <w:p w:rsidR="00321B38" w:rsidRDefault="00321B38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38" w:rsidRDefault="00321B38" w:rsidP="00715B7D">
      <w:r>
        <w:separator/>
      </w:r>
    </w:p>
  </w:footnote>
  <w:footnote w:type="continuationSeparator" w:id="0">
    <w:p w:rsidR="00321B38" w:rsidRDefault="00321B38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12C5B"/>
    <w:multiLevelType w:val="hybridMultilevel"/>
    <w:tmpl w:val="9B8CE32A"/>
    <w:lvl w:ilvl="0" w:tplc="52088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86"/>
    <w:rsid w:val="000022FA"/>
    <w:rsid w:val="00034797"/>
    <w:rsid w:val="00034CA4"/>
    <w:rsid w:val="00060FA1"/>
    <w:rsid w:val="0007148C"/>
    <w:rsid w:val="000749A1"/>
    <w:rsid w:val="000A26AB"/>
    <w:rsid w:val="000C0A2A"/>
    <w:rsid w:val="000D03E0"/>
    <w:rsid w:val="000D2CC8"/>
    <w:rsid w:val="000F3B97"/>
    <w:rsid w:val="00111595"/>
    <w:rsid w:val="0011726D"/>
    <w:rsid w:val="0013401E"/>
    <w:rsid w:val="0015315F"/>
    <w:rsid w:val="001736E7"/>
    <w:rsid w:val="001966AA"/>
    <w:rsid w:val="001A23CD"/>
    <w:rsid w:val="001A58E6"/>
    <w:rsid w:val="001B1F18"/>
    <w:rsid w:val="001B756E"/>
    <w:rsid w:val="001C3322"/>
    <w:rsid w:val="001E26E8"/>
    <w:rsid w:val="001E7D01"/>
    <w:rsid w:val="00206C76"/>
    <w:rsid w:val="002D0F9A"/>
    <w:rsid w:val="00321B38"/>
    <w:rsid w:val="003251B2"/>
    <w:rsid w:val="003323E9"/>
    <w:rsid w:val="0038280F"/>
    <w:rsid w:val="00394016"/>
    <w:rsid w:val="003A1565"/>
    <w:rsid w:val="003B7809"/>
    <w:rsid w:val="004066D8"/>
    <w:rsid w:val="004203A5"/>
    <w:rsid w:val="00444E32"/>
    <w:rsid w:val="004B5519"/>
    <w:rsid w:val="004C0783"/>
    <w:rsid w:val="00500990"/>
    <w:rsid w:val="00506F5C"/>
    <w:rsid w:val="00510F9E"/>
    <w:rsid w:val="00513A71"/>
    <w:rsid w:val="00595953"/>
    <w:rsid w:val="005A6957"/>
    <w:rsid w:val="006039FC"/>
    <w:rsid w:val="0060432D"/>
    <w:rsid w:val="0062749E"/>
    <w:rsid w:val="00651740"/>
    <w:rsid w:val="006E6951"/>
    <w:rsid w:val="0070069E"/>
    <w:rsid w:val="00714C54"/>
    <w:rsid w:val="00715B7D"/>
    <w:rsid w:val="00740177"/>
    <w:rsid w:val="00742B16"/>
    <w:rsid w:val="00747BDC"/>
    <w:rsid w:val="00751935"/>
    <w:rsid w:val="007635F9"/>
    <w:rsid w:val="00780EA1"/>
    <w:rsid w:val="007823CF"/>
    <w:rsid w:val="007A5F0E"/>
    <w:rsid w:val="007C2125"/>
    <w:rsid w:val="007D742B"/>
    <w:rsid w:val="0082252C"/>
    <w:rsid w:val="00855BDC"/>
    <w:rsid w:val="008679C4"/>
    <w:rsid w:val="008845E0"/>
    <w:rsid w:val="00893F4E"/>
    <w:rsid w:val="008F50BB"/>
    <w:rsid w:val="00901EA3"/>
    <w:rsid w:val="00904662"/>
    <w:rsid w:val="00972136"/>
    <w:rsid w:val="00984643"/>
    <w:rsid w:val="009B0142"/>
    <w:rsid w:val="009C158A"/>
    <w:rsid w:val="009E41B9"/>
    <w:rsid w:val="009F338A"/>
    <w:rsid w:val="009F7923"/>
    <w:rsid w:val="00A64B6C"/>
    <w:rsid w:val="00A75BF2"/>
    <w:rsid w:val="00AB36E1"/>
    <w:rsid w:val="00AB5722"/>
    <w:rsid w:val="00AE615F"/>
    <w:rsid w:val="00B2044E"/>
    <w:rsid w:val="00B226C4"/>
    <w:rsid w:val="00B4492B"/>
    <w:rsid w:val="00B518DD"/>
    <w:rsid w:val="00B559D4"/>
    <w:rsid w:val="00B71CB2"/>
    <w:rsid w:val="00B90987"/>
    <w:rsid w:val="00BB6FDE"/>
    <w:rsid w:val="00BC32B6"/>
    <w:rsid w:val="00BE75B4"/>
    <w:rsid w:val="00C0405E"/>
    <w:rsid w:val="00C12F7C"/>
    <w:rsid w:val="00C65369"/>
    <w:rsid w:val="00CB3361"/>
    <w:rsid w:val="00CC2CEB"/>
    <w:rsid w:val="00D1385B"/>
    <w:rsid w:val="00D27085"/>
    <w:rsid w:val="00D632CB"/>
    <w:rsid w:val="00D86630"/>
    <w:rsid w:val="00DC7186"/>
    <w:rsid w:val="00E02A88"/>
    <w:rsid w:val="00E306CC"/>
    <w:rsid w:val="00E560D6"/>
    <w:rsid w:val="00E831EE"/>
    <w:rsid w:val="00E941C6"/>
    <w:rsid w:val="00EC4D11"/>
    <w:rsid w:val="00F02678"/>
    <w:rsid w:val="00F2095C"/>
    <w:rsid w:val="00F21EE8"/>
    <w:rsid w:val="00F27DB9"/>
    <w:rsid w:val="00F31A5A"/>
    <w:rsid w:val="00F32588"/>
    <w:rsid w:val="00F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CBF2"/>
  <w15:docId w15:val="{DA5D81C1-4AC9-4124-9E44-77F768DF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">
    <w:name w:val="Абзац списка1"/>
    <w:basedOn w:val="a"/>
    <w:rsid w:val="00901EA3"/>
    <w:pPr>
      <w:ind w:left="720" w:firstLine="0"/>
      <w:contextualSpacing/>
      <w:jc w:val="left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480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Мананникова Мария Александровна</dc:creator>
  <cp:keywords/>
  <dc:description/>
  <cp:lastModifiedBy>Секретарь</cp:lastModifiedBy>
  <cp:revision>2</cp:revision>
  <cp:lastPrinted>2023-05-18T10:41:00Z</cp:lastPrinted>
  <dcterms:created xsi:type="dcterms:W3CDTF">2023-04-25T14:35:00Z</dcterms:created>
  <dcterms:modified xsi:type="dcterms:W3CDTF">2025-02-04T06:41:00Z</dcterms:modified>
</cp:coreProperties>
</file>