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4B" w:rsidRDefault="000F234B" w:rsidP="000F234B">
      <w:pPr>
        <w:pStyle w:val="Standard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отлов животных без владельцев</w:t>
      </w:r>
    </w:p>
    <w:p w:rsidR="000F234B" w:rsidRDefault="000F234B" w:rsidP="000F234B">
      <w:pPr>
        <w:pStyle w:val="Standard"/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W w:w="967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601"/>
        <w:gridCol w:w="2386"/>
        <w:gridCol w:w="2343"/>
      </w:tblGrid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Для юридических лиц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Для физических лиц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4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Наименование организации</w:t>
            </w:r>
          </w:p>
          <w:p w:rsidR="000F234B" w:rsidRDefault="000F234B" w:rsidP="005E7E86">
            <w:pPr>
              <w:pStyle w:val="Standard"/>
              <w:spacing w:line="0" w:lineRule="atLeast"/>
            </w:pPr>
          </w:p>
        </w:tc>
        <w:tc>
          <w:tcPr>
            <w:tcW w:w="4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ФИО заявителя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4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Адрес организации</w:t>
            </w:r>
          </w:p>
        </w:tc>
        <w:tc>
          <w:tcPr>
            <w:tcW w:w="4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Адрес заявителя</w:t>
            </w:r>
          </w:p>
          <w:p w:rsidR="000F234B" w:rsidRDefault="000F234B" w:rsidP="005E7E86">
            <w:pPr>
              <w:pStyle w:val="Standard"/>
              <w:spacing w:line="0" w:lineRule="atLeast"/>
            </w:pP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 xml:space="preserve">ФИО </w:t>
            </w:r>
            <w:r>
              <w:rPr>
                <w:lang w:val="ru-RU"/>
              </w:rPr>
              <w:t>руководителя</w:t>
            </w:r>
            <w:r>
              <w:t xml:space="preserve"> организации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Паспортные данные заявителя</w:t>
            </w:r>
          </w:p>
          <w:p w:rsidR="000F234B" w:rsidRDefault="000F234B" w:rsidP="005E7E86">
            <w:pPr>
              <w:pStyle w:val="Standard"/>
              <w:spacing w:line="0" w:lineRule="atLeast"/>
            </w:pPr>
          </w:p>
          <w:p w:rsidR="000F234B" w:rsidRDefault="000F234B" w:rsidP="005E7E86">
            <w:pPr>
              <w:pStyle w:val="Standard"/>
              <w:spacing w:line="0" w:lineRule="atLeast"/>
            </w:pP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 xml:space="preserve">Телефон </w:t>
            </w:r>
            <w:r>
              <w:rPr>
                <w:lang w:val="ru-RU"/>
              </w:rPr>
              <w:t>руководителя</w:t>
            </w:r>
            <w:r>
              <w:t xml:space="preserve"> организации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Контактный телефон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ФИО исполнителя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t>Телефон исполнителя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F234B" w:rsidRDefault="000F234B" w:rsidP="005E7E86">
            <w:pPr>
              <w:pStyle w:val="Standard"/>
              <w:snapToGrid w:val="0"/>
              <w:spacing w:line="0" w:lineRule="atLeast"/>
            </w:pPr>
          </w:p>
        </w:tc>
      </w:tr>
    </w:tbl>
    <w:p w:rsidR="000F234B" w:rsidRDefault="000F234B" w:rsidP="000F234B">
      <w:pPr>
        <w:pStyle w:val="Standard"/>
        <w:spacing w:line="0" w:lineRule="atLeast"/>
        <w:jc w:val="center"/>
      </w:pPr>
      <w:r>
        <w:rPr>
          <w:sz w:val="20"/>
          <w:szCs w:val="20"/>
        </w:rPr>
        <w:t xml:space="preserve"> (заполняется на кажд</w:t>
      </w:r>
      <w:r>
        <w:rPr>
          <w:sz w:val="20"/>
          <w:szCs w:val="20"/>
          <w:lang w:val="ru-RU"/>
        </w:rPr>
        <w:t>ое</w:t>
      </w:r>
      <w:r>
        <w:rPr>
          <w:sz w:val="20"/>
          <w:szCs w:val="20"/>
        </w:rPr>
        <w:t xml:space="preserve"> животное)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животного: собака, щенок, кошка, котенок (нужное подчеркнуть)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обитания животного: адрес и описание места обитания (заполняется при необходимости)</w:t>
            </w:r>
          </w:p>
          <w:p w:rsidR="000F234B" w:rsidRDefault="000F234B" w:rsidP="005E7E86">
            <w:pPr>
              <w:pStyle w:val="Standard"/>
              <w:spacing w:line="0" w:lineRule="atLeast"/>
              <w:ind w:left="75" w:right="15"/>
              <w:rPr>
                <w:sz w:val="22"/>
                <w:szCs w:val="22"/>
              </w:rPr>
            </w:pP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rPr>
                <w:sz w:val="28"/>
                <w:szCs w:val="28"/>
              </w:rPr>
              <w:t>Пол животного: кобель, сука, кот, кошка (нужно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подчеркнуть)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 животного: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Шерсть: короткошерстная, длинношерстная, жесткошерстная, кудрявая (нужное подчеркнуть)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Уши: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Хвост: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Размер: маленькая, средняя, большая (нужное подчеркнуть)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(примерный):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приметы:</w:t>
            </w: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отлова (стерилизация, агрессивное поведение, ветеринарная помощь  и т.д.)</w:t>
            </w:r>
          </w:p>
          <w:p w:rsidR="000F234B" w:rsidRDefault="000F234B" w:rsidP="005E7E86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</w:tr>
      <w:tr w:rsidR="000F234B" w:rsidTr="005E7E86">
        <w:tblPrEx>
          <w:tblCellMar>
            <w:top w:w="0" w:type="dxa"/>
            <w:bottom w:w="0" w:type="dxa"/>
          </w:tblCellMar>
        </w:tblPrEx>
        <w:tc>
          <w:tcPr>
            <w:tcW w:w="9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34B" w:rsidRDefault="000F234B" w:rsidP="005E7E86">
            <w:pPr>
              <w:pStyle w:val="Standard"/>
              <w:spacing w:line="0" w:lineRule="atLeast"/>
            </w:pPr>
            <w:r>
              <w:rPr>
                <w:sz w:val="28"/>
                <w:szCs w:val="28"/>
              </w:rPr>
              <w:t xml:space="preserve">Наличие справки о покусе:                                      </w:t>
            </w:r>
            <w:r>
              <w:rPr>
                <w:b/>
                <w:sz w:val="20"/>
                <w:szCs w:val="20"/>
              </w:rPr>
              <w:t>№ ____ «____» _______________ 20 ___г.</w:t>
            </w:r>
          </w:p>
        </w:tc>
      </w:tr>
    </w:tbl>
    <w:p w:rsidR="000F234B" w:rsidRDefault="000F234B" w:rsidP="000F234B">
      <w:pPr>
        <w:pStyle w:val="Standard"/>
        <w:spacing w:line="0" w:lineRule="atLeast"/>
        <w:jc w:val="both"/>
        <w:rPr>
          <w:b/>
          <w:sz w:val="20"/>
          <w:szCs w:val="20"/>
        </w:rPr>
      </w:pPr>
    </w:p>
    <w:p w:rsidR="000F234B" w:rsidRDefault="000F234B" w:rsidP="000F234B">
      <w:pPr>
        <w:pStyle w:val="Standard"/>
        <w:spacing w:line="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:rsidR="000F234B" w:rsidRDefault="000F234B" w:rsidP="000F234B">
      <w:pPr>
        <w:pStyle w:val="Standard"/>
        <w:spacing w:line="0" w:lineRule="atLeast"/>
        <w:jc w:val="both"/>
        <w:rPr>
          <w:b/>
          <w:sz w:val="20"/>
          <w:szCs w:val="20"/>
        </w:rPr>
      </w:pPr>
    </w:p>
    <w:p w:rsidR="000F234B" w:rsidRDefault="000F234B" w:rsidP="000F234B">
      <w:pPr>
        <w:pStyle w:val="Standard"/>
        <w:spacing w:line="0" w:lineRule="atLeast"/>
        <w:jc w:val="both"/>
        <w:rPr>
          <w:b/>
          <w:sz w:val="20"/>
          <w:szCs w:val="20"/>
        </w:rPr>
      </w:pPr>
    </w:p>
    <w:p w:rsidR="000F234B" w:rsidRDefault="000F234B" w:rsidP="000F234B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                   Специалист, принявший заявление:</w:t>
      </w:r>
    </w:p>
    <w:p w:rsidR="000F234B" w:rsidRDefault="000F234B" w:rsidP="000F234B">
      <w:pPr>
        <w:pStyle w:val="ConsPlusNonformat"/>
        <w:spacing w:line="0" w:lineRule="atLeast"/>
        <w:rPr>
          <w:sz w:val="28"/>
          <w:szCs w:val="28"/>
        </w:rPr>
      </w:pPr>
    </w:p>
    <w:p w:rsidR="000F234B" w:rsidRDefault="000F234B" w:rsidP="000F234B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________________________                 Подпись___________________</w:t>
      </w:r>
    </w:p>
    <w:p w:rsidR="000F234B" w:rsidRDefault="000F234B" w:rsidP="000F234B">
      <w:pPr>
        <w:pStyle w:val="ConsPlusNonformat"/>
        <w:spacing w:line="0" w:lineRule="atLeast"/>
      </w:pPr>
      <w:r>
        <w:rPr>
          <w:rFonts w:ascii="Times New Roman" w:hAnsi="Times New Roman" w:cs="Times New Roman"/>
          <w:sz w:val="28"/>
          <w:szCs w:val="28"/>
        </w:rPr>
        <w:t xml:space="preserve">М.П.           (для организаций)                          </w:t>
      </w:r>
    </w:p>
    <w:p w:rsidR="00F67EE1" w:rsidRPr="000F234B" w:rsidRDefault="00F67EE1">
      <w:pPr>
        <w:rPr>
          <w:lang w:val="ru-RU"/>
        </w:rPr>
      </w:pPr>
      <w:bookmarkStart w:id="0" w:name="_GoBack"/>
      <w:bookmarkEnd w:id="0"/>
    </w:p>
    <w:sectPr w:rsidR="00F67EE1" w:rsidRPr="000F234B">
      <w:pgSz w:w="11905" w:h="16837"/>
      <w:pgMar w:top="780" w:right="1134" w:bottom="113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64"/>
    <w:rsid w:val="000F234B"/>
    <w:rsid w:val="00E97964"/>
    <w:rsid w:val="00F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355B-7A08-401F-9599-5FFFD14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23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23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0F234B"/>
    <w:pPr>
      <w:widowControl w:val="0"/>
      <w:suppressAutoHyphens/>
      <w:autoSpaceDN w:val="0"/>
      <w:spacing w:after="0" w:line="100" w:lineRule="atLeast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2023-07-19T11:33:00Z</dcterms:created>
  <dcterms:modified xsi:type="dcterms:W3CDTF">2023-07-19T11:33:00Z</dcterms:modified>
</cp:coreProperties>
</file>