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15" w:rsidRPr="003410A1" w:rsidRDefault="00382C15" w:rsidP="003410A1">
      <w:pPr>
        <w:spacing w:after="0"/>
        <w:ind w:firstLine="709"/>
        <w:jc w:val="center"/>
        <w:rPr>
          <w:rFonts w:ascii="Arial" w:hAnsi="Arial" w:cs="Arial"/>
          <w:sz w:val="24"/>
          <w:szCs w:val="24"/>
        </w:rPr>
      </w:pPr>
      <w:r w:rsidRPr="003410A1">
        <w:rPr>
          <w:rFonts w:ascii="Arial" w:hAnsi="Arial" w:cs="Arial"/>
          <w:sz w:val="24"/>
          <w:szCs w:val="24"/>
        </w:rPr>
        <w:t>АДМИНИСТРАЦИЯ</w:t>
      </w:r>
    </w:p>
    <w:p w:rsidR="00382C15" w:rsidRPr="003410A1" w:rsidRDefault="00382C15" w:rsidP="003410A1">
      <w:pPr>
        <w:spacing w:after="0"/>
        <w:ind w:firstLine="709"/>
        <w:jc w:val="center"/>
        <w:rPr>
          <w:rFonts w:ascii="Arial" w:hAnsi="Arial" w:cs="Arial"/>
          <w:sz w:val="24"/>
          <w:szCs w:val="24"/>
        </w:rPr>
      </w:pPr>
      <w:r w:rsidRPr="003410A1">
        <w:rPr>
          <w:rFonts w:ascii="Arial" w:hAnsi="Arial" w:cs="Arial"/>
          <w:sz w:val="24"/>
          <w:szCs w:val="24"/>
        </w:rPr>
        <w:t xml:space="preserve"> ГУБАРЕВСКОГО СЕЛЬСКОГО ПОСЕЛЕНИЯ</w:t>
      </w:r>
    </w:p>
    <w:p w:rsidR="00382C15" w:rsidRPr="003410A1" w:rsidRDefault="00382C15" w:rsidP="003410A1">
      <w:pPr>
        <w:spacing w:after="0"/>
        <w:ind w:firstLine="709"/>
        <w:jc w:val="center"/>
        <w:rPr>
          <w:rFonts w:ascii="Arial" w:hAnsi="Arial" w:cs="Arial"/>
          <w:sz w:val="24"/>
          <w:szCs w:val="24"/>
        </w:rPr>
      </w:pPr>
      <w:r w:rsidRPr="003410A1">
        <w:rPr>
          <w:rFonts w:ascii="Arial" w:hAnsi="Arial" w:cs="Arial"/>
          <w:sz w:val="24"/>
          <w:szCs w:val="24"/>
        </w:rPr>
        <w:t>СЕМИЛУКСКОГО МУНИЦИПАЛЬНОГО РАЙОНА</w:t>
      </w:r>
    </w:p>
    <w:p w:rsidR="00382C15" w:rsidRPr="003410A1" w:rsidRDefault="00382C15" w:rsidP="003410A1">
      <w:pPr>
        <w:spacing w:after="0"/>
        <w:jc w:val="center"/>
        <w:rPr>
          <w:rFonts w:ascii="Arial" w:hAnsi="Arial" w:cs="Arial"/>
          <w:sz w:val="24"/>
          <w:szCs w:val="24"/>
        </w:rPr>
      </w:pPr>
      <w:r w:rsidRPr="003410A1">
        <w:rPr>
          <w:rFonts w:ascii="Arial" w:hAnsi="Arial" w:cs="Arial"/>
          <w:sz w:val="24"/>
          <w:szCs w:val="24"/>
        </w:rPr>
        <w:t>ВОРОНЕЖСКОЙ ОБЛАСТИ</w:t>
      </w:r>
    </w:p>
    <w:p w:rsidR="00382C15" w:rsidRPr="003410A1" w:rsidRDefault="00382C15" w:rsidP="003410A1">
      <w:pPr>
        <w:keepNext/>
        <w:spacing w:after="0"/>
        <w:ind w:firstLine="709"/>
        <w:jc w:val="center"/>
        <w:outlineLvl w:val="0"/>
        <w:rPr>
          <w:rFonts w:ascii="Arial" w:hAnsi="Arial" w:cs="Arial"/>
          <w:bCs/>
          <w:kern w:val="32"/>
          <w:sz w:val="24"/>
          <w:szCs w:val="24"/>
        </w:rPr>
      </w:pPr>
    </w:p>
    <w:p w:rsidR="00382C15" w:rsidRPr="003410A1" w:rsidRDefault="00382C15" w:rsidP="003410A1">
      <w:pPr>
        <w:keepNext/>
        <w:spacing w:after="0"/>
        <w:ind w:firstLine="709"/>
        <w:jc w:val="center"/>
        <w:outlineLvl w:val="0"/>
        <w:rPr>
          <w:rFonts w:ascii="Arial" w:hAnsi="Arial" w:cs="Arial"/>
          <w:bCs/>
          <w:kern w:val="32"/>
          <w:sz w:val="24"/>
          <w:szCs w:val="24"/>
        </w:rPr>
      </w:pPr>
      <w:proofErr w:type="gramStart"/>
      <w:r w:rsidRPr="003410A1">
        <w:rPr>
          <w:rFonts w:ascii="Arial" w:hAnsi="Arial" w:cs="Arial"/>
          <w:bCs/>
          <w:kern w:val="32"/>
          <w:sz w:val="24"/>
          <w:szCs w:val="24"/>
        </w:rPr>
        <w:t>П</w:t>
      </w:r>
      <w:proofErr w:type="gramEnd"/>
      <w:r w:rsidRPr="003410A1">
        <w:rPr>
          <w:rFonts w:ascii="Arial" w:hAnsi="Arial" w:cs="Arial"/>
          <w:bCs/>
          <w:kern w:val="32"/>
          <w:sz w:val="24"/>
          <w:szCs w:val="24"/>
        </w:rPr>
        <w:t xml:space="preserve"> О С Т А Н О В Л Е Н И Е</w:t>
      </w:r>
    </w:p>
    <w:p w:rsidR="00382C15" w:rsidRPr="003410A1" w:rsidRDefault="00382C15" w:rsidP="003410A1">
      <w:pPr>
        <w:keepNext/>
        <w:spacing w:after="0"/>
        <w:jc w:val="both"/>
        <w:outlineLvl w:val="0"/>
        <w:rPr>
          <w:rFonts w:ascii="Arial" w:hAnsi="Arial" w:cs="Arial"/>
          <w:bCs/>
          <w:kern w:val="32"/>
          <w:sz w:val="24"/>
          <w:szCs w:val="24"/>
          <w:u w:val="single"/>
        </w:rPr>
      </w:pPr>
    </w:p>
    <w:p w:rsidR="00382C15" w:rsidRPr="003410A1" w:rsidRDefault="00382C15" w:rsidP="003410A1">
      <w:pPr>
        <w:keepNext/>
        <w:spacing w:after="0"/>
        <w:jc w:val="both"/>
        <w:outlineLvl w:val="0"/>
        <w:rPr>
          <w:rFonts w:ascii="Arial" w:hAnsi="Arial" w:cs="Arial"/>
          <w:bCs/>
          <w:kern w:val="32"/>
          <w:sz w:val="24"/>
          <w:szCs w:val="24"/>
        </w:rPr>
      </w:pPr>
      <w:r w:rsidRPr="003410A1">
        <w:rPr>
          <w:rFonts w:ascii="Arial" w:hAnsi="Arial" w:cs="Arial"/>
          <w:bCs/>
          <w:kern w:val="32"/>
          <w:sz w:val="24"/>
          <w:szCs w:val="24"/>
        </w:rPr>
        <w:t>от 21.09 2016г. № 167</w:t>
      </w:r>
    </w:p>
    <w:p w:rsidR="00382C15" w:rsidRPr="003410A1" w:rsidRDefault="00382C15" w:rsidP="003410A1">
      <w:pPr>
        <w:spacing w:after="0"/>
        <w:jc w:val="both"/>
        <w:rPr>
          <w:rFonts w:ascii="Arial" w:hAnsi="Arial" w:cs="Arial"/>
          <w:sz w:val="24"/>
          <w:szCs w:val="24"/>
        </w:rPr>
      </w:pPr>
      <w:r w:rsidRPr="003410A1">
        <w:rPr>
          <w:rFonts w:ascii="Arial" w:hAnsi="Arial" w:cs="Arial"/>
          <w:sz w:val="24"/>
          <w:szCs w:val="24"/>
        </w:rPr>
        <w:t xml:space="preserve">с. </w:t>
      </w:r>
      <w:proofErr w:type="spellStart"/>
      <w:r w:rsidRPr="003410A1">
        <w:rPr>
          <w:rFonts w:ascii="Arial" w:hAnsi="Arial" w:cs="Arial"/>
          <w:sz w:val="24"/>
          <w:szCs w:val="24"/>
        </w:rPr>
        <w:t>Губарево</w:t>
      </w:r>
      <w:proofErr w:type="spellEnd"/>
    </w:p>
    <w:p w:rsidR="00382C15" w:rsidRPr="003410A1" w:rsidRDefault="00382C15" w:rsidP="003410A1">
      <w:pPr>
        <w:spacing w:after="0"/>
        <w:jc w:val="both"/>
        <w:rPr>
          <w:rFonts w:ascii="Arial" w:hAnsi="Arial" w:cs="Arial"/>
          <w:b/>
          <w:sz w:val="24"/>
          <w:szCs w:val="24"/>
        </w:rPr>
      </w:pP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 xml:space="preserve">Об утверждении </w:t>
      </w:r>
      <w:proofErr w:type="gramStart"/>
      <w:r w:rsidRPr="003410A1">
        <w:rPr>
          <w:rFonts w:ascii="Arial" w:hAnsi="Arial" w:cs="Arial"/>
          <w:sz w:val="24"/>
          <w:szCs w:val="24"/>
        </w:rPr>
        <w:t>административного</w:t>
      </w:r>
      <w:proofErr w:type="gramEnd"/>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регламента администрации</w:t>
      </w:r>
    </w:p>
    <w:p w:rsidR="002F6284" w:rsidRPr="003410A1" w:rsidRDefault="003410A1" w:rsidP="003410A1">
      <w:pPr>
        <w:tabs>
          <w:tab w:val="left" w:pos="5245"/>
        </w:tabs>
        <w:spacing w:after="0"/>
        <w:jc w:val="both"/>
        <w:rPr>
          <w:rFonts w:ascii="Arial" w:hAnsi="Arial" w:cs="Arial"/>
          <w:sz w:val="24"/>
          <w:szCs w:val="24"/>
        </w:rPr>
      </w:pPr>
      <w:proofErr w:type="spellStart"/>
      <w:r>
        <w:rPr>
          <w:rFonts w:ascii="Arial" w:hAnsi="Arial" w:cs="Arial"/>
          <w:sz w:val="24"/>
          <w:szCs w:val="24"/>
        </w:rPr>
        <w:t>Губаревского</w:t>
      </w:r>
      <w:proofErr w:type="spellEnd"/>
      <w:r w:rsidR="002F6284" w:rsidRPr="003410A1">
        <w:rPr>
          <w:rFonts w:ascii="Arial" w:hAnsi="Arial" w:cs="Arial"/>
          <w:sz w:val="24"/>
          <w:szCs w:val="24"/>
        </w:rPr>
        <w:t xml:space="preserve"> сельского поселения</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Семилукского муниципального района</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Воронежской области по предоставлению</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 xml:space="preserve">муниципальной услуги «Заключение </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соглашения о перераспределении земель</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и (или) земельных участков, находящихся</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 xml:space="preserve">в муниципальной собственности, или </w:t>
      </w:r>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 xml:space="preserve">государственная собственность на </w:t>
      </w:r>
      <w:proofErr w:type="gramStart"/>
      <w:r w:rsidRPr="003410A1">
        <w:rPr>
          <w:rFonts w:ascii="Arial" w:hAnsi="Arial" w:cs="Arial"/>
          <w:sz w:val="24"/>
          <w:szCs w:val="24"/>
        </w:rPr>
        <w:t>которые</w:t>
      </w:r>
      <w:proofErr w:type="gramEnd"/>
    </w:p>
    <w:p w:rsidR="002F6284" w:rsidRPr="003410A1" w:rsidRDefault="002F6284" w:rsidP="003410A1">
      <w:pPr>
        <w:tabs>
          <w:tab w:val="left" w:pos="5245"/>
        </w:tabs>
        <w:spacing w:after="0"/>
        <w:jc w:val="both"/>
        <w:rPr>
          <w:rFonts w:ascii="Arial" w:hAnsi="Arial" w:cs="Arial"/>
          <w:sz w:val="24"/>
          <w:szCs w:val="24"/>
        </w:rPr>
      </w:pPr>
      <w:r w:rsidRPr="003410A1">
        <w:rPr>
          <w:rFonts w:ascii="Arial" w:hAnsi="Arial" w:cs="Arial"/>
          <w:sz w:val="24"/>
          <w:szCs w:val="24"/>
        </w:rPr>
        <w:t xml:space="preserve">не </w:t>
      </w:r>
      <w:proofErr w:type="gramStart"/>
      <w:r w:rsidRPr="003410A1">
        <w:rPr>
          <w:rFonts w:ascii="Arial" w:hAnsi="Arial" w:cs="Arial"/>
          <w:sz w:val="24"/>
          <w:szCs w:val="24"/>
        </w:rPr>
        <w:t>разграничена</w:t>
      </w:r>
      <w:proofErr w:type="gramEnd"/>
      <w:r w:rsidRPr="003410A1">
        <w:rPr>
          <w:rFonts w:ascii="Arial" w:hAnsi="Arial" w:cs="Arial"/>
          <w:sz w:val="24"/>
          <w:szCs w:val="24"/>
        </w:rPr>
        <w:t xml:space="preserve">, и земельных участков, </w:t>
      </w:r>
    </w:p>
    <w:p w:rsidR="002F6284" w:rsidRPr="003410A1" w:rsidRDefault="002F6284" w:rsidP="003410A1">
      <w:pPr>
        <w:tabs>
          <w:tab w:val="left" w:pos="5245"/>
        </w:tabs>
        <w:spacing w:after="0"/>
        <w:jc w:val="both"/>
        <w:rPr>
          <w:rFonts w:ascii="Arial" w:hAnsi="Arial" w:cs="Arial"/>
          <w:sz w:val="24"/>
          <w:szCs w:val="24"/>
        </w:rPr>
      </w:pPr>
      <w:proofErr w:type="gramStart"/>
      <w:r w:rsidRPr="003410A1">
        <w:rPr>
          <w:rFonts w:ascii="Arial" w:hAnsi="Arial" w:cs="Arial"/>
          <w:sz w:val="24"/>
          <w:szCs w:val="24"/>
        </w:rPr>
        <w:t>находящихся</w:t>
      </w:r>
      <w:proofErr w:type="gramEnd"/>
      <w:r w:rsidRPr="003410A1">
        <w:rPr>
          <w:rFonts w:ascii="Arial" w:hAnsi="Arial" w:cs="Arial"/>
          <w:sz w:val="24"/>
          <w:szCs w:val="24"/>
        </w:rPr>
        <w:t xml:space="preserve"> в частной собственности</w:t>
      </w:r>
      <w:r w:rsidRPr="003410A1">
        <w:rPr>
          <w:rFonts w:ascii="Arial" w:hAnsi="Arial" w:cs="Arial"/>
          <w:bCs/>
          <w:color w:val="000000"/>
          <w:sz w:val="24"/>
          <w:szCs w:val="24"/>
        </w:rPr>
        <w:t>»</w:t>
      </w:r>
    </w:p>
    <w:p w:rsidR="002F6284" w:rsidRPr="003410A1" w:rsidRDefault="00F722BF" w:rsidP="003410A1">
      <w:pPr>
        <w:spacing w:after="0"/>
        <w:ind w:firstLine="709"/>
        <w:jc w:val="both"/>
        <w:rPr>
          <w:rFonts w:ascii="Arial" w:hAnsi="Arial" w:cs="Arial"/>
          <w:i/>
          <w:iCs/>
          <w:sz w:val="24"/>
          <w:szCs w:val="24"/>
        </w:rPr>
      </w:pPr>
      <w:r w:rsidRPr="003410A1">
        <w:rPr>
          <w:rFonts w:ascii="Arial" w:hAnsi="Arial" w:cs="Arial"/>
          <w:sz w:val="24"/>
          <w:szCs w:val="24"/>
        </w:rPr>
        <w:pict>
          <v:shapetype id="_x0000_t202" coordsize="21600,21600" o:spt="202" path="m,l,21600r21600,l21600,xe">
            <v:stroke joinstyle="miter"/>
            <v:path gradientshapeok="t" o:connecttype="rect"/>
          </v:shapetype>
          <v:shape id="Поле 15" o:spid="_x0000_s1027" type="#_x0000_t202" style="position:absolute;left:0;text-align:left;margin-left:15.2pt;margin-top:4.05pt;width:1.9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056C7B" w:rsidRDefault="00056C7B" w:rsidP="002F6284"/>
              </w:txbxContent>
            </v:textbox>
          </v:shape>
        </w:pict>
      </w:r>
    </w:p>
    <w:p w:rsidR="002F6284" w:rsidRPr="003410A1" w:rsidRDefault="002F6284" w:rsidP="003410A1">
      <w:pPr>
        <w:tabs>
          <w:tab w:val="left" w:pos="720"/>
        </w:tabs>
        <w:autoSpaceDE w:val="0"/>
        <w:autoSpaceDN w:val="0"/>
        <w:adjustRightInd w:val="0"/>
        <w:spacing w:after="0"/>
        <w:ind w:firstLine="709"/>
        <w:jc w:val="both"/>
        <w:rPr>
          <w:rFonts w:ascii="Arial" w:hAnsi="Arial" w:cs="Arial"/>
          <w:sz w:val="24"/>
          <w:szCs w:val="24"/>
        </w:rPr>
      </w:pPr>
      <w:r w:rsidRPr="003410A1">
        <w:rPr>
          <w:rFonts w:ascii="Arial" w:hAnsi="Arial" w:cs="Arial"/>
          <w:sz w:val="24"/>
          <w:szCs w:val="24"/>
        </w:rPr>
        <w:t xml:space="preserve">В соответствии с </w:t>
      </w:r>
      <w:proofErr w:type="gramStart"/>
      <w:r w:rsidRPr="003410A1">
        <w:rPr>
          <w:rFonts w:ascii="Arial" w:hAnsi="Arial" w:cs="Arial"/>
          <w:sz w:val="24"/>
          <w:szCs w:val="24"/>
        </w:rPr>
        <w:t>Федеральным</w:t>
      </w:r>
      <w:proofErr w:type="gramEnd"/>
      <w:r w:rsidRPr="003410A1">
        <w:rPr>
          <w:rFonts w:ascii="Arial" w:hAnsi="Arial" w:cs="Arial"/>
          <w:sz w:val="24"/>
          <w:szCs w:val="24"/>
        </w:rPr>
        <w:t xml:space="preserve"> </w:t>
      </w:r>
      <w:hyperlink r:id="rId6" w:history="1">
        <w:r w:rsidRPr="003410A1">
          <w:rPr>
            <w:rStyle w:val="a3"/>
            <w:rFonts w:ascii="Arial" w:hAnsi="Arial" w:cs="Arial"/>
            <w:color w:val="auto"/>
            <w:sz w:val="24"/>
            <w:szCs w:val="24"/>
            <w:u w:val="none"/>
          </w:rPr>
          <w:t>закон</w:t>
        </w:r>
      </w:hyperlink>
      <w:r w:rsidRPr="003410A1">
        <w:rPr>
          <w:rFonts w:ascii="Arial" w:hAnsi="Arial" w:cs="Arial"/>
          <w:sz w:val="24"/>
          <w:szCs w:val="24"/>
        </w:rPr>
        <w:t xml:space="preserve">ом Российской Федерации от 27.07.2010 № 210-ФЗ «Об организации предоставления государственных и муниципальных услуг», администрация </w:t>
      </w:r>
      <w:proofErr w:type="spellStart"/>
      <w:r w:rsid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постановляет</w:t>
      </w:r>
      <w:r w:rsidRPr="003410A1">
        <w:rPr>
          <w:rFonts w:ascii="Arial" w:hAnsi="Arial" w:cs="Arial"/>
          <w:bCs/>
          <w:sz w:val="24"/>
          <w:szCs w:val="24"/>
        </w:rPr>
        <w:t>:</w:t>
      </w:r>
    </w:p>
    <w:p w:rsidR="002F6284" w:rsidRPr="003410A1" w:rsidRDefault="002F6284" w:rsidP="003410A1">
      <w:pPr>
        <w:tabs>
          <w:tab w:val="left" w:pos="720"/>
        </w:tabs>
        <w:autoSpaceDE w:val="0"/>
        <w:autoSpaceDN w:val="0"/>
        <w:adjustRightInd w:val="0"/>
        <w:spacing w:after="0"/>
        <w:ind w:firstLine="709"/>
        <w:jc w:val="both"/>
        <w:rPr>
          <w:rFonts w:ascii="Arial" w:hAnsi="Arial" w:cs="Arial"/>
          <w:sz w:val="24"/>
          <w:szCs w:val="24"/>
        </w:rPr>
      </w:pPr>
      <w:r w:rsidRPr="003410A1">
        <w:rPr>
          <w:rFonts w:ascii="Arial" w:hAnsi="Arial" w:cs="Arial"/>
          <w:sz w:val="24"/>
          <w:szCs w:val="24"/>
        </w:rPr>
        <w:t xml:space="preserve"> </w:t>
      </w:r>
    </w:p>
    <w:p w:rsidR="002F6284" w:rsidRPr="003410A1" w:rsidRDefault="002F6284" w:rsidP="003410A1">
      <w:pPr>
        <w:tabs>
          <w:tab w:val="left" w:pos="1985"/>
        </w:tabs>
        <w:spacing w:after="0"/>
        <w:ind w:firstLine="709"/>
        <w:jc w:val="both"/>
        <w:rPr>
          <w:rFonts w:ascii="Arial" w:hAnsi="Arial" w:cs="Arial"/>
          <w:sz w:val="24"/>
          <w:szCs w:val="24"/>
        </w:rPr>
      </w:pPr>
      <w:r w:rsidRPr="003410A1">
        <w:rPr>
          <w:rFonts w:ascii="Arial" w:hAnsi="Arial" w:cs="Arial"/>
          <w:sz w:val="24"/>
          <w:szCs w:val="24"/>
        </w:rPr>
        <w:t xml:space="preserve">1.Утвердить административный регламент администрации </w:t>
      </w:r>
      <w:proofErr w:type="spellStart"/>
      <w:r w:rsid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(приложение).</w:t>
      </w:r>
    </w:p>
    <w:p w:rsidR="002F6284" w:rsidRPr="003410A1" w:rsidRDefault="002F6284" w:rsidP="003410A1">
      <w:pPr>
        <w:autoSpaceDE w:val="0"/>
        <w:autoSpaceDN w:val="0"/>
        <w:adjustRightInd w:val="0"/>
        <w:spacing w:after="0"/>
        <w:ind w:firstLine="709"/>
        <w:jc w:val="both"/>
        <w:rPr>
          <w:rFonts w:ascii="Arial" w:hAnsi="Arial" w:cs="Arial"/>
          <w:bCs/>
          <w:sz w:val="24"/>
          <w:szCs w:val="24"/>
        </w:rPr>
      </w:pPr>
      <w:r w:rsidRPr="003410A1">
        <w:rPr>
          <w:rFonts w:ascii="Arial" w:hAnsi="Arial" w:cs="Arial"/>
          <w:sz w:val="24"/>
          <w:szCs w:val="24"/>
        </w:rPr>
        <w:t xml:space="preserve">2.Настоящее постановление вступает в силу </w:t>
      </w:r>
      <w:r w:rsidRPr="003410A1">
        <w:rPr>
          <w:rFonts w:ascii="Arial" w:eastAsia="Calibri" w:hAnsi="Arial" w:cs="Arial"/>
          <w:bCs/>
          <w:sz w:val="24"/>
          <w:szCs w:val="24"/>
          <w:lang w:eastAsia="en-US"/>
        </w:rPr>
        <w:t>со дня его официального</w:t>
      </w:r>
      <w:r w:rsidRPr="003410A1">
        <w:rPr>
          <w:rFonts w:ascii="Arial" w:hAnsi="Arial" w:cs="Arial"/>
          <w:sz w:val="24"/>
          <w:szCs w:val="24"/>
        </w:rPr>
        <w:t xml:space="preserve"> обнародования и подлежит размещению на официальном сайте администрации </w:t>
      </w:r>
      <w:proofErr w:type="spellStart"/>
      <w:r w:rsid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w:t>
      </w:r>
      <w:r w:rsidRPr="003410A1">
        <w:rPr>
          <w:rFonts w:ascii="Arial" w:hAnsi="Arial" w:cs="Arial"/>
          <w:bCs/>
          <w:sz w:val="24"/>
          <w:szCs w:val="24"/>
        </w:rPr>
        <w:t xml:space="preserve"> </w:t>
      </w:r>
    </w:p>
    <w:p w:rsidR="002F6284" w:rsidRPr="003410A1" w:rsidRDefault="002F6284" w:rsidP="003410A1">
      <w:pPr>
        <w:autoSpaceDE w:val="0"/>
        <w:autoSpaceDN w:val="0"/>
        <w:adjustRightInd w:val="0"/>
        <w:spacing w:after="0"/>
        <w:ind w:firstLine="709"/>
        <w:jc w:val="both"/>
        <w:rPr>
          <w:rFonts w:ascii="Arial" w:hAnsi="Arial" w:cs="Arial"/>
          <w:sz w:val="24"/>
          <w:szCs w:val="24"/>
        </w:rPr>
      </w:pPr>
      <w:r w:rsidRPr="003410A1">
        <w:rPr>
          <w:rFonts w:ascii="Arial" w:hAnsi="Arial" w:cs="Arial"/>
          <w:sz w:val="24"/>
          <w:szCs w:val="24"/>
        </w:rPr>
        <w:t xml:space="preserve">3 </w:t>
      </w:r>
      <w:proofErr w:type="gramStart"/>
      <w:r w:rsidRPr="003410A1">
        <w:rPr>
          <w:rFonts w:ascii="Arial" w:hAnsi="Arial" w:cs="Arial"/>
          <w:sz w:val="24"/>
          <w:szCs w:val="24"/>
        </w:rPr>
        <w:t>Контроль за</w:t>
      </w:r>
      <w:proofErr w:type="gramEnd"/>
      <w:r w:rsidRPr="003410A1">
        <w:rPr>
          <w:rFonts w:ascii="Arial" w:hAnsi="Arial" w:cs="Arial"/>
          <w:sz w:val="24"/>
          <w:szCs w:val="24"/>
        </w:rPr>
        <w:t xml:space="preserve"> исполнением настоящего постановления оставляю за собой</w:t>
      </w:r>
    </w:p>
    <w:p w:rsidR="002F6284" w:rsidRPr="003410A1" w:rsidRDefault="002F6284" w:rsidP="003410A1">
      <w:pPr>
        <w:autoSpaceDE w:val="0"/>
        <w:autoSpaceDN w:val="0"/>
        <w:adjustRightInd w:val="0"/>
        <w:spacing w:after="0"/>
        <w:ind w:firstLine="709"/>
        <w:jc w:val="both"/>
        <w:rPr>
          <w:rFonts w:ascii="Arial" w:hAnsi="Arial" w:cs="Arial"/>
          <w:sz w:val="24"/>
          <w:szCs w:val="24"/>
        </w:rPr>
      </w:pPr>
    </w:p>
    <w:tbl>
      <w:tblPr>
        <w:tblW w:w="0" w:type="auto"/>
        <w:tblLook w:val="04A0"/>
      </w:tblPr>
      <w:tblGrid>
        <w:gridCol w:w="3272"/>
        <w:gridCol w:w="3024"/>
        <w:gridCol w:w="3275"/>
      </w:tblGrid>
      <w:tr w:rsidR="002F6284" w:rsidRPr="003410A1" w:rsidTr="00056C7B">
        <w:tc>
          <w:tcPr>
            <w:tcW w:w="3583" w:type="dxa"/>
            <w:shd w:val="clear" w:color="auto" w:fill="auto"/>
          </w:tcPr>
          <w:p w:rsidR="002F6284" w:rsidRPr="003410A1" w:rsidRDefault="002F6284" w:rsidP="003410A1">
            <w:pPr>
              <w:autoSpaceDE w:val="0"/>
              <w:autoSpaceDN w:val="0"/>
              <w:adjustRightInd w:val="0"/>
              <w:spacing w:after="0"/>
              <w:jc w:val="both"/>
              <w:rPr>
                <w:rFonts w:ascii="Arial" w:hAnsi="Arial" w:cs="Arial"/>
                <w:sz w:val="24"/>
                <w:szCs w:val="24"/>
              </w:rPr>
            </w:pPr>
            <w:r w:rsidRPr="003410A1">
              <w:rPr>
                <w:rFonts w:ascii="Arial" w:hAnsi="Arial" w:cs="Arial"/>
                <w:sz w:val="24"/>
                <w:szCs w:val="24"/>
              </w:rPr>
              <w:t xml:space="preserve">Глава </w:t>
            </w:r>
            <w:proofErr w:type="spellStart"/>
            <w:r w:rsidR="003410A1">
              <w:rPr>
                <w:rFonts w:ascii="Arial" w:hAnsi="Arial" w:cs="Arial"/>
                <w:sz w:val="24"/>
                <w:szCs w:val="24"/>
              </w:rPr>
              <w:t>Губаревского</w:t>
            </w:r>
            <w:proofErr w:type="spellEnd"/>
          </w:p>
          <w:p w:rsidR="002F6284" w:rsidRPr="003410A1" w:rsidRDefault="002F6284" w:rsidP="003410A1">
            <w:pPr>
              <w:autoSpaceDE w:val="0"/>
              <w:autoSpaceDN w:val="0"/>
              <w:adjustRightInd w:val="0"/>
              <w:spacing w:after="0"/>
              <w:jc w:val="both"/>
              <w:rPr>
                <w:rFonts w:ascii="Arial" w:hAnsi="Arial" w:cs="Arial"/>
                <w:sz w:val="24"/>
                <w:szCs w:val="24"/>
              </w:rPr>
            </w:pPr>
            <w:r w:rsidRPr="003410A1">
              <w:rPr>
                <w:rFonts w:ascii="Arial" w:hAnsi="Arial" w:cs="Arial"/>
                <w:sz w:val="24"/>
                <w:szCs w:val="24"/>
              </w:rPr>
              <w:t>сельского поселения</w:t>
            </w:r>
          </w:p>
        </w:tc>
        <w:tc>
          <w:tcPr>
            <w:tcW w:w="3583" w:type="dxa"/>
            <w:shd w:val="clear" w:color="auto" w:fill="auto"/>
          </w:tcPr>
          <w:p w:rsidR="002F6284" w:rsidRPr="003410A1" w:rsidRDefault="002F6284" w:rsidP="003410A1">
            <w:pPr>
              <w:autoSpaceDE w:val="0"/>
              <w:autoSpaceDN w:val="0"/>
              <w:adjustRightInd w:val="0"/>
              <w:spacing w:after="0"/>
              <w:jc w:val="both"/>
              <w:rPr>
                <w:rFonts w:ascii="Arial" w:hAnsi="Arial" w:cs="Arial"/>
                <w:sz w:val="24"/>
                <w:szCs w:val="24"/>
              </w:rPr>
            </w:pPr>
          </w:p>
        </w:tc>
        <w:tc>
          <w:tcPr>
            <w:tcW w:w="3584" w:type="dxa"/>
            <w:shd w:val="clear" w:color="auto" w:fill="auto"/>
          </w:tcPr>
          <w:p w:rsidR="003410A1" w:rsidRDefault="003410A1" w:rsidP="003410A1">
            <w:pPr>
              <w:autoSpaceDE w:val="0"/>
              <w:autoSpaceDN w:val="0"/>
              <w:adjustRightInd w:val="0"/>
              <w:spacing w:after="0"/>
              <w:jc w:val="both"/>
              <w:rPr>
                <w:rFonts w:ascii="Arial" w:hAnsi="Arial" w:cs="Arial"/>
                <w:sz w:val="24"/>
                <w:szCs w:val="24"/>
              </w:rPr>
            </w:pPr>
          </w:p>
          <w:p w:rsidR="002F6284" w:rsidRPr="003410A1" w:rsidRDefault="003410A1" w:rsidP="003410A1">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В.М</w:t>
            </w:r>
            <w:r w:rsidR="002F6284" w:rsidRPr="003410A1">
              <w:rPr>
                <w:rFonts w:ascii="Arial" w:hAnsi="Arial" w:cs="Arial"/>
                <w:sz w:val="24"/>
                <w:szCs w:val="24"/>
              </w:rPr>
              <w:t>.</w:t>
            </w:r>
            <w:r>
              <w:rPr>
                <w:rFonts w:ascii="Arial" w:hAnsi="Arial" w:cs="Arial"/>
                <w:sz w:val="24"/>
                <w:szCs w:val="24"/>
              </w:rPr>
              <w:t>Лепшина</w:t>
            </w:r>
            <w:proofErr w:type="spellEnd"/>
          </w:p>
        </w:tc>
      </w:tr>
    </w:tbl>
    <w:p w:rsidR="002F6284" w:rsidRPr="003410A1" w:rsidRDefault="002F6284" w:rsidP="003410A1">
      <w:pPr>
        <w:spacing w:after="0"/>
        <w:jc w:val="right"/>
        <w:rPr>
          <w:rFonts w:ascii="Arial" w:hAnsi="Arial" w:cs="Arial"/>
          <w:sz w:val="24"/>
          <w:szCs w:val="24"/>
        </w:rPr>
      </w:pPr>
      <w:r w:rsidRPr="003410A1">
        <w:rPr>
          <w:rFonts w:ascii="Arial" w:hAnsi="Arial" w:cs="Arial"/>
          <w:sz w:val="24"/>
          <w:szCs w:val="24"/>
        </w:rPr>
        <w:br w:type="page"/>
      </w:r>
      <w:r>
        <w:rPr>
          <w:rFonts w:ascii="Arial" w:hAnsi="Arial" w:cs="Arial"/>
        </w:rPr>
        <w:lastRenderedPageBreak/>
        <w:t xml:space="preserve"> </w:t>
      </w:r>
      <w:r w:rsidRPr="003410A1">
        <w:rPr>
          <w:rFonts w:ascii="Arial" w:hAnsi="Arial" w:cs="Arial"/>
          <w:sz w:val="24"/>
          <w:szCs w:val="24"/>
        </w:rPr>
        <w:t>Приложение</w:t>
      </w:r>
    </w:p>
    <w:p w:rsidR="002F6284" w:rsidRPr="003410A1" w:rsidRDefault="002F6284" w:rsidP="002F6284">
      <w:pPr>
        <w:jc w:val="right"/>
        <w:rPr>
          <w:rFonts w:ascii="Arial" w:hAnsi="Arial" w:cs="Arial"/>
          <w:sz w:val="24"/>
          <w:szCs w:val="24"/>
        </w:rPr>
      </w:pPr>
      <w:r w:rsidRPr="003410A1">
        <w:rPr>
          <w:rFonts w:ascii="Arial" w:hAnsi="Arial" w:cs="Arial"/>
          <w:sz w:val="24"/>
          <w:szCs w:val="24"/>
        </w:rPr>
        <w:t>к постановлению администрации</w:t>
      </w:r>
    </w:p>
    <w:p w:rsidR="002F6284" w:rsidRPr="003410A1" w:rsidRDefault="003410A1" w:rsidP="002F6284">
      <w:pPr>
        <w:jc w:val="right"/>
        <w:rPr>
          <w:rFonts w:ascii="Arial" w:hAnsi="Arial" w:cs="Arial"/>
          <w:sz w:val="24"/>
          <w:szCs w:val="24"/>
        </w:rPr>
      </w:pPr>
      <w:proofErr w:type="spellStart"/>
      <w:r w:rsidRPr="003410A1">
        <w:rPr>
          <w:rFonts w:ascii="Arial" w:hAnsi="Arial" w:cs="Arial"/>
          <w:sz w:val="24"/>
          <w:szCs w:val="24"/>
        </w:rPr>
        <w:t>Губаревского</w:t>
      </w:r>
      <w:proofErr w:type="spellEnd"/>
      <w:r w:rsidR="002F6284" w:rsidRPr="003410A1">
        <w:rPr>
          <w:rFonts w:ascii="Arial" w:hAnsi="Arial" w:cs="Arial"/>
          <w:sz w:val="24"/>
          <w:szCs w:val="24"/>
        </w:rPr>
        <w:t xml:space="preserve"> сельского поселения</w:t>
      </w:r>
    </w:p>
    <w:p w:rsidR="002F6284" w:rsidRPr="003410A1" w:rsidRDefault="003410A1" w:rsidP="002F6284">
      <w:pPr>
        <w:contextualSpacing/>
        <w:jc w:val="right"/>
        <w:rPr>
          <w:rFonts w:ascii="Arial" w:hAnsi="Arial" w:cs="Arial"/>
          <w:sz w:val="24"/>
          <w:szCs w:val="24"/>
        </w:rPr>
      </w:pPr>
      <w:r w:rsidRPr="003410A1">
        <w:rPr>
          <w:rFonts w:ascii="Arial" w:hAnsi="Arial" w:cs="Arial"/>
          <w:sz w:val="24"/>
          <w:szCs w:val="24"/>
        </w:rPr>
        <w:t>от 21.09.2016г. №167</w:t>
      </w:r>
      <w:r w:rsidR="002F6284" w:rsidRPr="003410A1">
        <w:rPr>
          <w:rFonts w:ascii="Arial" w:hAnsi="Arial" w:cs="Arial"/>
          <w:sz w:val="24"/>
          <w:szCs w:val="24"/>
        </w:rPr>
        <w:t xml:space="preserve"> </w:t>
      </w:r>
    </w:p>
    <w:p w:rsidR="002F6284" w:rsidRPr="003410A1" w:rsidRDefault="002F6284" w:rsidP="002F6284">
      <w:pPr>
        <w:contextualSpacing/>
        <w:jc w:val="center"/>
        <w:rPr>
          <w:rFonts w:ascii="Arial" w:hAnsi="Arial" w:cs="Arial"/>
          <w:sz w:val="24"/>
          <w:szCs w:val="24"/>
        </w:rPr>
      </w:pPr>
    </w:p>
    <w:p w:rsidR="002F6284" w:rsidRPr="003410A1" w:rsidRDefault="002F6284" w:rsidP="002F6284">
      <w:pPr>
        <w:contextualSpacing/>
        <w:jc w:val="center"/>
        <w:rPr>
          <w:rFonts w:ascii="Arial" w:hAnsi="Arial" w:cs="Arial"/>
          <w:sz w:val="24"/>
          <w:szCs w:val="24"/>
          <w:u w:val="single"/>
        </w:rPr>
      </w:pPr>
      <w:r w:rsidRPr="003410A1">
        <w:rPr>
          <w:rFonts w:ascii="Arial" w:hAnsi="Arial" w:cs="Arial"/>
          <w:sz w:val="24"/>
          <w:szCs w:val="24"/>
        </w:rPr>
        <w:t>АДМИНИСТРАТИВНЫЙ РЕГЛАМЕНТ</w:t>
      </w:r>
    </w:p>
    <w:p w:rsidR="002F6284" w:rsidRPr="003410A1" w:rsidRDefault="002F6284" w:rsidP="002F6284">
      <w:pPr>
        <w:jc w:val="center"/>
        <w:rPr>
          <w:rFonts w:ascii="Arial" w:hAnsi="Arial" w:cs="Arial"/>
          <w:sz w:val="24"/>
          <w:szCs w:val="24"/>
        </w:rPr>
      </w:pPr>
      <w:r w:rsidRPr="003410A1">
        <w:rPr>
          <w:rFonts w:ascii="Arial" w:hAnsi="Arial" w:cs="Arial"/>
          <w:sz w:val="24"/>
          <w:szCs w:val="24"/>
        </w:rPr>
        <w:t xml:space="preserve">АДМИНИСТРАЦИИ </w:t>
      </w:r>
      <w:r w:rsidR="003410A1" w:rsidRPr="003410A1">
        <w:rPr>
          <w:rFonts w:ascii="Arial" w:hAnsi="Arial" w:cs="Arial"/>
          <w:sz w:val="24"/>
          <w:szCs w:val="24"/>
        </w:rPr>
        <w:t>ГУБАРЕВСКОГО</w:t>
      </w:r>
      <w:r w:rsidRPr="003410A1">
        <w:rPr>
          <w:rFonts w:ascii="Arial" w:hAnsi="Arial" w:cs="Arial"/>
          <w:sz w:val="24"/>
          <w:szCs w:val="24"/>
        </w:rPr>
        <w:t xml:space="preserve"> СЕЛЬСКОГО ПОСЕЛЕНИЯ СЕМИЛУКСКОГО МУНИЦИПАЛЬНОГО РАЙОНА</w:t>
      </w:r>
    </w:p>
    <w:p w:rsidR="002F6284" w:rsidRPr="003410A1" w:rsidRDefault="002F6284" w:rsidP="002F6284">
      <w:pPr>
        <w:jc w:val="center"/>
        <w:rPr>
          <w:rFonts w:ascii="Arial" w:hAnsi="Arial" w:cs="Arial"/>
          <w:sz w:val="24"/>
          <w:szCs w:val="24"/>
        </w:rPr>
      </w:pPr>
      <w:r w:rsidRPr="003410A1">
        <w:rPr>
          <w:rFonts w:ascii="Arial" w:hAnsi="Arial" w:cs="Arial"/>
          <w:sz w:val="24"/>
          <w:szCs w:val="24"/>
        </w:rPr>
        <w:t>ВОРОНЕЖСКОЙ ОБЛАСТИ</w:t>
      </w:r>
    </w:p>
    <w:p w:rsidR="002F6284" w:rsidRDefault="002F6284" w:rsidP="002F6284">
      <w:pPr>
        <w:jc w:val="center"/>
        <w:rPr>
          <w:rFonts w:ascii="Arial" w:hAnsi="Arial" w:cs="Arial"/>
          <w:sz w:val="24"/>
          <w:szCs w:val="24"/>
        </w:rPr>
      </w:pPr>
      <w:r w:rsidRPr="003410A1">
        <w:rPr>
          <w:rFonts w:ascii="Arial" w:hAnsi="Arial" w:cs="Arial"/>
          <w:sz w:val="24"/>
          <w:szCs w:val="24"/>
        </w:rPr>
        <w:t>ПО ПРЕДОСТАВЛЕНИЮ МУНИЦИПАЛЬНОЙ УСЛУГИ</w:t>
      </w:r>
    </w:p>
    <w:p w:rsidR="00644D2D" w:rsidRPr="003410A1" w:rsidRDefault="00644D2D" w:rsidP="002F6284">
      <w:pPr>
        <w:jc w:val="center"/>
        <w:rPr>
          <w:rFonts w:ascii="Arial" w:hAnsi="Arial" w:cs="Arial"/>
          <w:sz w:val="24"/>
          <w:szCs w:val="24"/>
        </w:rPr>
      </w:pPr>
    </w:p>
    <w:p w:rsidR="002F6284" w:rsidRPr="003410A1" w:rsidRDefault="002F6284" w:rsidP="002F6284">
      <w:pPr>
        <w:jc w:val="center"/>
        <w:rPr>
          <w:rFonts w:ascii="Arial" w:hAnsi="Arial" w:cs="Arial"/>
          <w:sz w:val="24"/>
          <w:szCs w:val="24"/>
        </w:rPr>
      </w:pPr>
      <w:r w:rsidRPr="003410A1">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10A1">
        <w:rPr>
          <w:rFonts w:ascii="Arial" w:hAnsi="Arial" w:cs="Arial"/>
          <w:bCs/>
          <w:sz w:val="24"/>
          <w:szCs w:val="24"/>
        </w:rPr>
        <w:t>»</w:t>
      </w:r>
    </w:p>
    <w:p w:rsidR="002F6284" w:rsidRPr="003410A1" w:rsidRDefault="002F6284" w:rsidP="003410A1">
      <w:pPr>
        <w:jc w:val="center"/>
        <w:rPr>
          <w:rFonts w:ascii="Arial" w:hAnsi="Arial" w:cs="Arial"/>
          <w:bCs/>
          <w:sz w:val="24"/>
          <w:szCs w:val="24"/>
        </w:rPr>
      </w:pPr>
    </w:p>
    <w:p w:rsidR="002F6284" w:rsidRPr="003410A1" w:rsidRDefault="002F6284" w:rsidP="003410A1">
      <w:pPr>
        <w:numPr>
          <w:ilvl w:val="0"/>
          <w:numId w:val="1"/>
        </w:numPr>
        <w:spacing w:after="0" w:line="240" w:lineRule="auto"/>
        <w:ind w:left="0" w:firstLine="709"/>
        <w:jc w:val="center"/>
        <w:rPr>
          <w:rFonts w:ascii="Arial" w:hAnsi="Arial" w:cs="Arial"/>
          <w:sz w:val="24"/>
          <w:szCs w:val="24"/>
        </w:rPr>
      </w:pPr>
      <w:r w:rsidRPr="003410A1">
        <w:rPr>
          <w:rFonts w:ascii="Arial" w:hAnsi="Arial" w:cs="Arial"/>
          <w:sz w:val="24"/>
          <w:szCs w:val="24"/>
        </w:rPr>
        <w:t>Общие положения</w:t>
      </w:r>
    </w:p>
    <w:p w:rsidR="002F6284" w:rsidRPr="003410A1" w:rsidRDefault="002F6284" w:rsidP="002F6284">
      <w:pPr>
        <w:ind w:firstLine="709"/>
        <w:rPr>
          <w:rFonts w:ascii="Arial" w:hAnsi="Arial" w:cs="Arial"/>
          <w:sz w:val="24"/>
          <w:szCs w:val="24"/>
        </w:rPr>
      </w:pPr>
    </w:p>
    <w:p w:rsidR="002F6284" w:rsidRPr="003410A1" w:rsidRDefault="002F6284" w:rsidP="002F6284">
      <w:pPr>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Предмет регулирования административного регламента.</w:t>
      </w:r>
    </w:p>
    <w:p w:rsidR="002F6284" w:rsidRPr="003410A1" w:rsidRDefault="002F6284" w:rsidP="002F6284">
      <w:pPr>
        <w:autoSpaceDE w:val="0"/>
        <w:autoSpaceDN w:val="0"/>
        <w:adjustRightInd w:val="0"/>
        <w:ind w:firstLine="709"/>
        <w:jc w:val="both"/>
        <w:rPr>
          <w:rFonts w:ascii="Arial" w:hAnsi="Arial" w:cs="Arial"/>
          <w:sz w:val="24"/>
          <w:szCs w:val="24"/>
        </w:rPr>
      </w:pPr>
      <w:proofErr w:type="gramStart"/>
      <w:r w:rsidRPr="003410A1">
        <w:rPr>
          <w:rFonts w:ascii="Arial" w:hAnsi="Arial" w:cs="Arial"/>
          <w:sz w:val="24"/>
          <w:szCs w:val="24"/>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10A1">
        <w:rPr>
          <w:rFonts w:ascii="Arial" w:hAnsi="Arial" w:cs="Arial"/>
          <w:bCs/>
          <w:sz w:val="24"/>
          <w:szCs w:val="24"/>
        </w:rPr>
        <w:t>»</w:t>
      </w:r>
      <w:r w:rsidRPr="003410A1">
        <w:rPr>
          <w:rFonts w:ascii="Arial" w:hAnsi="Arial" w:cs="Arial"/>
          <w:sz w:val="24"/>
          <w:szCs w:val="24"/>
        </w:rPr>
        <w:t xml:space="preserve"> (далее – административный регламент) являются отношения, возникающие между заявителями, администрацией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w:t>
      </w:r>
      <w:proofErr w:type="gramEnd"/>
      <w:r w:rsidRPr="003410A1">
        <w:rPr>
          <w:rFonts w:ascii="Arial" w:hAnsi="Arial" w:cs="Arial"/>
          <w:sz w:val="24"/>
          <w:szCs w:val="24"/>
        </w:rPr>
        <w:t xml:space="preserve"> 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10A1">
        <w:rPr>
          <w:rFonts w:ascii="Arial" w:hAnsi="Arial" w:cs="Arial"/>
          <w:bCs/>
          <w:sz w:val="24"/>
          <w:szCs w:val="24"/>
        </w:rPr>
        <w:t xml:space="preserve"> (далее – соглашение о перераспределении земельных участков)</w:t>
      </w:r>
      <w:r w:rsidRPr="003410A1">
        <w:rPr>
          <w:rFonts w:ascii="Arial" w:hAnsi="Arial" w:cs="Arial"/>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2F6284" w:rsidRPr="003410A1" w:rsidRDefault="002F6284" w:rsidP="002F6284">
      <w:pPr>
        <w:numPr>
          <w:ilvl w:val="1"/>
          <w:numId w:val="1"/>
        </w:numPr>
        <w:tabs>
          <w:tab w:val="num" w:pos="142"/>
        </w:tabs>
        <w:autoSpaceDE w:val="0"/>
        <w:autoSpaceDN w:val="0"/>
        <w:adjustRightInd w:val="0"/>
        <w:spacing w:after="0" w:line="240" w:lineRule="auto"/>
        <w:ind w:left="0" w:firstLine="709"/>
        <w:jc w:val="both"/>
        <w:outlineLvl w:val="0"/>
        <w:rPr>
          <w:rFonts w:ascii="Arial" w:hAnsi="Arial" w:cs="Arial"/>
          <w:sz w:val="24"/>
          <w:szCs w:val="24"/>
        </w:rPr>
      </w:pPr>
      <w:r w:rsidRPr="003410A1">
        <w:rPr>
          <w:rFonts w:ascii="Arial" w:hAnsi="Arial" w:cs="Arial"/>
          <w:sz w:val="24"/>
          <w:szCs w:val="24"/>
        </w:rPr>
        <w:t>Описание заявителей</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Заявителями являются </w:t>
      </w:r>
      <w:r w:rsidRPr="003410A1">
        <w:rPr>
          <w:rFonts w:ascii="Arial" w:hAnsi="Arial" w:cs="Arial"/>
          <w:bCs/>
          <w:sz w:val="24"/>
          <w:szCs w:val="24"/>
        </w:rPr>
        <w:t>физические и юридические лица – собственники земельных участков, заинтересованные в заключени</w:t>
      </w:r>
      <w:proofErr w:type="gramStart"/>
      <w:r w:rsidRPr="003410A1">
        <w:rPr>
          <w:rFonts w:ascii="Arial" w:hAnsi="Arial" w:cs="Arial"/>
          <w:bCs/>
          <w:sz w:val="24"/>
          <w:szCs w:val="24"/>
        </w:rPr>
        <w:t>и</w:t>
      </w:r>
      <w:proofErr w:type="gramEnd"/>
      <w:r w:rsidRPr="003410A1">
        <w:rPr>
          <w:rFonts w:ascii="Arial" w:hAnsi="Arial" w:cs="Arial"/>
          <w:bCs/>
          <w:sz w:val="24"/>
          <w:szCs w:val="24"/>
        </w:rPr>
        <w:t xml:space="preserve"> соглашения </w:t>
      </w:r>
      <w:r w:rsidRPr="003410A1">
        <w:rPr>
          <w:rFonts w:ascii="Arial" w:hAnsi="Arial" w:cs="Arial"/>
          <w:sz w:val="24"/>
          <w:szCs w:val="24"/>
        </w:rPr>
        <w:t>(далее - заявитель, заявители).</w:t>
      </w:r>
    </w:p>
    <w:p w:rsidR="002F6284" w:rsidRPr="003410A1" w:rsidRDefault="002F6284" w:rsidP="002F6284">
      <w:pPr>
        <w:numPr>
          <w:ilvl w:val="1"/>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lastRenderedPageBreak/>
        <w:t>Требования к порядку информирования о предоставлении муниципальной услуги</w:t>
      </w:r>
    </w:p>
    <w:p w:rsidR="002F6284" w:rsidRPr="003410A1" w:rsidRDefault="002F6284" w:rsidP="002F6284">
      <w:pPr>
        <w:pStyle w:val="ConsPlusNormal0"/>
        <w:numPr>
          <w:ilvl w:val="2"/>
          <w:numId w:val="1"/>
        </w:numPr>
        <w:tabs>
          <w:tab w:val="num" w:pos="142"/>
        </w:tabs>
        <w:ind w:left="0" w:firstLine="709"/>
        <w:jc w:val="both"/>
        <w:rPr>
          <w:sz w:val="24"/>
          <w:szCs w:val="24"/>
        </w:rPr>
      </w:pPr>
      <w:r w:rsidRPr="003410A1">
        <w:rPr>
          <w:sz w:val="24"/>
          <w:szCs w:val="24"/>
        </w:rPr>
        <w:t xml:space="preserve"> Орган, предоставляющий муниципальную услугу: администрация </w:t>
      </w:r>
      <w:proofErr w:type="spellStart"/>
      <w:r w:rsidR="003410A1" w:rsidRPr="003410A1">
        <w:rPr>
          <w:sz w:val="24"/>
          <w:szCs w:val="24"/>
        </w:rPr>
        <w:t>Губаревского</w:t>
      </w:r>
      <w:proofErr w:type="spellEnd"/>
      <w:r w:rsidRPr="003410A1">
        <w:rPr>
          <w:sz w:val="24"/>
          <w:szCs w:val="24"/>
        </w:rPr>
        <w:t xml:space="preserve"> сельского поселения (далее – администрация).</w:t>
      </w:r>
    </w:p>
    <w:p w:rsidR="002F6284" w:rsidRPr="003410A1" w:rsidRDefault="002F6284" w:rsidP="002F6284">
      <w:pPr>
        <w:widowControl w:val="0"/>
        <w:tabs>
          <w:tab w:val="num" w:pos="142"/>
          <w:tab w:val="left" w:pos="1440"/>
          <w:tab w:val="left" w:pos="1560"/>
        </w:tabs>
        <w:ind w:firstLine="709"/>
        <w:jc w:val="both"/>
        <w:rPr>
          <w:rFonts w:ascii="Arial" w:hAnsi="Arial" w:cs="Arial"/>
          <w:sz w:val="24"/>
          <w:szCs w:val="24"/>
        </w:rPr>
      </w:pPr>
      <w:r w:rsidRPr="003410A1">
        <w:rPr>
          <w:rFonts w:ascii="Arial" w:hAnsi="Arial" w:cs="Arial"/>
          <w:sz w:val="24"/>
          <w:szCs w:val="24"/>
        </w:rPr>
        <w:t xml:space="preserve">Администрация расположена по адресу: </w:t>
      </w:r>
      <w:r w:rsidR="003410A1" w:rsidRPr="003410A1">
        <w:rPr>
          <w:rFonts w:ascii="Arial" w:hAnsi="Arial" w:cs="Arial"/>
          <w:sz w:val="24"/>
          <w:szCs w:val="24"/>
        </w:rPr>
        <w:t>396947</w:t>
      </w:r>
      <w:r w:rsidRPr="003410A1">
        <w:rPr>
          <w:rFonts w:ascii="Arial" w:hAnsi="Arial" w:cs="Arial"/>
          <w:sz w:val="24"/>
          <w:szCs w:val="24"/>
        </w:rPr>
        <w:t xml:space="preserve"> Воронежская область, Семилук</w:t>
      </w:r>
      <w:r w:rsidR="003410A1" w:rsidRPr="003410A1">
        <w:rPr>
          <w:rFonts w:ascii="Arial" w:hAnsi="Arial" w:cs="Arial"/>
          <w:sz w:val="24"/>
          <w:szCs w:val="24"/>
        </w:rPr>
        <w:t xml:space="preserve">ский район, с. </w:t>
      </w:r>
      <w:proofErr w:type="spellStart"/>
      <w:r w:rsidR="003410A1" w:rsidRPr="003410A1">
        <w:rPr>
          <w:rFonts w:ascii="Arial" w:hAnsi="Arial" w:cs="Arial"/>
          <w:sz w:val="24"/>
          <w:szCs w:val="24"/>
        </w:rPr>
        <w:t>Губарево</w:t>
      </w:r>
      <w:proofErr w:type="spellEnd"/>
      <w:r w:rsidR="003410A1" w:rsidRPr="003410A1">
        <w:rPr>
          <w:rFonts w:ascii="Arial" w:hAnsi="Arial" w:cs="Arial"/>
          <w:sz w:val="24"/>
          <w:szCs w:val="24"/>
        </w:rPr>
        <w:t xml:space="preserve">, ул. </w:t>
      </w:r>
      <w:proofErr w:type="spellStart"/>
      <w:r w:rsidR="003410A1" w:rsidRPr="003410A1">
        <w:rPr>
          <w:rFonts w:ascii="Arial" w:hAnsi="Arial" w:cs="Arial"/>
          <w:sz w:val="24"/>
          <w:szCs w:val="24"/>
        </w:rPr>
        <w:t>Вислевского</w:t>
      </w:r>
      <w:proofErr w:type="gramStart"/>
      <w:r w:rsidR="003410A1" w:rsidRPr="003410A1">
        <w:rPr>
          <w:rFonts w:ascii="Arial" w:hAnsi="Arial" w:cs="Arial"/>
          <w:sz w:val="24"/>
          <w:szCs w:val="24"/>
        </w:rPr>
        <w:t>,д</w:t>
      </w:r>
      <w:proofErr w:type="spellEnd"/>
      <w:proofErr w:type="gramEnd"/>
      <w:r w:rsidR="003410A1" w:rsidRPr="003410A1">
        <w:rPr>
          <w:rFonts w:ascii="Arial" w:hAnsi="Arial" w:cs="Arial"/>
          <w:sz w:val="24"/>
          <w:szCs w:val="24"/>
        </w:rPr>
        <w:t>. 47</w:t>
      </w:r>
    </w:p>
    <w:p w:rsidR="002F6284" w:rsidRPr="003410A1" w:rsidRDefault="002F6284" w:rsidP="002F6284">
      <w:pPr>
        <w:widowControl w:val="0"/>
        <w:tabs>
          <w:tab w:val="num" w:pos="142"/>
          <w:tab w:val="left" w:pos="1440"/>
          <w:tab w:val="left" w:pos="1560"/>
        </w:tabs>
        <w:ind w:firstLine="709"/>
        <w:jc w:val="both"/>
        <w:rPr>
          <w:rFonts w:ascii="Arial" w:hAnsi="Arial" w:cs="Arial"/>
          <w:sz w:val="24"/>
          <w:szCs w:val="24"/>
        </w:rPr>
      </w:pPr>
      <w:r w:rsidRPr="003410A1">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F6284" w:rsidRPr="003410A1" w:rsidRDefault="002F6284" w:rsidP="002F6284">
      <w:pPr>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410A1">
        <w:rPr>
          <w:rFonts w:ascii="Arial" w:hAnsi="Arial" w:cs="Arial"/>
          <w:sz w:val="24"/>
          <w:szCs w:val="24"/>
        </w:rPr>
        <w:t>интернет-адресах</w:t>
      </w:r>
      <w:proofErr w:type="spellEnd"/>
      <w:proofErr w:type="gramEnd"/>
      <w:r w:rsidRPr="003410A1">
        <w:rPr>
          <w:rFonts w:ascii="Arial" w:hAnsi="Arial" w:cs="Arial"/>
          <w:sz w:val="24"/>
          <w:szCs w:val="24"/>
        </w:rPr>
        <w:t xml:space="preserve">, адресах электронной почты администрации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на официальном сайте администрации в сети Интернет (</w:t>
      </w:r>
      <w:proofErr w:type="spellStart"/>
      <w:r w:rsidRPr="003410A1">
        <w:rPr>
          <w:rFonts w:ascii="Arial" w:hAnsi="Arial" w:cs="Arial"/>
          <w:sz w:val="24"/>
          <w:szCs w:val="24"/>
        </w:rPr>
        <w:t>www</w:t>
      </w:r>
      <w:proofErr w:type="spellEnd"/>
      <w:r w:rsidRPr="003410A1">
        <w:rPr>
          <w:rFonts w:ascii="Arial" w:hAnsi="Arial" w:cs="Arial"/>
          <w:sz w:val="24"/>
          <w:szCs w:val="24"/>
        </w:rPr>
        <w:t xml:space="preserve">. </w:t>
      </w:r>
      <w:proofErr w:type="spellStart"/>
      <w:r w:rsidRPr="003410A1">
        <w:rPr>
          <w:rFonts w:ascii="Arial" w:hAnsi="Arial" w:cs="Arial"/>
          <w:sz w:val="24"/>
          <w:szCs w:val="24"/>
          <w:lang w:val="en-US"/>
        </w:rPr>
        <w:t>losevskoe</w:t>
      </w:r>
      <w:proofErr w:type="spellEnd"/>
      <w:r w:rsidRPr="003410A1">
        <w:rPr>
          <w:rFonts w:ascii="Arial" w:hAnsi="Arial" w:cs="Arial"/>
          <w:sz w:val="24"/>
          <w:szCs w:val="24"/>
        </w:rPr>
        <w:t xml:space="preserve">. </w:t>
      </w:r>
      <w:proofErr w:type="spellStart"/>
      <w:r w:rsidRPr="003410A1">
        <w:rPr>
          <w:rFonts w:ascii="Arial" w:hAnsi="Arial" w:cs="Arial"/>
          <w:sz w:val="24"/>
          <w:szCs w:val="24"/>
        </w:rPr>
        <w:t>ru</w:t>
      </w:r>
      <w:proofErr w:type="spellEnd"/>
      <w:r w:rsidRPr="003410A1">
        <w:rPr>
          <w:rFonts w:ascii="Arial" w:hAnsi="Arial" w:cs="Arial"/>
          <w:sz w:val="24"/>
          <w:szCs w:val="24"/>
        </w:rPr>
        <w:t>.</w:t>
      </w:r>
      <w:proofErr w:type="gramStart"/>
      <w:r w:rsidRPr="003410A1">
        <w:rPr>
          <w:rFonts w:ascii="Arial" w:hAnsi="Arial" w:cs="Arial"/>
          <w:sz w:val="24"/>
          <w:szCs w:val="24"/>
        </w:rPr>
        <w:t xml:space="preserve"> )</w:t>
      </w:r>
      <w:proofErr w:type="gramEnd"/>
      <w:r w:rsidRPr="003410A1">
        <w:rPr>
          <w:rFonts w:ascii="Arial" w:hAnsi="Arial" w:cs="Arial"/>
          <w:sz w:val="24"/>
          <w:szCs w:val="24"/>
        </w:rPr>
        <w:t>;</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3410A1">
        <w:rPr>
          <w:rFonts w:ascii="Arial" w:hAnsi="Arial" w:cs="Arial"/>
          <w:sz w:val="24"/>
          <w:szCs w:val="24"/>
        </w:rPr>
        <w:t>pgu.govvrn.ru</w:t>
      </w:r>
      <w:proofErr w:type="spellEnd"/>
      <w:r w:rsidRPr="003410A1">
        <w:rPr>
          <w:rFonts w:ascii="Arial" w:hAnsi="Arial" w:cs="Arial"/>
          <w:sz w:val="24"/>
          <w:szCs w:val="24"/>
        </w:rPr>
        <w:t>) (далее - Портал государственных и муниципальных услуг Воронежской области);</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на Едином портале государственных и муниципальных услуг (функций) в сети Интернет (</w:t>
      </w:r>
      <w:proofErr w:type="spellStart"/>
      <w:r w:rsidRPr="003410A1">
        <w:rPr>
          <w:rFonts w:ascii="Arial" w:hAnsi="Arial" w:cs="Arial"/>
          <w:sz w:val="24"/>
          <w:szCs w:val="24"/>
        </w:rPr>
        <w:t>www.gosuslugi.ru</w:t>
      </w:r>
      <w:proofErr w:type="spellEnd"/>
      <w:r w:rsidRPr="003410A1">
        <w:rPr>
          <w:rFonts w:ascii="Arial" w:hAnsi="Arial" w:cs="Arial"/>
          <w:sz w:val="24"/>
          <w:szCs w:val="24"/>
        </w:rPr>
        <w:t>);</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на официальном сайте МФЦ (mydocuments36.ru);</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на информационном стенде в администрации;</w:t>
      </w:r>
    </w:p>
    <w:p w:rsidR="002F6284" w:rsidRPr="003410A1" w:rsidRDefault="002F6284" w:rsidP="002F6284">
      <w:pPr>
        <w:numPr>
          <w:ilvl w:val="0"/>
          <w:numId w:val="3"/>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на информационном стенде в МФЦ.</w:t>
      </w:r>
    </w:p>
    <w:p w:rsidR="002F6284" w:rsidRPr="003410A1" w:rsidRDefault="002F6284" w:rsidP="002F6284">
      <w:pPr>
        <w:widowControl w:val="0"/>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непосредственно в администрации,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непосредственно в МФЦ;</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с использованием средств телефонной связи, средств сети Интернет.</w:t>
      </w:r>
    </w:p>
    <w:p w:rsidR="002F6284" w:rsidRPr="003410A1" w:rsidRDefault="002F6284" w:rsidP="002F6284">
      <w:pPr>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F6284" w:rsidRPr="003410A1" w:rsidRDefault="002F6284" w:rsidP="002F6284">
      <w:pPr>
        <w:tabs>
          <w:tab w:val="num" w:pos="142"/>
        </w:tabs>
        <w:autoSpaceDE w:val="0"/>
        <w:autoSpaceDN w:val="0"/>
        <w:adjustRightInd w:val="0"/>
        <w:ind w:firstLine="709"/>
        <w:jc w:val="both"/>
        <w:rPr>
          <w:rFonts w:ascii="Arial" w:hAnsi="Arial" w:cs="Arial"/>
          <w:sz w:val="24"/>
          <w:szCs w:val="24"/>
        </w:rPr>
      </w:pPr>
      <w:r w:rsidRPr="003410A1">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6284" w:rsidRPr="003410A1" w:rsidRDefault="002F6284" w:rsidP="002F6284">
      <w:pPr>
        <w:tabs>
          <w:tab w:val="num" w:pos="142"/>
        </w:tabs>
        <w:autoSpaceDE w:val="0"/>
        <w:autoSpaceDN w:val="0"/>
        <w:adjustRightInd w:val="0"/>
        <w:ind w:firstLine="709"/>
        <w:jc w:val="both"/>
        <w:rPr>
          <w:rFonts w:ascii="Arial" w:hAnsi="Arial" w:cs="Arial"/>
          <w:sz w:val="24"/>
          <w:szCs w:val="24"/>
        </w:rPr>
      </w:pPr>
      <w:r w:rsidRPr="003410A1">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lastRenderedPageBreak/>
        <w:t>текст настоящего административного регламента;</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тексты, выдержки из нормативных правовых актов, регулирующих предоставление муниципальной услуги;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формы, образцы заявлений, иных документов.</w:t>
      </w:r>
    </w:p>
    <w:p w:rsidR="002F6284" w:rsidRPr="003410A1" w:rsidRDefault="002F6284" w:rsidP="002F6284">
      <w:pPr>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о порядке предоставления муниципальной услуги;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о ходе предоставления муниципальной услуги;</w:t>
      </w:r>
    </w:p>
    <w:p w:rsidR="002F6284" w:rsidRPr="003410A1" w:rsidRDefault="002F6284" w:rsidP="002F6284">
      <w:pPr>
        <w:numPr>
          <w:ilvl w:val="0"/>
          <w:numId w:val="5"/>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об отказе в предоставлении муниципальной услуги.</w:t>
      </w:r>
    </w:p>
    <w:p w:rsidR="002F6284" w:rsidRPr="003410A1" w:rsidRDefault="002F6284" w:rsidP="002F6284">
      <w:pPr>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2F6284" w:rsidRPr="003410A1" w:rsidRDefault="002F6284" w:rsidP="002F6284">
      <w:pPr>
        <w:numPr>
          <w:ilvl w:val="2"/>
          <w:numId w:val="1"/>
        </w:numPr>
        <w:tabs>
          <w:tab w:val="num" w:pos="142"/>
        </w:tabs>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F6284" w:rsidRPr="003410A1" w:rsidRDefault="002F6284" w:rsidP="002F6284">
      <w:pPr>
        <w:tabs>
          <w:tab w:val="num" w:pos="142"/>
        </w:tabs>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При ответах на телефонные звонки и устные </w:t>
      </w:r>
      <w:proofErr w:type="gramStart"/>
      <w:r w:rsidRPr="003410A1">
        <w:rPr>
          <w:rFonts w:ascii="Arial" w:hAnsi="Arial" w:cs="Arial"/>
          <w:sz w:val="24"/>
          <w:szCs w:val="24"/>
        </w:rPr>
        <w:t>обращения</w:t>
      </w:r>
      <w:proofErr w:type="gramEnd"/>
      <w:r w:rsidRPr="003410A1">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F6284" w:rsidRPr="003410A1" w:rsidRDefault="002F6284" w:rsidP="002F6284">
      <w:pPr>
        <w:tabs>
          <w:tab w:val="num" w:pos="142"/>
        </w:tabs>
        <w:autoSpaceDE w:val="0"/>
        <w:autoSpaceDN w:val="0"/>
        <w:adjustRightInd w:val="0"/>
        <w:ind w:firstLine="709"/>
        <w:jc w:val="both"/>
        <w:rPr>
          <w:rFonts w:ascii="Arial" w:hAnsi="Arial" w:cs="Arial"/>
          <w:sz w:val="24"/>
          <w:szCs w:val="24"/>
        </w:rPr>
      </w:pPr>
      <w:r w:rsidRPr="003410A1">
        <w:rPr>
          <w:rFonts w:ascii="Arial" w:hAnsi="Arial" w:cs="Arial"/>
          <w:sz w:val="24"/>
          <w:szCs w:val="24"/>
        </w:rPr>
        <w:t>При отсутств</w:t>
      </w:r>
      <w:proofErr w:type="gramStart"/>
      <w:r w:rsidRPr="003410A1">
        <w:rPr>
          <w:rFonts w:ascii="Arial" w:hAnsi="Arial" w:cs="Arial"/>
          <w:sz w:val="24"/>
          <w:szCs w:val="24"/>
        </w:rPr>
        <w:t>ии у у</w:t>
      </w:r>
      <w:proofErr w:type="gramEnd"/>
      <w:r w:rsidRPr="003410A1">
        <w:rPr>
          <w:rFonts w:ascii="Arial" w:hAnsi="Arial" w:cs="Arial"/>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F6284" w:rsidRPr="00056C7B" w:rsidRDefault="002F6284" w:rsidP="002F6284">
      <w:pPr>
        <w:autoSpaceDE w:val="0"/>
        <w:autoSpaceDN w:val="0"/>
        <w:adjustRightInd w:val="0"/>
        <w:ind w:firstLine="709"/>
        <w:jc w:val="both"/>
        <w:rPr>
          <w:rFonts w:ascii="Arial" w:hAnsi="Arial" w:cs="Arial"/>
          <w:sz w:val="24"/>
          <w:szCs w:val="24"/>
        </w:rPr>
      </w:pPr>
    </w:p>
    <w:p w:rsidR="002F6284" w:rsidRPr="00056C7B" w:rsidRDefault="002F6284" w:rsidP="002F6284">
      <w:pPr>
        <w:numPr>
          <w:ilvl w:val="0"/>
          <w:numId w:val="1"/>
        </w:numPr>
        <w:tabs>
          <w:tab w:val="left" w:pos="1440"/>
          <w:tab w:val="left" w:pos="1560"/>
        </w:tabs>
        <w:spacing w:after="0" w:line="240" w:lineRule="auto"/>
        <w:ind w:left="0" w:firstLine="709"/>
        <w:jc w:val="center"/>
        <w:rPr>
          <w:rFonts w:ascii="Arial" w:hAnsi="Arial" w:cs="Arial"/>
          <w:sz w:val="24"/>
          <w:szCs w:val="24"/>
        </w:rPr>
      </w:pPr>
      <w:r w:rsidRPr="00056C7B">
        <w:rPr>
          <w:rFonts w:ascii="Arial" w:hAnsi="Arial" w:cs="Arial"/>
          <w:sz w:val="24"/>
          <w:szCs w:val="24"/>
        </w:rPr>
        <w:t>Стандарт предоставления муниципальной услуги</w:t>
      </w:r>
    </w:p>
    <w:p w:rsidR="002F6284" w:rsidRPr="003410A1" w:rsidRDefault="002F6284" w:rsidP="002F6284">
      <w:pPr>
        <w:tabs>
          <w:tab w:val="left" w:pos="1440"/>
          <w:tab w:val="left" w:pos="1560"/>
        </w:tabs>
        <w:ind w:firstLine="709"/>
        <w:jc w:val="both"/>
        <w:rPr>
          <w:rFonts w:ascii="Arial" w:hAnsi="Arial" w:cs="Arial"/>
          <w:sz w:val="24"/>
          <w:szCs w:val="24"/>
        </w:rPr>
      </w:pPr>
    </w:p>
    <w:p w:rsidR="002F6284" w:rsidRPr="003410A1" w:rsidRDefault="002F6284" w:rsidP="002F6284">
      <w:pPr>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10A1">
        <w:rPr>
          <w:rFonts w:ascii="Arial" w:hAnsi="Arial" w:cs="Arial"/>
          <w:bCs/>
          <w:sz w:val="24"/>
          <w:szCs w:val="24"/>
        </w:rPr>
        <w:t>»</w:t>
      </w:r>
      <w:r w:rsidRPr="003410A1">
        <w:rPr>
          <w:rFonts w:ascii="Arial" w:hAnsi="Arial" w:cs="Arial"/>
          <w:sz w:val="24"/>
          <w:szCs w:val="24"/>
        </w:rPr>
        <w:t>.</w:t>
      </w:r>
    </w:p>
    <w:p w:rsidR="002F6284" w:rsidRPr="003410A1" w:rsidRDefault="002F6284" w:rsidP="002F6284">
      <w:pPr>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Наименование органа, представляющего муниципальную услугу.</w:t>
      </w:r>
    </w:p>
    <w:p w:rsidR="002F6284" w:rsidRPr="003410A1" w:rsidRDefault="002F6284" w:rsidP="002F6284">
      <w:pPr>
        <w:numPr>
          <w:ilvl w:val="2"/>
          <w:numId w:val="1"/>
        </w:numPr>
        <w:tabs>
          <w:tab w:val="num" w:pos="14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 xml:space="preserve">Орган, предоставляющий муниципальную услугу: администрация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w:t>
      </w:r>
    </w:p>
    <w:p w:rsidR="002F6284" w:rsidRPr="003410A1" w:rsidRDefault="002F6284" w:rsidP="002F6284">
      <w:pPr>
        <w:numPr>
          <w:ilvl w:val="2"/>
          <w:numId w:val="1"/>
        </w:numPr>
        <w:tabs>
          <w:tab w:val="num" w:pos="14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F6284" w:rsidRPr="003410A1" w:rsidRDefault="002F6284" w:rsidP="002F6284">
      <w:pPr>
        <w:autoSpaceDE w:val="0"/>
        <w:autoSpaceDN w:val="0"/>
        <w:adjustRightInd w:val="0"/>
        <w:ind w:hanging="992"/>
        <w:jc w:val="both"/>
        <w:rPr>
          <w:rFonts w:ascii="Arial" w:hAnsi="Arial" w:cs="Arial"/>
          <w:sz w:val="24"/>
          <w:szCs w:val="24"/>
          <w:highlight w:val="red"/>
        </w:rPr>
      </w:pPr>
      <w:r w:rsidRPr="003410A1">
        <w:rPr>
          <w:rFonts w:ascii="Arial" w:hAnsi="Arial" w:cs="Arial"/>
          <w:sz w:val="24"/>
          <w:szCs w:val="24"/>
        </w:rPr>
        <w:t xml:space="preserve">                          </w:t>
      </w:r>
      <w:proofErr w:type="gramStart"/>
      <w:r w:rsidRPr="003410A1">
        <w:rPr>
          <w:rFonts w:ascii="Arial" w:hAnsi="Arial" w:cs="Arial"/>
          <w:sz w:val="24"/>
          <w:szCs w:val="24"/>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410A1">
        <w:rPr>
          <w:rFonts w:ascii="Arial" w:hAnsi="Arial" w:cs="Arial"/>
          <w:sz w:val="24"/>
          <w:szCs w:val="24"/>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27.07.2012 года №97.</w:t>
      </w:r>
      <w:proofErr w:type="gramEnd"/>
    </w:p>
    <w:p w:rsidR="002F6284" w:rsidRPr="003410A1" w:rsidRDefault="002F6284" w:rsidP="002F6284">
      <w:pPr>
        <w:tabs>
          <w:tab w:val="num" w:pos="142"/>
          <w:tab w:val="left" w:pos="1560"/>
        </w:tabs>
        <w:autoSpaceDE w:val="0"/>
        <w:autoSpaceDN w:val="0"/>
        <w:adjustRightInd w:val="0"/>
        <w:ind w:firstLine="709"/>
        <w:jc w:val="both"/>
        <w:rPr>
          <w:rFonts w:ascii="Arial" w:hAnsi="Arial" w:cs="Arial"/>
          <w:sz w:val="24"/>
          <w:szCs w:val="24"/>
        </w:rPr>
      </w:pPr>
      <w:r w:rsidRPr="003410A1">
        <w:rPr>
          <w:rFonts w:ascii="Arial" w:hAnsi="Arial" w:cs="Arial"/>
          <w:sz w:val="24"/>
          <w:szCs w:val="24"/>
        </w:rPr>
        <w:t>2.3. Результат предоставления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Результатом предоставления муниципальной услуги является направление (выдача) заявителю:</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проекта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 постановления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tabs>
          <w:tab w:val="num" w:pos="142"/>
          <w:tab w:val="left" w:pos="1440"/>
          <w:tab w:val="left" w:pos="1560"/>
        </w:tabs>
        <w:autoSpaceDE w:val="0"/>
        <w:autoSpaceDN w:val="0"/>
        <w:adjustRightInd w:val="0"/>
        <w:ind w:firstLine="709"/>
        <w:jc w:val="both"/>
        <w:rPr>
          <w:rFonts w:ascii="Arial" w:hAnsi="Arial" w:cs="Arial"/>
          <w:sz w:val="24"/>
          <w:szCs w:val="24"/>
        </w:rPr>
      </w:pPr>
      <w:r w:rsidRPr="003410A1">
        <w:rPr>
          <w:rFonts w:ascii="Arial" w:hAnsi="Arial" w:cs="Arial"/>
          <w:sz w:val="24"/>
          <w:szCs w:val="24"/>
        </w:rPr>
        <w:t>2.4.Срок предоставления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3410A1">
        <w:rPr>
          <w:rFonts w:ascii="Arial" w:hAnsi="Arial" w:cs="Arial"/>
          <w:sz w:val="24"/>
          <w:szCs w:val="24"/>
        </w:rPr>
        <w:t>и</w:t>
      </w:r>
      <w:proofErr w:type="gramEnd"/>
      <w:r w:rsidRPr="003410A1">
        <w:rPr>
          <w:rFonts w:ascii="Arial" w:hAnsi="Arial" w:cs="Arial"/>
          <w:sz w:val="24"/>
          <w:szCs w:val="24"/>
        </w:rPr>
        <w:t xml:space="preserve"> соглашения о </w:t>
      </w:r>
      <w:proofErr w:type="gramStart"/>
      <w:r w:rsidRPr="003410A1">
        <w:rPr>
          <w:rFonts w:ascii="Arial" w:hAnsi="Arial" w:cs="Arial"/>
          <w:sz w:val="24"/>
          <w:szCs w:val="24"/>
        </w:rPr>
        <w:t>перераспределении</w:t>
      </w:r>
      <w:proofErr w:type="gramEnd"/>
      <w:r w:rsidRPr="003410A1">
        <w:rPr>
          <w:rFonts w:ascii="Arial" w:hAnsi="Arial" w:cs="Arial"/>
          <w:sz w:val="24"/>
          <w:szCs w:val="24"/>
        </w:rPr>
        <w:t xml:space="preserve"> земельных участков. </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2F6284" w:rsidRPr="003410A1" w:rsidRDefault="002F6284" w:rsidP="002F6284">
      <w:pPr>
        <w:pStyle w:val="ConsPlusNormal0"/>
        <w:ind w:firstLine="709"/>
        <w:jc w:val="both"/>
        <w:rPr>
          <w:sz w:val="24"/>
          <w:szCs w:val="24"/>
        </w:rPr>
      </w:pPr>
      <w:r w:rsidRPr="003410A1">
        <w:rPr>
          <w:sz w:val="24"/>
          <w:szCs w:val="24"/>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F6284" w:rsidRPr="003410A1" w:rsidRDefault="002F6284" w:rsidP="002F6284">
      <w:pPr>
        <w:pStyle w:val="ConsPlusNormal0"/>
        <w:ind w:firstLine="709"/>
        <w:jc w:val="both"/>
        <w:rPr>
          <w:sz w:val="24"/>
          <w:szCs w:val="24"/>
        </w:rPr>
      </w:pPr>
      <w:r w:rsidRPr="003410A1">
        <w:rPr>
          <w:sz w:val="24"/>
          <w:szCs w:val="24"/>
        </w:rPr>
        <w:t xml:space="preserve">- проверка соответствия заявления и прилагаемых к нему документов требованиям </w:t>
      </w:r>
      <w:hyperlink w:anchor="P144" w:history="1">
        <w:r w:rsidRPr="003410A1">
          <w:rPr>
            <w:sz w:val="24"/>
            <w:szCs w:val="24"/>
          </w:rPr>
          <w:t>пункта 2.6.1</w:t>
        </w:r>
      </w:hyperlink>
      <w:r w:rsidRPr="003410A1">
        <w:rPr>
          <w:sz w:val="24"/>
          <w:szCs w:val="24"/>
        </w:rPr>
        <w:t xml:space="preserve"> настоящего административного регламента –10 дней со дня регистрации заявления;</w:t>
      </w:r>
    </w:p>
    <w:p w:rsidR="002F6284" w:rsidRPr="003410A1" w:rsidRDefault="002F6284" w:rsidP="002F6284">
      <w:pPr>
        <w:pStyle w:val="ConsPlusNormal0"/>
        <w:ind w:firstLine="709"/>
        <w:jc w:val="both"/>
        <w:rPr>
          <w:sz w:val="24"/>
          <w:szCs w:val="24"/>
        </w:rPr>
      </w:pPr>
      <w:r w:rsidRPr="003410A1">
        <w:rPr>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2F6284" w:rsidRPr="003410A1" w:rsidRDefault="002F6284" w:rsidP="002F6284">
      <w:pPr>
        <w:pStyle w:val="ConsPlusNormal0"/>
        <w:ind w:firstLine="709"/>
        <w:jc w:val="both"/>
        <w:rPr>
          <w:sz w:val="24"/>
          <w:szCs w:val="24"/>
        </w:rPr>
      </w:pPr>
      <w:r w:rsidRPr="003410A1">
        <w:rPr>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- 10 дней;</w:t>
      </w:r>
    </w:p>
    <w:p w:rsidR="002F6284" w:rsidRPr="003410A1" w:rsidRDefault="002F6284" w:rsidP="002F6284">
      <w:pPr>
        <w:pStyle w:val="ConsPlusNormal0"/>
        <w:ind w:firstLine="709"/>
        <w:jc w:val="both"/>
        <w:rPr>
          <w:sz w:val="24"/>
          <w:szCs w:val="24"/>
        </w:rPr>
      </w:pPr>
      <w:r w:rsidRPr="003410A1">
        <w:rPr>
          <w:sz w:val="24"/>
          <w:szCs w:val="24"/>
        </w:rPr>
        <w:t xml:space="preserve">- направление (выдача) заявителю решения об утверждении схемы </w:t>
      </w:r>
      <w:r w:rsidRPr="003410A1">
        <w:rPr>
          <w:sz w:val="24"/>
          <w:szCs w:val="24"/>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- 2 дня;</w:t>
      </w:r>
    </w:p>
    <w:p w:rsidR="002F6284" w:rsidRPr="003410A1" w:rsidRDefault="002F6284" w:rsidP="002F6284">
      <w:pPr>
        <w:pStyle w:val="ConsPlusNormal0"/>
        <w:ind w:firstLine="709"/>
        <w:jc w:val="both"/>
        <w:rPr>
          <w:sz w:val="24"/>
          <w:szCs w:val="24"/>
        </w:rPr>
      </w:pPr>
      <w:r w:rsidRPr="003410A1">
        <w:rPr>
          <w:sz w:val="24"/>
          <w:szCs w:val="24"/>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2F6284" w:rsidRPr="003410A1" w:rsidRDefault="002F6284" w:rsidP="002F6284">
      <w:pPr>
        <w:pStyle w:val="ConsPlusNormal0"/>
        <w:ind w:firstLine="709"/>
        <w:jc w:val="both"/>
        <w:rPr>
          <w:sz w:val="24"/>
          <w:szCs w:val="24"/>
        </w:rPr>
      </w:pPr>
      <w:r w:rsidRPr="003410A1">
        <w:rPr>
          <w:sz w:val="24"/>
          <w:szCs w:val="24"/>
        </w:rPr>
        <w:t>- направление (выдача) заявителю экземпляров проекта соглашения о перераспределении земельных участков для подписания - 2 дня.</w:t>
      </w:r>
    </w:p>
    <w:p w:rsidR="002F6284" w:rsidRPr="003410A1" w:rsidRDefault="002F6284" w:rsidP="002F6284">
      <w:pPr>
        <w:pStyle w:val="ConsPlusNormal0"/>
        <w:ind w:firstLine="709"/>
        <w:jc w:val="both"/>
        <w:rPr>
          <w:sz w:val="24"/>
          <w:szCs w:val="24"/>
        </w:rPr>
      </w:pPr>
      <w:r w:rsidRPr="003410A1">
        <w:rPr>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6284" w:rsidRPr="003410A1" w:rsidRDefault="002F6284" w:rsidP="002F6284">
      <w:pPr>
        <w:numPr>
          <w:ilvl w:val="1"/>
          <w:numId w:val="7"/>
        </w:numPr>
        <w:tabs>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Правовые основы для предоставления муниципальной услуги.</w:t>
      </w:r>
    </w:p>
    <w:p w:rsidR="002F6284" w:rsidRPr="003410A1" w:rsidRDefault="002F6284" w:rsidP="002F6284">
      <w:pPr>
        <w:tabs>
          <w:tab w:val="num" w:pos="792"/>
          <w:tab w:val="left" w:pos="1440"/>
          <w:tab w:val="left" w:pos="1560"/>
        </w:tabs>
        <w:ind w:firstLine="709"/>
        <w:jc w:val="both"/>
        <w:rPr>
          <w:rFonts w:ascii="Arial" w:hAnsi="Arial" w:cs="Arial"/>
          <w:sz w:val="24"/>
          <w:szCs w:val="24"/>
        </w:rPr>
      </w:pPr>
      <w:r w:rsidRPr="003410A1">
        <w:rPr>
          <w:rFonts w:ascii="Arial" w:hAnsi="Arial" w:cs="Arial"/>
          <w:sz w:val="24"/>
          <w:szCs w:val="24"/>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10A1">
        <w:rPr>
          <w:rFonts w:ascii="Arial" w:hAnsi="Arial" w:cs="Arial"/>
          <w:bCs/>
          <w:sz w:val="24"/>
          <w:szCs w:val="24"/>
        </w:rPr>
        <w:t>»</w:t>
      </w:r>
      <w:r w:rsidRPr="003410A1">
        <w:rPr>
          <w:rFonts w:ascii="Arial" w:hAnsi="Arial" w:cs="Arial"/>
          <w:sz w:val="24"/>
          <w:szCs w:val="24"/>
        </w:rPr>
        <w:t xml:space="preserve"> осуществляется в соответствии </w:t>
      </w:r>
      <w:proofErr w:type="gramStart"/>
      <w:r w:rsidRPr="003410A1">
        <w:rPr>
          <w:rFonts w:ascii="Arial" w:hAnsi="Arial" w:cs="Arial"/>
          <w:sz w:val="24"/>
          <w:szCs w:val="24"/>
        </w:rPr>
        <w:t>с</w:t>
      </w:r>
      <w:proofErr w:type="gramEnd"/>
      <w:r w:rsidRPr="003410A1">
        <w:rPr>
          <w:rFonts w:ascii="Arial" w:hAnsi="Arial" w:cs="Arial"/>
          <w:sz w:val="24"/>
          <w:szCs w:val="24"/>
        </w:rPr>
        <w:t>:</w:t>
      </w:r>
    </w:p>
    <w:p w:rsidR="002F6284" w:rsidRPr="003410A1" w:rsidRDefault="002F6284" w:rsidP="002F6284">
      <w:pPr>
        <w:pStyle w:val="ConsPlusNormal0"/>
        <w:ind w:firstLine="709"/>
        <w:jc w:val="both"/>
        <w:rPr>
          <w:sz w:val="24"/>
          <w:szCs w:val="24"/>
        </w:rPr>
      </w:pPr>
      <w:proofErr w:type="gramStart"/>
      <w:r w:rsidRPr="003410A1">
        <w:rPr>
          <w:sz w:val="24"/>
          <w:szCs w:val="24"/>
        </w:rPr>
        <w:t xml:space="preserve">- </w:t>
      </w:r>
      <w:hyperlink r:id="rId7" w:history="1">
        <w:r w:rsidRPr="003410A1">
          <w:rPr>
            <w:sz w:val="24"/>
            <w:szCs w:val="24"/>
          </w:rPr>
          <w:t>Конституцией</w:t>
        </w:r>
      </w:hyperlink>
      <w:r w:rsidRPr="003410A1">
        <w:rPr>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3410A1">
        <w:rPr>
          <w:sz w:val="24"/>
          <w:szCs w:val="24"/>
        </w:rPr>
        <w:t>интернет-портале</w:t>
      </w:r>
      <w:proofErr w:type="spellEnd"/>
      <w:r w:rsidRPr="003410A1">
        <w:rPr>
          <w:sz w:val="24"/>
          <w:szCs w:val="24"/>
        </w:rPr>
        <w:t xml:space="preserve"> правовой информации http://www.pravo.gov.ru 01.08.2014, в «Собрании законодательства РФ», 04.08.2014, № 31, ст. 4398);</w:t>
      </w:r>
      <w:proofErr w:type="gramEnd"/>
    </w:p>
    <w:p w:rsidR="002F6284" w:rsidRPr="003410A1" w:rsidRDefault="002F6284" w:rsidP="002F6284">
      <w:pPr>
        <w:pStyle w:val="ConsPlusNormal0"/>
        <w:ind w:firstLine="709"/>
        <w:jc w:val="both"/>
        <w:rPr>
          <w:sz w:val="24"/>
          <w:szCs w:val="24"/>
        </w:rPr>
      </w:pPr>
      <w:r w:rsidRPr="003410A1">
        <w:rPr>
          <w:sz w:val="24"/>
          <w:szCs w:val="24"/>
        </w:rPr>
        <w:t xml:space="preserve">- Градостроительным </w:t>
      </w:r>
      <w:hyperlink r:id="rId8" w:history="1">
        <w:r w:rsidRPr="003410A1">
          <w:rPr>
            <w:sz w:val="24"/>
            <w:szCs w:val="24"/>
          </w:rPr>
          <w:t>кодексом</w:t>
        </w:r>
      </w:hyperlink>
      <w:r w:rsidRPr="003410A1">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w:t>
      </w:r>
    </w:p>
    <w:p w:rsidR="002F6284" w:rsidRPr="003410A1" w:rsidRDefault="002F6284" w:rsidP="002F6284">
      <w:pPr>
        <w:pStyle w:val="ConsPlusNormal0"/>
        <w:ind w:firstLine="709"/>
        <w:jc w:val="both"/>
        <w:rPr>
          <w:sz w:val="24"/>
          <w:szCs w:val="24"/>
        </w:rPr>
      </w:pPr>
      <w:r w:rsidRPr="003410A1">
        <w:rPr>
          <w:sz w:val="24"/>
          <w:szCs w:val="24"/>
        </w:rPr>
        <w:t xml:space="preserve">- Гражданским </w:t>
      </w:r>
      <w:hyperlink r:id="rId9" w:history="1">
        <w:r w:rsidRPr="003410A1">
          <w:rPr>
            <w:sz w:val="24"/>
            <w:szCs w:val="24"/>
          </w:rPr>
          <w:t>кодексом</w:t>
        </w:r>
      </w:hyperlink>
      <w:r w:rsidRPr="003410A1">
        <w:rPr>
          <w:sz w:val="24"/>
          <w:szCs w:val="24"/>
        </w:rPr>
        <w:t xml:space="preserve"> Российской Федерации (часть 1) («Собрание законодательства РФ», 05.12.1994, № 32, ст. 3301; «Российская газета», 08.12.1994, № 238 - 239), </w:t>
      </w:r>
      <w:hyperlink r:id="rId10" w:history="1">
        <w:r w:rsidRPr="003410A1">
          <w:rPr>
            <w:sz w:val="24"/>
            <w:szCs w:val="24"/>
          </w:rPr>
          <w:t>(часть 2)</w:t>
        </w:r>
      </w:hyperlink>
      <w:r w:rsidRPr="003410A1">
        <w:rPr>
          <w:sz w:val="24"/>
          <w:szCs w:val="24"/>
        </w:rPr>
        <w:t xml:space="preserve"> («Собрание законодательства РФ», 29.01.1996, № 5, ст. 410; «Российская газета», 06.02.1996, № 23, 07.02.1996, № 24, 08.02.1996, № 25, 10.02.1996, № 27);</w:t>
      </w:r>
    </w:p>
    <w:p w:rsidR="002F6284" w:rsidRPr="003410A1" w:rsidRDefault="002F6284" w:rsidP="002F6284">
      <w:pPr>
        <w:pStyle w:val="ConsPlusNormal0"/>
        <w:ind w:firstLine="709"/>
        <w:jc w:val="both"/>
        <w:rPr>
          <w:sz w:val="24"/>
          <w:szCs w:val="24"/>
        </w:rPr>
      </w:pPr>
      <w:r w:rsidRPr="003410A1">
        <w:rPr>
          <w:sz w:val="24"/>
          <w:szCs w:val="24"/>
        </w:rPr>
        <w:t xml:space="preserve">- Земельным </w:t>
      </w:r>
      <w:hyperlink r:id="rId11" w:history="1">
        <w:r w:rsidRPr="003410A1">
          <w:rPr>
            <w:sz w:val="24"/>
            <w:szCs w:val="24"/>
          </w:rPr>
          <w:t>кодексом</w:t>
        </w:r>
      </w:hyperlink>
      <w:r w:rsidRPr="003410A1">
        <w:rPr>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2F6284" w:rsidRPr="003410A1" w:rsidRDefault="002F6284" w:rsidP="002F6284">
      <w:pPr>
        <w:pStyle w:val="ConsPlusNormal0"/>
        <w:ind w:firstLine="709"/>
        <w:jc w:val="both"/>
        <w:rPr>
          <w:sz w:val="24"/>
          <w:szCs w:val="24"/>
        </w:rPr>
      </w:pPr>
      <w:r w:rsidRPr="003410A1">
        <w:rPr>
          <w:sz w:val="24"/>
          <w:szCs w:val="24"/>
        </w:rPr>
        <w:t xml:space="preserve">- Федеральным </w:t>
      </w:r>
      <w:hyperlink r:id="rId12" w:history="1">
        <w:r w:rsidRPr="003410A1">
          <w:rPr>
            <w:sz w:val="24"/>
            <w:szCs w:val="24"/>
          </w:rPr>
          <w:t>законом</w:t>
        </w:r>
      </w:hyperlink>
      <w:r w:rsidRPr="003410A1">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6284" w:rsidRPr="003410A1" w:rsidRDefault="002F6284" w:rsidP="002F6284">
      <w:pPr>
        <w:pStyle w:val="ConsPlusNormal0"/>
        <w:ind w:firstLine="709"/>
        <w:jc w:val="both"/>
        <w:rPr>
          <w:sz w:val="24"/>
          <w:szCs w:val="24"/>
        </w:rPr>
      </w:pPr>
      <w:r w:rsidRPr="003410A1">
        <w:rPr>
          <w:sz w:val="24"/>
          <w:szCs w:val="24"/>
        </w:rPr>
        <w:t xml:space="preserve">- Федеральным </w:t>
      </w:r>
      <w:hyperlink r:id="rId13" w:history="1">
        <w:r w:rsidRPr="003410A1">
          <w:rPr>
            <w:sz w:val="24"/>
            <w:szCs w:val="24"/>
          </w:rPr>
          <w:t>законом</w:t>
        </w:r>
      </w:hyperlink>
      <w:r w:rsidRPr="003410A1">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F6284" w:rsidRPr="003410A1" w:rsidRDefault="002F6284" w:rsidP="002F6284">
      <w:pPr>
        <w:pStyle w:val="ConsPlusNormal0"/>
        <w:ind w:firstLine="709"/>
        <w:jc w:val="both"/>
        <w:rPr>
          <w:sz w:val="24"/>
          <w:szCs w:val="24"/>
        </w:rPr>
      </w:pPr>
      <w:r w:rsidRPr="003410A1">
        <w:rPr>
          <w:sz w:val="24"/>
          <w:szCs w:val="24"/>
        </w:rPr>
        <w:t xml:space="preserve">- </w:t>
      </w:r>
      <w:hyperlink r:id="rId14" w:history="1">
        <w:r w:rsidRPr="003410A1">
          <w:rPr>
            <w:sz w:val="24"/>
            <w:szCs w:val="24"/>
          </w:rPr>
          <w:t>Законом</w:t>
        </w:r>
      </w:hyperlink>
      <w:r w:rsidRPr="003410A1">
        <w:rPr>
          <w:sz w:val="24"/>
          <w:szCs w:val="24"/>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F6284" w:rsidRPr="003410A1" w:rsidRDefault="002F6284" w:rsidP="002F6284">
      <w:pPr>
        <w:pStyle w:val="ConsPlusNormal0"/>
        <w:ind w:firstLine="709"/>
        <w:jc w:val="both"/>
        <w:rPr>
          <w:sz w:val="24"/>
          <w:szCs w:val="24"/>
        </w:rPr>
      </w:pPr>
      <w:proofErr w:type="gramStart"/>
      <w:r w:rsidRPr="003410A1">
        <w:rPr>
          <w:sz w:val="24"/>
          <w:szCs w:val="24"/>
        </w:rPr>
        <w:t xml:space="preserve">- </w:t>
      </w:r>
      <w:hyperlink r:id="rId15" w:history="1">
        <w:r w:rsidRPr="003410A1">
          <w:rPr>
            <w:sz w:val="24"/>
            <w:szCs w:val="24"/>
          </w:rPr>
          <w:t>Приказом</w:t>
        </w:r>
      </w:hyperlink>
      <w:r w:rsidRPr="003410A1">
        <w:rPr>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sidRPr="003410A1">
        <w:rPr>
          <w:sz w:val="24"/>
          <w:szCs w:val="24"/>
        </w:rPr>
        <w:lastRenderedPageBreak/>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410A1">
        <w:rPr>
          <w:sz w:val="24"/>
          <w:szCs w:val="24"/>
        </w:rPr>
        <w:t xml:space="preserve"> </w:t>
      </w:r>
      <w:proofErr w:type="gramStart"/>
      <w:r w:rsidRPr="003410A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410A1">
        <w:rPr>
          <w:sz w:val="24"/>
          <w:szCs w:val="24"/>
        </w:rPr>
        <w:t xml:space="preserve"> </w:t>
      </w:r>
      <w:proofErr w:type="gramStart"/>
      <w:r w:rsidRPr="003410A1">
        <w:rPr>
          <w:sz w:val="24"/>
          <w:szCs w:val="24"/>
        </w:rPr>
        <w:t>http://www.pravo.gov.ru, 27.02.2015);</w:t>
      </w:r>
      <w:proofErr w:type="gramEnd"/>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 Уставом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 </w:t>
      </w:r>
      <w:proofErr w:type="gramStart"/>
      <w:r w:rsidRPr="003410A1">
        <w:rPr>
          <w:rFonts w:ascii="Arial" w:hAnsi="Arial" w:cs="Arial"/>
          <w:sz w:val="24"/>
          <w:szCs w:val="24"/>
        </w:rPr>
        <w:t xml:space="preserve">( </w:t>
      </w:r>
      <w:proofErr w:type="gramEnd"/>
      <w:r w:rsidRPr="003410A1">
        <w:rPr>
          <w:rFonts w:ascii="Arial" w:hAnsi="Arial" w:cs="Arial"/>
          <w:sz w:val="24"/>
          <w:szCs w:val="24"/>
        </w:rPr>
        <w:t>акты обнародования );</w:t>
      </w:r>
    </w:p>
    <w:p w:rsidR="002F6284" w:rsidRPr="003410A1" w:rsidRDefault="002F6284" w:rsidP="002F6284">
      <w:pPr>
        <w:shd w:val="clear" w:color="auto" w:fill="FFFFFF"/>
        <w:tabs>
          <w:tab w:val="num" w:pos="1080"/>
        </w:tabs>
        <w:adjustRightInd w:val="0"/>
        <w:ind w:firstLine="709"/>
        <w:jc w:val="both"/>
        <w:rPr>
          <w:rFonts w:ascii="Arial" w:hAnsi="Arial" w:cs="Arial"/>
          <w:sz w:val="24"/>
          <w:szCs w:val="24"/>
        </w:rPr>
      </w:pPr>
      <w:r w:rsidRPr="003410A1">
        <w:rPr>
          <w:rFonts w:ascii="Arial" w:hAnsi="Arial" w:cs="Arial"/>
          <w:sz w:val="24"/>
          <w:szCs w:val="24"/>
        </w:rPr>
        <w:t xml:space="preserve">- </w:t>
      </w:r>
      <w:r w:rsidRPr="003410A1">
        <w:rPr>
          <w:rFonts w:ascii="Arial" w:hAnsi="Arial" w:cs="Arial"/>
          <w:bCs/>
          <w:iCs/>
          <w:sz w:val="24"/>
          <w:szCs w:val="24"/>
        </w:rPr>
        <w:t xml:space="preserve">иными нормативными правовыми актами Российской Федерации, Воронежской области и </w:t>
      </w:r>
      <w:proofErr w:type="spellStart"/>
      <w:r w:rsidR="003410A1" w:rsidRPr="003410A1">
        <w:rPr>
          <w:rFonts w:ascii="Arial" w:hAnsi="Arial" w:cs="Arial"/>
          <w:bCs/>
          <w:iCs/>
          <w:sz w:val="24"/>
          <w:szCs w:val="24"/>
        </w:rPr>
        <w:t>Губаревского</w:t>
      </w:r>
      <w:proofErr w:type="spellEnd"/>
      <w:r w:rsidRPr="003410A1">
        <w:rPr>
          <w:rFonts w:ascii="Arial" w:hAnsi="Arial" w:cs="Arial"/>
          <w:bCs/>
          <w:iCs/>
          <w:sz w:val="24"/>
          <w:szCs w:val="24"/>
        </w:rPr>
        <w:t xml:space="preserve"> сельского поселения Семилукского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2F6284" w:rsidRPr="003410A1" w:rsidRDefault="002F6284" w:rsidP="002F6284">
      <w:pPr>
        <w:numPr>
          <w:ilvl w:val="1"/>
          <w:numId w:val="9"/>
        </w:numPr>
        <w:tabs>
          <w:tab w:val="num" w:pos="792"/>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 или МФЦ.</w:t>
      </w:r>
    </w:p>
    <w:p w:rsidR="002F6284" w:rsidRPr="003410A1" w:rsidRDefault="002F6284" w:rsidP="002F6284">
      <w:pPr>
        <w:pStyle w:val="ConsPlusNormal0"/>
        <w:ind w:firstLine="709"/>
        <w:jc w:val="both"/>
        <w:rPr>
          <w:sz w:val="24"/>
          <w:szCs w:val="24"/>
        </w:rPr>
      </w:pPr>
      <w:bookmarkStart w:id="0" w:name="P1449"/>
      <w:bookmarkEnd w:id="0"/>
      <w:r w:rsidRPr="003410A1">
        <w:rPr>
          <w:sz w:val="24"/>
          <w:szCs w:val="24"/>
        </w:rPr>
        <w:t>В заявлении о перераспределении земельных участков указываются:</w:t>
      </w:r>
    </w:p>
    <w:p w:rsidR="002F6284" w:rsidRPr="003410A1" w:rsidRDefault="002F6284" w:rsidP="002F6284">
      <w:pPr>
        <w:pStyle w:val="ConsPlusNormal0"/>
        <w:ind w:firstLine="709"/>
        <w:jc w:val="both"/>
        <w:rPr>
          <w:sz w:val="24"/>
          <w:szCs w:val="24"/>
        </w:rPr>
      </w:pPr>
      <w:proofErr w:type="gramStart"/>
      <w:r w:rsidRPr="003410A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2F6284" w:rsidRPr="003410A1" w:rsidRDefault="002F6284" w:rsidP="002F6284">
      <w:pPr>
        <w:pStyle w:val="ConsPlusNormal0"/>
        <w:ind w:firstLine="709"/>
        <w:jc w:val="both"/>
        <w:rPr>
          <w:sz w:val="24"/>
          <w:szCs w:val="24"/>
        </w:rPr>
      </w:pPr>
      <w:r w:rsidRPr="003410A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6284" w:rsidRPr="003410A1" w:rsidRDefault="002F6284" w:rsidP="002F6284">
      <w:pPr>
        <w:pStyle w:val="ConsPlusNormal0"/>
        <w:ind w:firstLine="709"/>
        <w:jc w:val="both"/>
        <w:rPr>
          <w:sz w:val="24"/>
          <w:szCs w:val="24"/>
        </w:rPr>
      </w:pPr>
      <w:r w:rsidRPr="003410A1">
        <w:rPr>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F6284" w:rsidRPr="003410A1" w:rsidRDefault="002F6284" w:rsidP="002F6284">
      <w:pPr>
        <w:pStyle w:val="ConsPlusNormal0"/>
        <w:ind w:firstLine="709"/>
        <w:jc w:val="both"/>
        <w:rPr>
          <w:sz w:val="24"/>
          <w:szCs w:val="24"/>
        </w:rPr>
      </w:pPr>
      <w:r w:rsidRPr="003410A1">
        <w:rPr>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F6284" w:rsidRPr="003410A1" w:rsidRDefault="002F6284" w:rsidP="002F6284">
      <w:pPr>
        <w:pStyle w:val="ConsPlusNormal0"/>
        <w:ind w:firstLine="709"/>
        <w:jc w:val="both"/>
        <w:rPr>
          <w:sz w:val="24"/>
          <w:szCs w:val="24"/>
        </w:rPr>
      </w:pPr>
      <w:r w:rsidRPr="003410A1">
        <w:rPr>
          <w:sz w:val="24"/>
          <w:szCs w:val="24"/>
        </w:rPr>
        <w:t>5) почтовый адрес и (или) адрес электронной почты для связи с заявителем.</w:t>
      </w:r>
    </w:p>
    <w:p w:rsidR="002F6284" w:rsidRPr="003410A1" w:rsidRDefault="002F6284" w:rsidP="002F6284">
      <w:pPr>
        <w:pStyle w:val="ConsPlusNormal0"/>
        <w:ind w:firstLine="709"/>
        <w:jc w:val="both"/>
        <w:rPr>
          <w:sz w:val="24"/>
          <w:szCs w:val="24"/>
        </w:rPr>
      </w:pPr>
      <w:r w:rsidRPr="003410A1">
        <w:rPr>
          <w:sz w:val="24"/>
          <w:szCs w:val="24"/>
        </w:rPr>
        <w:lastRenderedPageBreak/>
        <w:t xml:space="preserve">Образец </w:t>
      </w:r>
      <w:hyperlink w:anchor="P570" w:history="1">
        <w:r w:rsidRPr="003410A1">
          <w:rPr>
            <w:sz w:val="24"/>
            <w:szCs w:val="24"/>
          </w:rPr>
          <w:t>заявления</w:t>
        </w:r>
      </w:hyperlink>
      <w:r w:rsidRPr="003410A1">
        <w:rPr>
          <w:sz w:val="24"/>
          <w:szCs w:val="24"/>
        </w:rPr>
        <w:t xml:space="preserve"> приведен в приложении № 2 к настоящему административному регламенту</w:t>
      </w:r>
      <w:bookmarkStart w:id="1" w:name="P1455"/>
      <w:bookmarkEnd w:id="1"/>
      <w:r w:rsidRPr="003410A1">
        <w:rPr>
          <w:sz w:val="24"/>
          <w:szCs w:val="24"/>
        </w:rPr>
        <w:t>.</w:t>
      </w:r>
    </w:p>
    <w:p w:rsidR="002F6284" w:rsidRPr="003410A1" w:rsidRDefault="002F6284" w:rsidP="002F6284">
      <w:pPr>
        <w:pStyle w:val="ConsPlusNormal0"/>
        <w:ind w:firstLine="709"/>
        <w:jc w:val="both"/>
        <w:rPr>
          <w:sz w:val="24"/>
          <w:szCs w:val="24"/>
        </w:rPr>
      </w:pPr>
      <w:r w:rsidRPr="003410A1">
        <w:rPr>
          <w:sz w:val="24"/>
          <w:szCs w:val="24"/>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F6284" w:rsidRPr="003410A1" w:rsidRDefault="002F6284" w:rsidP="002F6284">
      <w:pPr>
        <w:pStyle w:val="ConsPlusNormal0"/>
        <w:ind w:firstLine="709"/>
        <w:jc w:val="both"/>
        <w:rPr>
          <w:sz w:val="24"/>
          <w:szCs w:val="24"/>
        </w:rPr>
      </w:pPr>
      <w:r w:rsidRPr="003410A1">
        <w:rPr>
          <w:sz w:val="24"/>
          <w:szCs w:val="24"/>
        </w:rPr>
        <w:t>Заявление в форме электронного документа представляется по выбору заявителя:</w:t>
      </w:r>
    </w:p>
    <w:p w:rsidR="002F6284" w:rsidRPr="003410A1" w:rsidRDefault="002F6284" w:rsidP="002F6284">
      <w:pPr>
        <w:pStyle w:val="ConsPlusNormal0"/>
        <w:ind w:firstLine="709"/>
        <w:jc w:val="both"/>
        <w:rPr>
          <w:sz w:val="24"/>
          <w:szCs w:val="24"/>
        </w:rPr>
      </w:pPr>
      <w:r w:rsidRPr="003410A1">
        <w:rPr>
          <w:sz w:val="24"/>
          <w:szCs w:val="24"/>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F6284" w:rsidRPr="003410A1" w:rsidRDefault="002F6284" w:rsidP="002F6284">
      <w:pPr>
        <w:rPr>
          <w:rFonts w:ascii="Arial" w:hAnsi="Arial" w:cs="Arial"/>
          <w:b/>
          <w:sz w:val="24"/>
          <w:szCs w:val="24"/>
        </w:rPr>
      </w:pPr>
      <w:r w:rsidRPr="003410A1">
        <w:rPr>
          <w:rFonts w:ascii="Arial" w:hAnsi="Arial" w:cs="Arial"/>
          <w:sz w:val="24"/>
          <w:szCs w:val="24"/>
        </w:rPr>
        <w:t xml:space="preserve">- путем направления электронного документа в администрацию на официальную электронную почту </w:t>
      </w:r>
      <w:hyperlink r:id="rId16" w:history="1">
        <w:r w:rsidRPr="003410A1">
          <w:rPr>
            <w:rStyle w:val="a3"/>
            <w:rFonts w:ascii="Arial" w:hAnsi="Arial" w:cs="Arial"/>
            <w:color w:val="auto"/>
            <w:sz w:val="24"/>
            <w:szCs w:val="24"/>
            <w:lang w:val="en-US"/>
          </w:rPr>
          <w:t>gubarev</w:t>
        </w:r>
        <w:r w:rsidRPr="003410A1">
          <w:rPr>
            <w:rStyle w:val="a3"/>
            <w:rFonts w:ascii="Arial" w:hAnsi="Arial" w:cs="Arial"/>
            <w:color w:val="auto"/>
            <w:sz w:val="24"/>
            <w:szCs w:val="24"/>
          </w:rPr>
          <w:t>.</w:t>
        </w:r>
        <w:r w:rsidRPr="003410A1">
          <w:rPr>
            <w:rStyle w:val="a3"/>
            <w:rFonts w:ascii="Arial" w:hAnsi="Arial" w:cs="Arial"/>
            <w:color w:val="auto"/>
            <w:sz w:val="24"/>
            <w:szCs w:val="24"/>
            <w:lang w:val="en-US"/>
          </w:rPr>
          <w:t>semil</w:t>
        </w:r>
        <w:r w:rsidRPr="003410A1">
          <w:rPr>
            <w:rStyle w:val="a3"/>
            <w:rFonts w:ascii="Arial" w:hAnsi="Arial" w:cs="Arial"/>
            <w:color w:val="auto"/>
            <w:sz w:val="24"/>
            <w:szCs w:val="24"/>
          </w:rPr>
          <w:t>@</w:t>
        </w:r>
        <w:r w:rsidRPr="003410A1">
          <w:rPr>
            <w:rStyle w:val="a3"/>
            <w:rFonts w:ascii="Arial" w:hAnsi="Arial" w:cs="Arial"/>
            <w:color w:val="auto"/>
            <w:sz w:val="24"/>
            <w:szCs w:val="24"/>
            <w:lang w:val="en-US"/>
          </w:rPr>
          <w:t>govvrn</w:t>
        </w:r>
        <w:r w:rsidRPr="003410A1">
          <w:rPr>
            <w:rStyle w:val="a3"/>
            <w:rFonts w:ascii="Arial" w:hAnsi="Arial" w:cs="Arial"/>
            <w:color w:val="auto"/>
            <w:sz w:val="24"/>
            <w:szCs w:val="24"/>
          </w:rPr>
          <w:t>.</w:t>
        </w:r>
        <w:proofErr w:type="spellStart"/>
        <w:r w:rsidRPr="003410A1">
          <w:rPr>
            <w:rStyle w:val="a3"/>
            <w:rFonts w:ascii="Arial" w:hAnsi="Arial" w:cs="Arial"/>
            <w:color w:val="auto"/>
            <w:sz w:val="24"/>
            <w:szCs w:val="24"/>
          </w:rPr>
          <w:t>ru</w:t>
        </w:r>
        <w:proofErr w:type="spellEnd"/>
      </w:hyperlink>
      <w:r w:rsidRPr="003410A1">
        <w:rPr>
          <w:rFonts w:ascii="Arial" w:hAnsi="Arial" w:cs="Arial"/>
          <w:b/>
          <w:sz w:val="24"/>
          <w:szCs w:val="24"/>
        </w:rPr>
        <w:t xml:space="preserve"> </w:t>
      </w:r>
      <w:r w:rsidRPr="003410A1">
        <w:rPr>
          <w:rFonts w:ascii="Arial" w:hAnsi="Arial" w:cs="Arial"/>
          <w:sz w:val="24"/>
          <w:szCs w:val="24"/>
        </w:rPr>
        <w:t>(далее - посредством электронной почты).</w:t>
      </w:r>
    </w:p>
    <w:p w:rsidR="002F6284" w:rsidRPr="003410A1" w:rsidRDefault="002F6284" w:rsidP="002F6284">
      <w:pPr>
        <w:pStyle w:val="ConsPlusNormal0"/>
        <w:ind w:firstLine="709"/>
        <w:jc w:val="both"/>
        <w:rPr>
          <w:sz w:val="24"/>
          <w:szCs w:val="24"/>
        </w:rPr>
      </w:pPr>
      <w:r w:rsidRPr="003410A1">
        <w:rPr>
          <w:sz w:val="24"/>
          <w:szCs w:val="24"/>
        </w:rPr>
        <w:t>В заявлении указывается один из следующих способов предоставления результатов рассмотрения заявления:</w:t>
      </w:r>
    </w:p>
    <w:p w:rsidR="002F6284" w:rsidRPr="003410A1" w:rsidRDefault="002F6284" w:rsidP="002F6284">
      <w:pPr>
        <w:pStyle w:val="ConsPlusNormal0"/>
        <w:ind w:firstLine="709"/>
        <w:jc w:val="both"/>
        <w:rPr>
          <w:sz w:val="24"/>
          <w:szCs w:val="24"/>
        </w:rPr>
      </w:pPr>
      <w:r w:rsidRPr="003410A1">
        <w:rPr>
          <w:sz w:val="24"/>
          <w:szCs w:val="24"/>
        </w:rPr>
        <w:t>- в виде бумажного документа, который заявитель получает непосредственно при личном обращении;</w:t>
      </w:r>
    </w:p>
    <w:p w:rsidR="002F6284" w:rsidRPr="003410A1" w:rsidRDefault="002F6284" w:rsidP="002F6284">
      <w:pPr>
        <w:pStyle w:val="ConsPlusNormal0"/>
        <w:ind w:firstLine="709"/>
        <w:jc w:val="both"/>
        <w:rPr>
          <w:sz w:val="24"/>
          <w:szCs w:val="24"/>
        </w:rPr>
      </w:pPr>
      <w:r w:rsidRPr="003410A1">
        <w:rPr>
          <w:sz w:val="24"/>
          <w:szCs w:val="24"/>
        </w:rPr>
        <w:t>- в виде бумажного документа, который направляется заявителю посредством почтового отправления;</w:t>
      </w:r>
    </w:p>
    <w:p w:rsidR="002F6284" w:rsidRPr="003410A1" w:rsidRDefault="002F6284" w:rsidP="002F6284">
      <w:pPr>
        <w:pStyle w:val="ConsPlusNormal0"/>
        <w:ind w:firstLine="709"/>
        <w:jc w:val="both"/>
        <w:rPr>
          <w:sz w:val="24"/>
          <w:szCs w:val="24"/>
        </w:rPr>
      </w:pPr>
      <w:r w:rsidRPr="003410A1">
        <w:rPr>
          <w:sz w:val="24"/>
          <w:szCs w:val="24"/>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в виде электронного документа, который направляется администрацией заявителю посредством электронной почты.</w:t>
      </w:r>
    </w:p>
    <w:p w:rsidR="002F6284" w:rsidRPr="003410A1" w:rsidRDefault="002F6284" w:rsidP="002F6284">
      <w:pPr>
        <w:pStyle w:val="ConsPlusNormal0"/>
        <w:ind w:firstLine="709"/>
        <w:jc w:val="both"/>
        <w:rPr>
          <w:sz w:val="24"/>
          <w:szCs w:val="24"/>
        </w:rPr>
      </w:pPr>
      <w:r w:rsidRPr="003410A1">
        <w:rPr>
          <w:sz w:val="24"/>
          <w:szCs w:val="24"/>
        </w:rPr>
        <w:t>Заявление в форме электронного документа подписывается по выбору заявителя (если заявителем является физическое лицо):</w:t>
      </w:r>
    </w:p>
    <w:p w:rsidR="002F6284" w:rsidRPr="003410A1" w:rsidRDefault="002F6284" w:rsidP="002F6284">
      <w:pPr>
        <w:pStyle w:val="ConsPlusNormal0"/>
        <w:ind w:firstLine="709"/>
        <w:jc w:val="both"/>
        <w:rPr>
          <w:sz w:val="24"/>
          <w:szCs w:val="24"/>
        </w:rPr>
      </w:pPr>
      <w:r w:rsidRPr="003410A1">
        <w:rPr>
          <w:sz w:val="24"/>
          <w:szCs w:val="24"/>
        </w:rPr>
        <w:t>- электронной подписью заявителя (представителя заявителя);</w:t>
      </w:r>
    </w:p>
    <w:p w:rsidR="002F6284" w:rsidRPr="003410A1" w:rsidRDefault="002F6284" w:rsidP="002F6284">
      <w:pPr>
        <w:pStyle w:val="ConsPlusNormal0"/>
        <w:ind w:firstLine="709"/>
        <w:jc w:val="both"/>
        <w:rPr>
          <w:sz w:val="24"/>
          <w:szCs w:val="24"/>
        </w:rPr>
      </w:pPr>
      <w:r w:rsidRPr="003410A1">
        <w:rPr>
          <w:sz w:val="24"/>
          <w:szCs w:val="24"/>
        </w:rPr>
        <w:t>- усиленной квалифицированной электронной подписью заявителя (представителя заявителя).</w:t>
      </w:r>
    </w:p>
    <w:p w:rsidR="002F6284" w:rsidRPr="003410A1" w:rsidRDefault="002F6284" w:rsidP="002F6284">
      <w:pPr>
        <w:pStyle w:val="ConsPlusNormal0"/>
        <w:ind w:firstLine="709"/>
        <w:jc w:val="both"/>
        <w:rPr>
          <w:sz w:val="24"/>
          <w:szCs w:val="24"/>
        </w:rPr>
      </w:pPr>
      <w:r w:rsidRPr="003410A1">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F6284" w:rsidRPr="003410A1" w:rsidRDefault="002F6284" w:rsidP="002F6284">
      <w:pPr>
        <w:pStyle w:val="ConsPlusNormal0"/>
        <w:ind w:firstLine="709"/>
        <w:jc w:val="both"/>
        <w:rPr>
          <w:sz w:val="24"/>
          <w:szCs w:val="24"/>
        </w:rPr>
      </w:pPr>
      <w:r w:rsidRPr="003410A1">
        <w:rPr>
          <w:sz w:val="24"/>
          <w:szCs w:val="24"/>
        </w:rPr>
        <w:t>- лица, действующего от имени юридического лица без доверенности;</w:t>
      </w:r>
    </w:p>
    <w:p w:rsidR="002F6284" w:rsidRPr="003410A1" w:rsidRDefault="002F6284" w:rsidP="002F6284">
      <w:pPr>
        <w:pStyle w:val="ConsPlusNormal0"/>
        <w:ind w:firstLine="709"/>
        <w:jc w:val="both"/>
        <w:rPr>
          <w:sz w:val="24"/>
          <w:szCs w:val="24"/>
        </w:rPr>
      </w:pPr>
      <w:r w:rsidRPr="003410A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F6284" w:rsidRPr="003410A1" w:rsidRDefault="002F6284" w:rsidP="002F6284">
      <w:pPr>
        <w:pStyle w:val="ConsPlusNormal0"/>
        <w:ind w:firstLine="709"/>
        <w:jc w:val="both"/>
        <w:rPr>
          <w:sz w:val="24"/>
          <w:szCs w:val="24"/>
        </w:rPr>
      </w:pPr>
      <w:r w:rsidRPr="003410A1">
        <w:rPr>
          <w:sz w:val="24"/>
          <w:szCs w:val="24"/>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2F6284" w:rsidRPr="003410A1" w:rsidRDefault="002F6284" w:rsidP="002F6284">
      <w:pPr>
        <w:ind w:firstLine="709"/>
        <w:jc w:val="both"/>
        <w:rPr>
          <w:rFonts w:ascii="Arial" w:hAnsi="Arial" w:cs="Arial"/>
          <w:sz w:val="24"/>
          <w:szCs w:val="24"/>
          <w:lang w:eastAsia="ar-SA"/>
        </w:rPr>
      </w:pPr>
      <w:r w:rsidRPr="003410A1">
        <w:rPr>
          <w:rFonts w:ascii="Arial" w:hAnsi="Arial" w:cs="Arial"/>
          <w:sz w:val="24"/>
          <w:szCs w:val="24"/>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w:t>
      </w:r>
      <w:proofErr w:type="gramStart"/>
      <w:r w:rsidRPr="003410A1">
        <w:rPr>
          <w:rFonts w:ascii="Arial" w:hAnsi="Arial" w:cs="Arial"/>
          <w:sz w:val="24"/>
          <w:szCs w:val="24"/>
        </w:rPr>
        <w:t>также</w:t>
      </w:r>
      <w:proofErr w:type="gramEnd"/>
      <w:r w:rsidRPr="003410A1">
        <w:rPr>
          <w:rFonts w:ascii="Arial" w:hAnsi="Arial" w:cs="Arial"/>
          <w:sz w:val="24"/>
          <w:szCs w:val="24"/>
        </w:rPr>
        <w:t xml:space="preserve"> если заявление подписано усиленной квалифицированной электронной подписью.</w:t>
      </w:r>
    </w:p>
    <w:p w:rsidR="002F6284" w:rsidRPr="003410A1" w:rsidRDefault="002F6284" w:rsidP="002F6284">
      <w:pPr>
        <w:pStyle w:val="ConsPlusNormal0"/>
        <w:ind w:firstLine="709"/>
        <w:jc w:val="both"/>
        <w:rPr>
          <w:sz w:val="24"/>
          <w:szCs w:val="24"/>
        </w:rPr>
      </w:pPr>
      <w:r w:rsidRPr="003410A1">
        <w:rPr>
          <w:sz w:val="24"/>
          <w:szCs w:val="24"/>
        </w:rPr>
        <w:t xml:space="preserve">2.6.1.2. К заявлению о перераспределении земельных участков </w:t>
      </w:r>
      <w:r w:rsidRPr="003410A1">
        <w:rPr>
          <w:sz w:val="24"/>
          <w:szCs w:val="24"/>
        </w:rPr>
        <w:lastRenderedPageBreak/>
        <w:t>прилагаются следующие документы:</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lang w:eastAsia="ar-SA"/>
        </w:rPr>
        <w:t xml:space="preserve">1) </w:t>
      </w:r>
      <w:r w:rsidRPr="003410A1">
        <w:rPr>
          <w:rFonts w:ascii="Arial" w:hAnsi="Arial" w:cs="Arial"/>
          <w:sz w:val="24"/>
          <w:szCs w:val="24"/>
        </w:rPr>
        <w:t xml:space="preserve">копии правоустанавливающих или </w:t>
      </w:r>
      <w:proofErr w:type="spellStart"/>
      <w:r w:rsidRPr="003410A1">
        <w:rPr>
          <w:rFonts w:ascii="Arial" w:hAnsi="Arial" w:cs="Arial"/>
          <w:sz w:val="24"/>
          <w:szCs w:val="24"/>
        </w:rPr>
        <w:t>правоудостоверяющих</w:t>
      </w:r>
      <w:proofErr w:type="spellEnd"/>
      <w:r w:rsidRPr="003410A1">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F6284" w:rsidRPr="003410A1" w:rsidRDefault="002F6284" w:rsidP="002F6284">
      <w:pPr>
        <w:pStyle w:val="ConsPlusNormal0"/>
        <w:ind w:firstLine="709"/>
        <w:jc w:val="both"/>
        <w:rPr>
          <w:sz w:val="24"/>
          <w:szCs w:val="24"/>
        </w:rPr>
      </w:pPr>
      <w:r w:rsidRPr="003410A1">
        <w:rPr>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F6284" w:rsidRPr="003410A1" w:rsidRDefault="002F6284" w:rsidP="002F6284">
      <w:pPr>
        <w:pStyle w:val="ConsPlusNormal0"/>
        <w:ind w:firstLine="709"/>
        <w:jc w:val="both"/>
        <w:rPr>
          <w:sz w:val="24"/>
          <w:szCs w:val="24"/>
        </w:rPr>
      </w:pPr>
      <w:r w:rsidRPr="003410A1">
        <w:rPr>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F6284" w:rsidRPr="003410A1" w:rsidRDefault="002F6284" w:rsidP="002F6284">
      <w:pPr>
        <w:pStyle w:val="ConsPlusNormal0"/>
        <w:ind w:firstLine="709"/>
        <w:jc w:val="both"/>
        <w:rPr>
          <w:sz w:val="24"/>
          <w:szCs w:val="24"/>
        </w:rPr>
      </w:pPr>
      <w:r w:rsidRPr="003410A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F6284" w:rsidRPr="003410A1" w:rsidRDefault="002F6284" w:rsidP="002F6284">
      <w:pPr>
        <w:pStyle w:val="ConsPlusNormal0"/>
        <w:ind w:firstLine="709"/>
        <w:jc w:val="both"/>
        <w:rPr>
          <w:sz w:val="24"/>
          <w:szCs w:val="24"/>
        </w:rPr>
      </w:pPr>
      <w:r w:rsidRPr="003410A1">
        <w:rPr>
          <w:sz w:val="24"/>
          <w:szCs w:val="24"/>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выписка из Единого государственного реестра юридических лиц (при подаче заявления юридическим лицом);</w:t>
      </w:r>
    </w:p>
    <w:p w:rsidR="002F6284" w:rsidRPr="003410A1" w:rsidRDefault="002F6284" w:rsidP="002F6284">
      <w:pPr>
        <w:pStyle w:val="ConsPlusNormal0"/>
        <w:ind w:firstLine="709"/>
        <w:jc w:val="both"/>
        <w:rPr>
          <w:sz w:val="24"/>
          <w:szCs w:val="24"/>
        </w:rPr>
      </w:pPr>
      <w:r w:rsidRPr="003410A1">
        <w:rPr>
          <w:sz w:val="24"/>
          <w:szCs w:val="24"/>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xml:space="preserve">- утвержденный проект межевания территории, если перераспределение земельных участков планируется осуществить в соответствии с данным проектом. </w:t>
      </w:r>
      <w:r w:rsidRPr="003410A1">
        <w:rPr>
          <w:sz w:val="24"/>
          <w:szCs w:val="24"/>
        </w:rPr>
        <w:lastRenderedPageBreak/>
        <w:t>Данный документ находится в распоряжении администрации.</w:t>
      </w:r>
    </w:p>
    <w:p w:rsidR="002F6284" w:rsidRPr="003410A1" w:rsidRDefault="002F6284" w:rsidP="002F6284">
      <w:pPr>
        <w:pStyle w:val="ConsPlusNormal0"/>
        <w:ind w:firstLine="709"/>
        <w:jc w:val="both"/>
        <w:rPr>
          <w:sz w:val="24"/>
          <w:szCs w:val="24"/>
        </w:rPr>
      </w:pPr>
      <w:r w:rsidRPr="003410A1">
        <w:rPr>
          <w:sz w:val="24"/>
          <w:szCs w:val="24"/>
        </w:rPr>
        <w:t>Непредставление заявителем указанных документов не является основанием для отказа заявителю в предоставлении услуги.</w:t>
      </w:r>
    </w:p>
    <w:p w:rsidR="002F6284" w:rsidRPr="003410A1" w:rsidRDefault="002F6284" w:rsidP="002F6284">
      <w:pPr>
        <w:pStyle w:val="ConsPlusNormal0"/>
        <w:ind w:firstLine="709"/>
        <w:jc w:val="both"/>
        <w:rPr>
          <w:sz w:val="24"/>
          <w:szCs w:val="24"/>
        </w:rPr>
      </w:pPr>
      <w:r w:rsidRPr="003410A1">
        <w:rPr>
          <w:sz w:val="24"/>
          <w:szCs w:val="24"/>
        </w:rPr>
        <w:t>Запрещается требовать от заявителя:</w:t>
      </w:r>
    </w:p>
    <w:p w:rsidR="002F6284" w:rsidRPr="003410A1" w:rsidRDefault="002F6284" w:rsidP="002F6284">
      <w:pPr>
        <w:pStyle w:val="ConsPlusNormal0"/>
        <w:ind w:firstLine="709"/>
        <w:jc w:val="both"/>
        <w:rPr>
          <w:sz w:val="24"/>
          <w:szCs w:val="24"/>
        </w:rPr>
      </w:pPr>
      <w:r w:rsidRPr="003410A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6284" w:rsidRPr="003410A1" w:rsidRDefault="002F6284" w:rsidP="002F6284">
      <w:pPr>
        <w:pStyle w:val="ConsPlusNormal0"/>
        <w:ind w:firstLine="709"/>
        <w:jc w:val="both"/>
        <w:rPr>
          <w:sz w:val="24"/>
          <w:szCs w:val="24"/>
        </w:rPr>
      </w:pPr>
      <w:proofErr w:type="gramStart"/>
      <w:r w:rsidRPr="003410A1">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3410A1">
          <w:rPr>
            <w:sz w:val="24"/>
            <w:szCs w:val="24"/>
          </w:rPr>
          <w:t>части 6 статьи</w:t>
        </w:r>
        <w:proofErr w:type="gramEnd"/>
        <w:r w:rsidRPr="003410A1">
          <w:rPr>
            <w:sz w:val="24"/>
            <w:szCs w:val="24"/>
          </w:rPr>
          <w:t xml:space="preserve"> 7</w:t>
        </w:r>
      </w:hyperlink>
      <w:r w:rsidRPr="003410A1">
        <w:rPr>
          <w:sz w:val="24"/>
          <w:szCs w:val="24"/>
        </w:rPr>
        <w:t xml:space="preserve"> Федерального закона от 27.07.2010 № 210-ФЗ «Об организации предоставления государственных и муниципальных услуг».</w:t>
      </w:r>
    </w:p>
    <w:p w:rsidR="002F6284" w:rsidRPr="003410A1" w:rsidRDefault="002F6284" w:rsidP="002F6284">
      <w:pPr>
        <w:pStyle w:val="ConsPlusNormal0"/>
        <w:ind w:firstLine="709"/>
        <w:jc w:val="both"/>
        <w:rPr>
          <w:sz w:val="24"/>
          <w:szCs w:val="24"/>
        </w:rPr>
      </w:pPr>
      <w:r w:rsidRPr="003410A1">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2F6284" w:rsidRPr="003410A1" w:rsidRDefault="002F6284" w:rsidP="002F6284">
      <w:pPr>
        <w:numPr>
          <w:ilvl w:val="1"/>
          <w:numId w:val="11"/>
        </w:numPr>
        <w:tabs>
          <w:tab w:val="clear" w:pos="795"/>
          <w:tab w:val="num" w:pos="0"/>
          <w:tab w:val="left" w:pos="126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F6284" w:rsidRPr="003410A1" w:rsidRDefault="002F6284" w:rsidP="002F6284">
      <w:pPr>
        <w:tabs>
          <w:tab w:val="left" w:pos="1260"/>
          <w:tab w:val="left" w:pos="1560"/>
        </w:tabs>
        <w:ind w:firstLine="709"/>
        <w:jc w:val="both"/>
        <w:rPr>
          <w:rFonts w:ascii="Arial" w:hAnsi="Arial" w:cs="Arial"/>
          <w:sz w:val="24"/>
          <w:szCs w:val="24"/>
        </w:rPr>
      </w:pPr>
      <w:r w:rsidRPr="003410A1">
        <w:rPr>
          <w:rFonts w:ascii="Arial" w:hAnsi="Arial" w:cs="Arial"/>
          <w:sz w:val="24"/>
          <w:szCs w:val="24"/>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2F6284" w:rsidRPr="003410A1" w:rsidRDefault="002F6284" w:rsidP="002F6284">
      <w:pPr>
        <w:pStyle w:val="ConsPlusNormal0"/>
        <w:ind w:firstLine="709"/>
        <w:jc w:val="both"/>
        <w:rPr>
          <w:sz w:val="24"/>
          <w:szCs w:val="24"/>
        </w:rPr>
      </w:pPr>
      <w:bookmarkStart w:id="2" w:name="P200"/>
      <w:bookmarkEnd w:id="2"/>
      <w:r w:rsidRPr="003410A1">
        <w:rPr>
          <w:sz w:val="24"/>
          <w:szCs w:val="24"/>
        </w:rPr>
        <w:t>2.7.2. Основания для возврата заявления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 заявление не соответствует требованиям пункта 2.6.1.1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 заявление подано в иной орган;</w:t>
      </w:r>
    </w:p>
    <w:p w:rsidR="002F6284" w:rsidRPr="003410A1" w:rsidRDefault="002F6284" w:rsidP="002F6284">
      <w:pPr>
        <w:pStyle w:val="ConsPlusNormal0"/>
        <w:ind w:firstLine="709"/>
        <w:jc w:val="both"/>
        <w:rPr>
          <w:sz w:val="24"/>
          <w:szCs w:val="24"/>
        </w:rPr>
      </w:pPr>
      <w:r w:rsidRPr="003410A1">
        <w:rPr>
          <w:sz w:val="24"/>
          <w:szCs w:val="24"/>
        </w:rPr>
        <w:t>- к заявлению не приложены документы, предусмотренные пунктом 2.6.1.2 настоящего административного регламента.</w:t>
      </w:r>
    </w:p>
    <w:p w:rsidR="002F6284" w:rsidRPr="003410A1" w:rsidRDefault="002F6284" w:rsidP="002F6284">
      <w:pPr>
        <w:numPr>
          <w:ilvl w:val="1"/>
          <w:numId w:val="13"/>
        </w:numPr>
        <w:tabs>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Исчерпывающий перечень оснований для отказа в предоставлении муниципальной услуги.</w:t>
      </w:r>
    </w:p>
    <w:p w:rsidR="002F6284" w:rsidRPr="003410A1" w:rsidRDefault="002F6284" w:rsidP="002F6284">
      <w:pPr>
        <w:pStyle w:val="ConsPlusNormal0"/>
        <w:ind w:firstLine="709"/>
        <w:jc w:val="both"/>
        <w:rPr>
          <w:sz w:val="24"/>
          <w:szCs w:val="24"/>
        </w:rPr>
      </w:pPr>
      <w:r w:rsidRPr="003410A1">
        <w:rPr>
          <w:sz w:val="24"/>
          <w:szCs w:val="24"/>
        </w:rPr>
        <w:t>Администрация принимает решение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при наличии хотя бы одного из следующих оснований:</w:t>
      </w:r>
    </w:p>
    <w:p w:rsidR="002F6284" w:rsidRPr="003410A1" w:rsidRDefault="002F6284" w:rsidP="002F6284">
      <w:pPr>
        <w:pStyle w:val="ConsPlusNormal0"/>
        <w:ind w:firstLine="709"/>
        <w:jc w:val="both"/>
        <w:rPr>
          <w:sz w:val="24"/>
          <w:szCs w:val="24"/>
        </w:rPr>
      </w:pPr>
      <w:r w:rsidRPr="003410A1">
        <w:rPr>
          <w:sz w:val="24"/>
          <w:szCs w:val="24"/>
        </w:rPr>
        <w:t xml:space="preserve">1) заявление о перераспределении земельных участков подано в случаях, не предусмотренных </w:t>
      </w:r>
      <w:hyperlink w:anchor="P1432" w:history="1">
        <w:r w:rsidRPr="003410A1">
          <w:rPr>
            <w:sz w:val="24"/>
            <w:szCs w:val="24"/>
          </w:rPr>
          <w:t>пунктом 1 статьи 39.28</w:t>
        </w:r>
      </w:hyperlink>
      <w:r w:rsidRPr="003410A1">
        <w:rPr>
          <w:sz w:val="24"/>
          <w:szCs w:val="24"/>
        </w:rPr>
        <w:t xml:space="preserve"> Земельного кодекса РФ;</w:t>
      </w:r>
    </w:p>
    <w:p w:rsidR="002F6284" w:rsidRPr="003410A1" w:rsidRDefault="002F6284" w:rsidP="002F6284">
      <w:pPr>
        <w:pStyle w:val="ConsPlusNormal0"/>
        <w:ind w:firstLine="709"/>
        <w:jc w:val="both"/>
        <w:rPr>
          <w:sz w:val="24"/>
          <w:szCs w:val="24"/>
        </w:rPr>
      </w:pPr>
      <w:r w:rsidRPr="003410A1">
        <w:rPr>
          <w:sz w:val="24"/>
          <w:szCs w:val="24"/>
        </w:rPr>
        <w:t xml:space="preserve">2) не представлено в письменной форме согласие лиц, указанных в </w:t>
      </w:r>
      <w:hyperlink w:anchor="P222" w:history="1">
        <w:r w:rsidRPr="003410A1">
          <w:rPr>
            <w:sz w:val="24"/>
            <w:szCs w:val="24"/>
          </w:rPr>
          <w:t>пункте 4 статьи 11.2</w:t>
        </w:r>
      </w:hyperlink>
      <w:r w:rsidRPr="003410A1">
        <w:rPr>
          <w:sz w:val="24"/>
          <w:szCs w:val="24"/>
        </w:rPr>
        <w:t xml:space="preserve"> Земельного кодекса РФ, если земельные участки, которые предлагается перераспределить, обременены правами указанных лиц;</w:t>
      </w:r>
    </w:p>
    <w:p w:rsidR="002F6284" w:rsidRPr="003410A1" w:rsidRDefault="002F6284" w:rsidP="002F6284">
      <w:pPr>
        <w:pStyle w:val="ConsPlusNormal0"/>
        <w:ind w:firstLine="540"/>
        <w:jc w:val="both"/>
        <w:rPr>
          <w:sz w:val="24"/>
          <w:szCs w:val="24"/>
        </w:rPr>
      </w:pPr>
      <w:proofErr w:type="gramStart"/>
      <w:r w:rsidRPr="003410A1">
        <w:rPr>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w:t>
      </w:r>
      <w:r w:rsidRPr="003410A1">
        <w:rPr>
          <w:sz w:val="24"/>
          <w:szCs w:val="24"/>
        </w:rPr>
        <w:lastRenderedPageBreak/>
        <w:t>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3410A1">
        <w:rPr>
          <w:sz w:val="24"/>
          <w:szCs w:val="24"/>
        </w:rPr>
        <w:t xml:space="preserve"> </w:t>
      </w:r>
      <w:proofErr w:type="gramStart"/>
      <w:r w:rsidRPr="003410A1">
        <w:rPr>
          <w:sz w:val="24"/>
          <w:szCs w:val="24"/>
        </w:rPr>
        <w:t xml:space="preserve">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3410A1">
          <w:rPr>
            <w:sz w:val="24"/>
            <w:szCs w:val="24"/>
          </w:rPr>
          <w:t>пунктом 3 статьи 39.36</w:t>
        </w:r>
      </w:hyperlink>
      <w:r w:rsidRPr="003410A1">
        <w:rPr>
          <w:sz w:val="24"/>
          <w:szCs w:val="24"/>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2F6284" w:rsidRPr="003410A1" w:rsidRDefault="002F6284" w:rsidP="002F6284">
      <w:pPr>
        <w:pStyle w:val="ConsPlusNormal0"/>
        <w:ind w:firstLine="540"/>
        <w:jc w:val="both"/>
        <w:rPr>
          <w:sz w:val="24"/>
          <w:szCs w:val="24"/>
        </w:rPr>
      </w:pPr>
      <w:r w:rsidRPr="003410A1">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2F6284" w:rsidRPr="003410A1" w:rsidRDefault="002F6284" w:rsidP="002F6284">
      <w:pPr>
        <w:pStyle w:val="ConsPlusNormal0"/>
        <w:ind w:firstLine="540"/>
        <w:jc w:val="both"/>
        <w:rPr>
          <w:sz w:val="24"/>
          <w:szCs w:val="24"/>
        </w:rPr>
      </w:pPr>
      <w:r w:rsidRPr="003410A1">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2F6284" w:rsidRPr="003410A1" w:rsidRDefault="002F6284" w:rsidP="002F6284">
      <w:pPr>
        <w:pStyle w:val="ConsPlusNormal0"/>
        <w:ind w:firstLine="540"/>
        <w:jc w:val="both"/>
        <w:rPr>
          <w:sz w:val="24"/>
          <w:szCs w:val="24"/>
        </w:rPr>
      </w:pPr>
      <w:r w:rsidRPr="003410A1">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w:t>
      </w:r>
      <w:proofErr w:type="gramStart"/>
      <w:r w:rsidRPr="003410A1">
        <w:rPr>
          <w:sz w:val="24"/>
          <w:szCs w:val="24"/>
        </w:rPr>
        <w:t>извещение</w:t>
      </w:r>
      <w:proofErr w:type="gramEnd"/>
      <w:r w:rsidRPr="003410A1">
        <w:rPr>
          <w:sz w:val="24"/>
          <w:szCs w:val="24"/>
        </w:rPr>
        <w:t xml:space="preserve"> о проведении которого размещено в соответствии с </w:t>
      </w:r>
      <w:hyperlink w:anchor="P1012" w:history="1">
        <w:r w:rsidRPr="003410A1">
          <w:rPr>
            <w:sz w:val="24"/>
            <w:szCs w:val="24"/>
          </w:rPr>
          <w:t>пунктом 19 статьи 39.11</w:t>
        </w:r>
      </w:hyperlink>
      <w:r w:rsidRPr="003410A1">
        <w:rPr>
          <w:sz w:val="24"/>
          <w:szCs w:val="24"/>
        </w:rPr>
        <w:t xml:space="preserve"> Земельного кодекса РФ, либо в отношении такого земельного участка принято решение о предварительном </w:t>
      </w:r>
      <w:proofErr w:type="gramStart"/>
      <w:r w:rsidRPr="003410A1">
        <w:rPr>
          <w:sz w:val="24"/>
          <w:szCs w:val="24"/>
        </w:rPr>
        <w:t>согласовании</w:t>
      </w:r>
      <w:proofErr w:type="gramEnd"/>
      <w:r w:rsidRPr="003410A1">
        <w:rPr>
          <w:sz w:val="24"/>
          <w:szCs w:val="24"/>
        </w:rPr>
        <w:t xml:space="preserve"> его предоставления, срок действия которого не истек;</w:t>
      </w:r>
    </w:p>
    <w:p w:rsidR="002F6284" w:rsidRPr="003410A1" w:rsidRDefault="002F6284" w:rsidP="002F6284">
      <w:pPr>
        <w:pStyle w:val="ConsPlusNormal0"/>
        <w:ind w:firstLine="540"/>
        <w:jc w:val="both"/>
        <w:rPr>
          <w:sz w:val="24"/>
          <w:szCs w:val="24"/>
        </w:rPr>
      </w:pPr>
      <w:proofErr w:type="gramStart"/>
      <w:r w:rsidRPr="003410A1">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3410A1">
        <w:rPr>
          <w:sz w:val="24"/>
          <w:szCs w:val="24"/>
        </w:rPr>
        <w:t xml:space="preserve"> предварительном </w:t>
      </w:r>
      <w:proofErr w:type="gramStart"/>
      <w:r w:rsidRPr="003410A1">
        <w:rPr>
          <w:sz w:val="24"/>
          <w:szCs w:val="24"/>
        </w:rPr>
        <w:t>согласовании</w:t>
      </w:r>
      <w:proofErr w:type="gramEnd"/>
      <w:r w:rsidRPr="003410A1">
        <w:rPr>
          <w:sz w:val="24"/>
          <w:szCs w:val="24"/>
        </w:rPr>
        <w:t xml:space="preserve"> или этом предоставлении;</w:t>
      </w:r>
    </w:p>
    <w:p w:rsidR="002F6284" w:rsidRPr="003410A1" w:rsidRDefault="002F6284" w:rsidP="002F6284">
      <w:pPr>
        <w:pStyle w:val="ConsPlusNormal0"/>
        <w:ind w:firstLine="540"/>
        <w:jc w:val="both"/>
        <w:rPr>
          <w:sz w:val="24"/>
          <w:szCs w:val="24"/>
        </w:rPr>
      </w:pPr>
      <w:r w:rsidRPr="003410A1">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F6284" w:rsidRPr="003410A1" w:rsidRDefault="002F6284" w:rsidP="002F6284">
      <w:pPr>
        <w:pStyle w:val="ConsPlusNormal0"/>
        <w:ind w:firstLine="540"/>
        <w:jc w:val="both"/>
        <w:rPr>
          <w:sz w:val="24"/>
          <w:szCs w:val="24"/>
        </w:rPr>
      </w:pPr>
      <w:proofErr w:type="gramStart"/>
      <w:r w:rsidRPr="003410A1">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3410A1">
          <w:rPr>
            <w:sz w:val="24"/>
            <w:szCs w:val="24"/>
          </w:rPr>
          <w:t>статьей 11.9</w:t>
        </w:r>
      </w:hyperlink>
      <w:r w:rsidRPr="003410A1">
        <w:rPr>
          <w:sz w:val="24"/>
          <w:szCs w:val="24"/>
        </w:rPr>
        <w:t xml:space="preserve"> Земельного кодекса РФ, за исключением случаев перераспределения земельных участков в соответствии с </w:t>
      </w:r>
      <w:hyperlink w:anchor="P1433" w:history="1">
        <w:r w:rsidRPr="003410A1">
          <w:rPr>
            <w:sz w:val="24"/>
            <w:szCs w:val="24"/>
          </w:rPr>
          <w:t>подпунктами 1</w:t>
        </w:r>
      </w:hyperlink>
      <w:r w:rsidRPr="003410A1">
        <w:rPr>
          <w:sz w:val="24"/>
          <w:szCs w:val="24"/>
        </w:rPr>
        <w:t xml:space="preserve"> и </w:t>
      </w:r>
      <w:hyperlink w:anchor="P1436" w:history="1">
        <w:r w:rsidRPr="003410A1">
          <w:rPr>
            <w:sz w:val="24"/>
            <w:szCs w:val="24"/>
          </w:rPr>
          <w:t>4 пункта 1 статьи 39.28</w:t>
        </w:r>
      </w:hyperlink>
      <w:r w:rsidRPr="003410A1">
        <w:rPr>
          <w:sz w:val="24"/>
          <w:szCs w:val="24"/>
        </w:rPr>
        <w:t xml:space="preserve"> Земельного кодекса РФ;</w:t>
      </w:r>
      <w:proofErr w:type="gramEnd"/>
    </w:p>
    <w:p w:rsidR="002F6284" w:rsidRPr="003410A1" w:rsidRDefault="002F6284" w:rsidP="002F6284">
      <w:pPr>
        <w:pStyle w:val="ConsPlusNormal0"/>
        <w:ind w:firstLine="540"/>
        <w:jc w:val="both"/>
        <w:rPr>
          <w:sz w:val="24"/>
          <w:szCs w:val="24"/>
        </w:rPr>
      </w:pPr>
      <w:r w:rsidRPr="003410A1">
        <w:rPr>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3410A1">
          <w:rPr>
            <w:sz w:val="24"/>
            <w:szCs w:val="24"/>
          </w:rPr>
          <w:t>законом</w:t>
        </w:r>
      </w:hyperlink>
      <w:r w:rsidRPr="003410A1">
        <w:rPr>
          <w:sz w:val="24"/>
          <w:szCs w:val="24"/>
        </w:rPr>
        <w:t xml:space="preserve"> «О государственном кадастре недвижимости»;</w:t>
      </w:r>
    </w:p>
    <w:p w:rsidR="002F6284" w:rsidRPr="003410A1" w:rsidRDefault="002F6284" w:rsidP="002F6284">
      <w:pPr>
        <w:pStyle w:val="ConsPlusNormal0"/>
        <w:ind w:firstLine="540"/>
        <w:jc w:val="both"/>
        <w:rPr>
          <w:sz w:val="24"/>
          <w:szCs w:val="24"/>
        </w:rPr>
      </w:pPr>
      <w:r w:rsidRPr="003410A1">
        <w:rPr>
          <w:sz w:val="24"/>
          <w:szCs w:val="24"/>
        </w:rPr>
        <w:t xml:space="preserve">11) имеются основания для отказа в утверждении схемы расположения земельного участка, предусмотренные </w:t>
      </w:r>
      <w:hyperlink w:anchor="P349" w:history="1">
        <w:r w:rsidRPr="003410A1">
          <w:rPr>
            <w:sz w:val="24"/>
            <w:szCs w:val="24"/>
          </w:rPr>
          <w:t>пунктом 16 статьи 11.10</w:t>
        </w:r>
      </w:hyperlink>
      <w:r w:rsidRPr="003410A1">
        <w:rPr>
          <w:sz w:val="24"/>
          <w:szCs w:val="24"/>
        </w:rPr>
        <w:t xml:space="preserve"> Земельного </w:t>
      </w:r>
      <w:r w:rsidRPr="003410A1">
        <w:rPr>
          <w:sz w:val="24"/>
          <w:szCs w:val="24"/>
        </w:rPr>
        <w:lastRenderedPageBreak/>
        <w:t>кодекса РФ;</w:t>
      </w:r>
    </w:p>
    <w:p w:rsidR="002F6284" w:rsidRPr="003410A1" w:rsidRDefault="002F6284" w:rsidP="002F6284">
      <w:pPr>
        <w:pStyle w:val="ConsPlusNormal0"/>
        <w:ind w:firstLine="540"/>
        <w:jc w:val="both"/>
        <w:rPr>
          <w:sz w:val="24"/>
          <w:szCs w:val="24"/>
        </w:rPr>
      </w:pPr>
      <w:r w:rsidRPr="003410A1">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F6284" w:rsidRPr="003410A1" w:rsidRDefault="002F6284" w:rsidP="002F6284">
      <w:pPr>
        <w:pStyle w:val="ConsPlusNormal0"/>
        <w:ind w:firstLine="540"/>
        <w:jc w:val="both"/>
        <w:rPr>
          <w:sz w:val="24"/>
          <w:szCs w:val="24"/>
        </w:rPr>
      </w:pPr>
      <w:r w:rsidRPr="003410A1">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F6284" w:rsidRPr="003410A1" w:rsidRDefault="002F6284" w:rsidP="002F6284">
      <w:pPr>
        <w:pStyle w:val="ConsPlusNormal0"/>
        <w:ind w:firstLine="540"/>
        <w:jc w:val="both"/>
        <w:rPr>
          <w:sz w:val="24"/>
          <w:szCs w:val="24"/>
        </w:rPr>
      </w:pPr>
      <w:r w:rsidRPr="003410A1">
        <w:rPr>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F6284" w:rsidRPr="003410A1" w:rsidRDefault="002F6284" w:rsidP="002F6284">
      <w:pPr>
        <w:pStyle w:val="ConsPlusNormal0"/>
        <w:ind w:firstLine="540"/>
        <w:jc w:val="both"/>
        <w:rPr>
          <w:sz w:val="24"/>
          <w:szCs w:val="24"/>
        </w:rPr>
      </w:pPr>
      <w:r w:rsidRPr="003410A1">
        <w:rPr>
          <w:sz w:val="24"/>
          <w:szCs w:val="24"/>
        </w:rPr>
        <w:t>Решение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2F6284" w:rsidRPr="003410A1" w:rsidRDefault="002F6284" w:rsidP="002F6284">
      <w:pPr>
        <w:numPr>
          <w:ilvl w:val="1"/>
          <w:numId w:val="13"/>
        </w:numPr>
        <w:tabs>
          <w:tab w:val="num" w:pos="1155"/>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 xml:space="preserve"> Размер платы, взимаемой с заявителя при предоставлении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Муниципальная услуга предоставляется на бесплатной основе.</w:t>
      </w:r>
    </w:p>
    <w:p w:rsidR="002F6284" w:rsidRPr="003410A1" w:rsidRDefault="002F6284" w:rsidP="002F6284">
      <w:pPr>
        <w:numPr>
          <w:ilvl w:val="1"/>
          <w:numId w:val="13"/>
        </w:numPr>
        <w:tabs>
          <w:tab w:val="num" w:pos="1155"/>
          <w:tab w:val="left" w:pos="144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F6284" w:rsidRPr="003410A1" w:rsidRDefault="002F6284" w:rsidP="002F6284">
      <w:pPr>
        <w:numPr>
          <w:ilvl w:val="1"/>
          <w:numId w:val="15"/>
        </w:numPr>
        <w:tabs>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Требования к помещениям, в которых предоставляется муниципальная услуга.</w:t>
      </w:r>
    </w:p>
    <w:p w:rsidR="002F6284" w:rsidRPr="003410A1" w:rsidRDefault="002F6284" w:rsidP="002F6284">
      <w:pPr>
        <w:numPr>
          <w:ilvl w:val="2"/>
          <w:numId w:val="15"/>
        </w:numPr>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2F6284" w:rsidRPr="003410A1" w:rsidRDefault="002F6284" w:rsidP="002F6284">
      <w:pPr>
        <w:numPr>
          <w:ilvl w:val="2"/>
          <w:numId w:val="15"/>
        </w:numPr>
        <w:autoSpaceDE w:val="0"/>
        <w:autoSpaceDN w:val="0"/>
        <w:adjustRightInd w:val="0"/>
        <w:spacing w:after="0" w:line="240" w:lineRule="auto"/>
        <w:ind w:left="0" w:firstLine="708"/>
        <w:jc w:val="both"/>
        <w:rPr>
          <w:rFonts w:ascii="Arial" w:hAnsi="Arial" w:cs="Arial"/>
          <w:sz w:val="24"/>
          <w:szCs w:val="24"/>
        </w:rPr>
      </w:pPr>
      <w:r w:rsidRPr="003410A1">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Доступ заявителей к парковочным местам является бесплатным.</w:t>
      </w:r>
    </w:p>
    <w:p w:rsidR="002F6284" w:rsidRPr="003410A1" w:rsidRDefault="002F6284" w:rsidP="002F6284">
      <w:pPr>
        <w:numPr>
          <w:ilvl w:val="2"/>
          <w:numId w:val="15"/>
        </w:numPr>
        <w:autoSpaceDE w:val="0"/>
        <w:autoSpaceDN w:val="0"/>
        <w:adjustRightInd w:val="0"/>
        <w:spacing w:after="0" w:line="240" w:lineRule="auto"/>
        <w:ind w:left="0" w:firstLine="708"/>
        <w:jc w:val="both"/>
        <w:rPr>
          <w:rFonts w:ascii="Arial" w:hAnsi="Arial" w:cs="Arial"/>
          <w:sz w:val="24"/>
          <w:szCs w:val="24"/>
        </w:rPr>
      </w:pPr>
      <w:r w:rsidRPr="003410A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6284" w:rsidRPr="003410A1" w:rsidRDefault="002F6284" w:rsidP="002F6284">
      <w:pPr>
        <w:numPr>
          <w:ilvl w:val="2"/>
          <w:numId w:val="15"/>
        </w:numPr>
        <w:autoSpaceDE w:val="0"/>
        <w:autoSpaceDN w:val="0"/>
        <w:adjustRightInd w:val="0"/>
        <w:spacing w:after="0" w:line="240" w:lineRule="auto"/>
        <w:ind w:left="0" w:firstLine="708"/>
        <w:jc w:val="both"/>
        <w:rPr>
          <w:rFonts w:ascii="Arial" w:hAnsi="Arial" w:cs="Arial"/>
          <w:sz w:val="24"/>
          <w:szCs w:val="24"/>
        </w:rPr>
      </w:pPr>
      <w:r w:rsidRPr="003410A1">
        <w:rPr>
          <w:rFonts w:ascii="Arial" w:hAnsi="Arial" w:cs="Arial"/>
          <w:sz w:val="24"/>
          <w:szCs w:val="24"/>
        </w:rPr>
        <w:lastRenderedPageBreak/>
        <w:t>Места информирования, предназначенные для ознакомления заявителей с информационными материалами, оборудуются:</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информационными стендами, на которых размещается визуальная и текстовая информация;</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стульями и столами для оформления документов.</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К информационным стендам должна быть обеспечена возможность свободного доступа граждан.</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режим работы органов, предоставляющих муниципальную услугу;</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графики личного приема граждан уполномоченными должностными лицами;</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тексты, выдержки из нормативных правовых актов, регулирующих предоставление муниципальной услуги;</w:t>
      </w:r>
    </w:p>
    <w:p w:rsidR="002F6284" w:rsidRPr="003410A1" w:rsidRDefault="002F6284" w:rsidP="002F6284">
      <w:pPr>
        <w:autoSpaceDE w:val="0"/>
        <w:autoSpaceDN w:val="0"/>
        <w:adjustRightInd w:val="0"/>
        <w:ind w:firstLine="708"/>
        <w:jc w:val="both"/>
        <w:rPr>
          <w:rFonts w:ascii="Arial" w:hAnsi="Arial" w:cs="Arial"/>
          <w:sz w:val="24"/>
          <w:szCs w:val="24"/>
        </w:rPr>
      </w:pPr>
      <w:r w:rsidRPr="003410A1">
        <w:rPr>
          <w:rFonts w:ascii="Arial" w:hAnsi="Arial" w:cs="Arial"/>
          <w:sz w:val="24"/>
          <w:szCs w:val="24"/>
        </w:rPr>
        <w:t>- образцы оформления документов.</w:t>
      </w:r>
    </w:p>
    <w:p w:rsidR="002F6284" w:rsidRPr="003410A1" w:rsidRDefault="002F6284" w:rsidP="002F6284">
      <w:pPr>
        <w:numPr>
          <w:ilvl w:val="2"/>
          <w:numId w:val="15"/>
        </w:numPr>
        <w:autoSpaceDE w:val="0"/>
        <w:autoSpaceDN w:val="0"/>
        <w:adjustRightInd w:val="0"/>
        <w:spacing w:after="0" w:line="240" w:lineRule="auto"/>
        <w:ind w:left="0" w:firstLine="708"/>
        <w:contextualSpacing/>
        <w:jc w:val="both"/>
        <w:rPr>
          <w:rFonts w:ascii="Arial" w:hAnsi="Arial" w:cs="Arial"/>
          <w:sz w:val="24"/>
          <w:szCs w:val="24"/>
        </w:rPr>
      </w:pPr>
      <w:r w:rsidRPr="003410A1">
        <w:rPr>
          <w:rFonts w:ascii="Arial" w:hAnsi="Arial" w:cs="Arial"/>
          <w:sz w:val="24"/>
          <w:szCs w:val="24"/>
        </w:rPr>
        <w:t>Требования к обеспечению условий доступности муниципальных услуг для инвалидов.</w:t>
      </w:r>
    </w:p>
    <w:p w:rsidR="002F6284" w:rsidRPr="003410A1" w:rsidRDefault="002F6284" w:rsidP="002F6284">
      <w:pPr>
        <w:pStyle w:val="ConsPlusNormal0"/>
        <w:ind w:firstLine="708"/>
        <w:contextualSpacing/>
        <w:jc w:val="both"/>
        <w:outlineLvl w:val="0"/>
        <w:rPr>
          <w:bCs/>
          <w:sz w:val="24"/>
          <w:szCs w:val="24"/>
        </w:rPr>
      </w:pPr>
      <w:proofErr w:type="gramStart"/>
      <w:r w:rsidRPr="003410A1">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410A1">
        <w:rPr>
          <w:sz w:val="24"/>
          <w:szCs w:val="24"/>
        </w:rPr>
        <w:t xml:space="preserve">муниципальная </w:t>
      </w:r>
      <w:r w:rsidRPr="003410A1">
        <w:rPr>
          <w:bCs/>
          <w:sz w:val="24"/>
          <w:szCs w:val="24"/>
        </w:rPr>
        <w:t xml:space="preserve">услуга, и получения </w:t>
      </w:r>
      <w:r w:rsidRPr="003410A1">
        <w:rPr>
          <w:sz w:val="24"/>
          <w:szCs w:val="24"/>
        </w:rPr>
        <w:t xml:space="preserve">муниципальной </w:t>
      </w:r>
      <w:r w:rsidRPr="003410A1">
        <w:rPr>
          <w:bCs/>
          <w:sz w:val="24"/>
          <w:szCs w:val="24"/>
        </w:rPr>
        <w:t xml:space="preserve">услуги в соответствии с требованиями, установленными Федеральным </w:t>
      </w:r>
      <w:hyperlink r:id="rId19" w:history="1">
        <w:r w:rsidRPr="003410A1">
          <w:rPr>
            <w:bCs/>
            <w:sz w:val="24"/>
            <w:szCs w:val="24"/>
          </w:rPr>
          <w:t>законом</w:t>
        </w:r>
      </w:hyperlink>
      <w:r w:rsidRPr="003410A1">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F6284" w:rsidRPr="003410A1" w:rsidRDefault="002F6284" w:rsidP="002F6284">
      <w:pPr>
        <w:autoSpaceDE w:val="0"/>
        <w:autoSpaceDN w:val="0"/>
        <w:adjustRightInd w:val="0"/>
        <w:ind w:firstLine="708"/>
        <w:contextualSpacing/>
        <w:jc w:val="both"/>
        <w:rPr>
          <w:rFonts w:ascii="Arial" w:hAnsi="Arial" w:cs="Arial"/>
          <w:sz w:val="24"/>
          <w:szCs w:val="24"/>
        </w:rPr>
      </w:pPr>
      <w:r w:rsidRPr="003410A1">
        <w:rPr>
          <w:rFonts w:ascii="Arial" w:hAnsi="Arial" w:cs="Arial"/>
          <w:sz w:val="24"/>
          <w:szCs w:val="24"/>
        </w:rPr>
        <w:t xml:space="preserve">Если </w:t>
      </w:r>
      <w:r w:rsidRPr="003410A1">
        <w:rPr>
          <w:rFonts w:ascii="Arial" w:hAnsi="Arial" w:cs="Arial"/>
          <w:bCs/>
          <w:sz w:val="24"/>
          <w:szCs w:val="24"/>
        </w:rPr>
        <w:t>здание и помещения, в котором предоставляется услуга</w:t>
      </w:r>
      <w:r w:rsidRPr="003410A1">
        <w:rPr>
          <w:rFonts w:ascii="Arial" w:hAnsi="Arial" w:cs="Arial"/>
          <w:sz w:val="24"/>
          <w:szCs w:val="24"/>
        </w:rPr>
        <w:t xml:space="preserve"> не приспособлены или не полностью приспособлены для потребностей инвалидов, </w:t>
      </w:r>
      <w:proofErr w:type="gramStart"/>
      <w:r w:rsidRPr="003410A1">
        <w:rPr>
          <w:rFonts w:ascii="Arial" w:hAnsi="Arial" w:cs="Arial"/>
          <w:bCs/>
          <w:sz w:val="24"/>
          <w:szCs w:val="24"/>
        </w:rPr>
        <w:t>орган, предоставляющий муниципальную услугу</w:t>
      </w:r>
      <w:r w:rsidRPr="003410A1">
        <w:rPr>
          <w:rFonts w:ascii="Arial" w:hAnsi="Arial" w:cs="Arial"/>
          <w:sz w:val="24"/>
          <w:szCs w:val="24"/>
        </w:rPr>
        <w:t xml:space="preserve"> обеспечивает</w:t>
      </w:r>
      <w:proofErr w:type="gramEnd"/>
      <w:r w:rsidRPr="003410A1">
        <w:rPr>
          <w:rFonts w:ascii="Arial" w:hAnsi="Arial" w:cs="Arial"/>
          <w:sz w:val="24"/>
          <w:szCs w:val="24"/>
        </w:rPr>
        <w:t xml:space="preserve"> предоставление муниципальной услуги по месту жительства инвалида.</w:t>
      </w:r>
    </w:p>
    <w:p w:rsidR="002F6284" w:rsidRPr="003410A1" w:rsidRDefault="002F6284" w:rsidP="002F6284">
      <w:pPr>
        <w:numPr>
          <w:ilvl w:val="1"/>
          <w:numId w:val="15"/>
        </w:numPr>
        <w:tabs>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Показатели доступности и качества муниципальной услуги.</w:t>
      </w:r>
    </w:p>
    <w:p w:rsidR="002F6284" w:rsidRPr="003410A1" w:rsidRDefault="002F6284" w:rsidP="002F6284">
      <w:pPr>
        <w:pStyle w:val="ConsPlusNormal0"/>
        <w:numPr>
          <w:ilvl w:val="2"/>
          <w:numId w:val="15"/>
        </w:numPr>
        <w:ind w:left="0" w:firstLine="709"/>
        <w:jc w:val="both"/>
        <w:rPr>
          <w:sz w:val="24"/>
          <w:szCs w:val="24"/>
        </w:rPr>
      </w:pPr>
      <w:r w:rsidRPr="003410A1">
        <w:rPr>
          <w:sz w:val="24"/>
          <w:szCs w:val="24"/>
        </w:rPr>
        <w:t>Показателями доступности муниципальной услуги являются:</w:t>
      </w:r>
    </w:p>
    <w:p w:rsidR="002F6284" w:rsidRPr="003410A1" w:rsidRDefault="002F6284" w:rsidP="002F6284">
      <w:pPr>
        <w:pStyle w:val="ConsPlusNormal0"/>
        <w:ind w:firstLine="709"/>
        <w:jc w:val="both"/>
        <w:rPr>
          <w:sz w:val="24"/>
          <w:szCs w:val="24"/>
        </w:rPr>
      </w:pPr>
      <w:r w:rsidRPr="003410A1">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F6284" w:rsidRPr="003410A1" w:rsidRDefault="002F6284" w:rsidP="002F6284">
      <w:pPr>
        <w:pStyle w:val="ConsPlusNormal0"/>
        <w:ind w:firstLine="709"/>
        <w:jc w:val="both"/>
        <w:rPr>
          <w:sz w:val="24"/>
          <w:szCs w:val="24"/>
        </w:rPr>
      </w:pPr>
      <w:r w:rsidRPr="003410A1">
        <w:rPr>
          <w:sz w:val="24"/>
          <w:szCs w:val="24"/>
        </w:rPr>
        <w:lastRenderedPageBreak/>
        <w:t>- оборудование мест ожидания в администрации доступными местами общего пользования;</w:t>
      </w:r>
    </w:p>
    <w:p w:rsidR="002F6284" w:rsidRPr="003410A1" w:rsidRDefault="002F6284" w:rsidP="002F6284">
      <w:pPr>
        <w:pStyle w:val="ConsPlusNormal0"/>
        <w:ind w:firstLine="709"/>
        <w:jc w:val="both"/>
        <w:rPr>
          <w:sz w:val="24"/>
          <w:szCs w:val="24"/>
        </w:rPr>
      </w:pPr>
      <w:r w:rsidRPr="003410A1">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2F6284" w:rsidRPr="003410A1" w:rsidRDefault="002F6284" w:rsidP="002F6284">
      <w:pPr>
        <w:pStyle w:val="ConsPlusNormal0"/>
        <w:ind w:firstLine="709"/>
        <w:jc w:val="both"/>
        <w:rPr>
          <w:sz w:val="24"/>
          <w:szCs w:val="24"/>
        </w:rPr>
      </w:pPr>
      <w:r w:rsidRPr="003410A1">
        <w:rPr>
          <w:sz w:val="24"/>
          <w:szCs w:val="24"/>
        </w:rPr>
        <w:t>- соблюдение графика работы администрации;</w:t>
      </w:r>
    </w:p>
    <w:p w:rsidR="002F6284" w:rsidRPr="003410A1" w:rsidRDefault="002F6284" w:rsidP="002F6284">
      <w:pPr>
        <w:pStyle w:val="ConsPlusNormal0"/>
        <w:ind w:firstLine="709"/>
        <w:jc w:val="both"/>
        <w:rPr>
          <w:sz w:val="24"/>
          <w:szCs w:val="24"/>
        </w:rPr>
      </w:pPr>
      <w:r w:rsidRPr="003410A1">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F6284" w:rsidRPr="003410A1" w:rsidRDefault="002F6284" w:rsidP="002F6284">
      <w:pPr>
        <w:pStyle w:val="ConsPlusNormal0"/>
        <w:ind w:firstLine="709"/>
        <w:jc w:val="both"/>
        <w:rPr>
          <w:sz w:val="24"/>
          <w:szCs w:val="24"/>
        </w:rPr>
      </w:pPr>
      <w:r w:rsidRPr="003410A1">
        <w:rPr>
          <w:sz w:val="24"/>
          <w:szCs w:val="24"/>
        </w:rPr>
        <w:t>- возможность получения муниципальной услуги в МФЦ;</w:t>
      </w:r>
    </w:p>
    <w:p w:rsidR="002F6284" w:rsidRPr="003410A1" w:rsidRDefault="002F6284" w:rsidP="002F6284">
      <w:pPr>
        <w:pStyle w:val="ConsPlusNormal0"/>
        <w:ind w:firstLine="709"/>
        <w:jc w:val="both"/>
        <w:rPr>
          <w:sz w:val="24"/>
          <w:szCs w:val="24"/>
        </w:rPr>
      </w:pPr>
      <w:r w:rsidRPr="003410A1">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6284" w:rsidRPr="003410A1" w:rsidRDefault="002F6284" w:rsidP="002F6284">
      <w:pPr>
        <w:pStyle w:val="ConsPlusNormal0"/>
        <w:numPr>
          <w:ilvl w:val="2"/>
          <w:numId w:val="15"/>
        </w:numPr>
        <w:jc w:val="both"/>
        <w:rPr>
          <w:sz w:val="24"/>
          <w:szCs w:val="24"/>
        </w:rPr>
      </w:pPr>
      <w:r w:rsidRPr="003410A1">
        <w:rPr>
          <w:sz w:val="24"/>
          <w:szCs w:val="24"/>
        </w:rPr>
        <w:t>Показателями качества муниципальной услуги являются:</w:t>
      </w:r>
    </w:p>
    <w:p w:rsidR="002F6284" w:rsidRPr="003410A1" w:rsidRDefault="002F6284" w:rsidP="002F6284">
      <w:pPr>
        <w:pStyle w:val="ConsPlusNormal0"/>
        <w:ind w:firstLine="709"/>
        <w:jc w:val="both"/>
        <w:rPr>
          <w:sz w:val="24"/>
          <w:szCs w:val="24"/>
        </w:rPr>
      </w:pPr>
      <w:r w:rsidRPr="003410A1">
        <w:rPr>
          <w:sz w:val="24"/>
          <w:szCs w:val="24"/>
        </w:rPr>
        <w:t>- полнота предоставления муниципальной услуги в соответствии с требованиями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 соблюдение сроков предоставления муниципальной услуги;</w:t>
      </w:r>
    </w:p>
    <w:p w:rsidR="002F6284" w:rsidRPr="003410A1" w:rsidRDefault="002F6284" w:rsidP="002F6284">
      <w:pPr>
        <w:pStyle w:val="ConsPlusNormal0"/>
        <w:ind w:firstLine="709"/>
        <w:jc w:val="both"/>
        <w:rPr>
          <w:sz w:val="24"/>
          <w:szCs w:val="24"/>
        </w:rPr>
      </w:pPr>
      <w:r w:rsidRPr="003410A1">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6284" w:rsidRPr="003410A1" w:rsidRDefault="002F6284" w:rsidP="002F6284">
      <w:pPr>
        <w:numPr>
          <w:ilvl w:val="1"/>
          <w:numId w:val="15"/>
        </w:numPr>
        <w:tabs>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6284" w:rsidRPr="003410A1" w:rsidRDefault="002F6284" w:rsidP="002F6284">
      <w:pPr>
        <w:numPr>
          <w:ilvl w:val="2"/>
          <w:numId w:val="15"/>
        </w:numPr>
        <w:tabs>
          <w:tab w:val="left" w:pos="1560"/>
        </w:tabs>
        <w:spacing w:after="0" w:line="240" w:lineRule="auto"/>
        <w:ind w:left="0" w:firstLine="708"/>
        <w:jc w:val="both"/>
        <w:rPr>
          <w:rFonts w:ascii="Arial" w:hAnsi="Arial" w:cs="Arial"/>
          <w:sz w:val="24"/>
          <w:szCs w:val="24"/>
        </w:rPr>
      </w:pPr>
      <w:r w:rsidRPr="003410A1">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2F6284" w:rsidRPr="003410A1" w:rsidRDefault="002F6284" w:rsidP="002F6284">
      <w:pPr>
        <w:numPr>
          <w:ilvl w:val="2"/>
          <w:numId w:val="15"/>
        </w:numPr>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2F6284" w:rsidRPr="003410A1" w:rsidRDefault="002F6284" w:rsidP="002F6284">
      <w:pPr>
        <w:numPr>
          <w:ilvl w:val="2"/>
          <w:numId w:val="15"/>
        </w:numPr>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3410A1">
        <w:rPr>
          <w:rFonts w:ascii="Arial" w:hAnsi="Arial" w:cs="Arial"/>
          <w:sz w:val="24"/>
          <w:szCs w:val="24"/>
        </w:rPr>
        <w:t>www</w:t>
      </w:r>
      <w:proofErr w:type="spellEnd"/>
      <w:r w:rsidRPr="003410A1">
        <w:rPr>
          <w:rFonts w:ascii="Arial" w:hAnsi="Arial" w:cs="Arial"/>
          <w:sz w:val="24"/>
          <w:szCs w:val="24"/>
        </w:rPr>
        <w:t xml:space="preserve">. </w:t>
      </w:r>
      <w:proofErr w:type="spellStart"/>
      <w:r w:rsidRPr="003410A1">
        <w:rPr>
          <w:rFonts w:ascii="Arial" w:hAnsi="Arial" w:cs="Arial"/>
          <w:sz w:val="24"/>
          <w:szCs w:val="24"/>
          <w:lang w:val="en-US"/>
        </w:rPr>
        <w:t>gubarev</w:t>
      </w:r>
      <w:proofErr w:type="spellEnd"/>
      <w:r w:rsidRPr="003410A1">
        <w:rPr>
          <w:rFonts w:ascii="Arial" w:hAnsi="Arial" w:cs="Arial"/>
          <w:sz w:val="24"/>
          <w:szCs w:val="24"/>
        </w:rPr>
        <w:t>о .</w:t>
      </w:r>
      <w:proofErr w:type="spellStart"/>
      <w:r w:rsidRPr="003410A1">
        <w:rPr>
          <w:rFonts w:ascii="Arial" w:hAnsi="Arial" w:cs="Arial"/>
          <w:sz w:val="24"/>
          <w:szCs w:val="24"/>
          <w:lang w:val="en-US"/>
        </w:rPr>
        <w:t>ru</w:t>
      </w:r>
      <w:proofErr w:type="spellEnd"/>
      <w:r w:rsidRPr="003410A1">
        <w:rPr>
          <w:rFonts w:ascii="Arial" w:hAnsi="Arial" w:cs="Arial"/>
          <w:sz w:val="24"/>
          <w:szCs w:val="24"/>
        </w:rPr>
        <w:t>.</w:t>
      </w:r>
      <w:proofErr w:type="gramStart"/>
      <w:r w:rsidRPr="003410A1">
        <w:rPr>
          <w:rFonts w:ascii="Arial" w:hAnsi="Arial" w:cs="Arial"/>
          <w:sz w:val="24"/>
          <w:szCs w:val="24"/>
        </w:rPr>
        <w:t xml:space="preserve"> )</w:t>
      </w:r>
      <w:proofErr w:type="gramEnd"/>
      <w:r w:rsidRPr="003410A1">
        <w:rPr>
          <w:rFonts w:ascii="Arial" w:hAnsi="Arial" w:cs="Arial"/>
          <w:sz w:val="24"/>
          <w:szCs w:val="24"/>
        </w:rPr>
        <w:t>, на Едином портале государственных и муниципальных услуг (функций) (</w:t>
      </w:r>
      <w:proofErr w:type="spellStart"/>
      <w:r w:rsidRPr="003410A1">
        <w:rPr>
          <w:rFonts w:ascii="Arial" w:hAnsi="Arial" w:cs="Arial"/>
          <w:sz w:val="24"/>
          <w:szCs w:val="24"/>
        </w:rPr>
        <w:t>www.gosuslugi.ru</w:t>
      </w:r>
      <w:proofErr w:type="spellEnd"/>
      <w:r w:rsidRPr="003410A1">
        <w:rPr>
          <w:rFonts w:ascii="Arial" w:hAnsi="Arial" w:cs="Arial"/>
          <w:sz w:val="24"/>
          <w:szCs w:val="24"/>
        </w:rPr>
        <w:t>) и Портале государственных и муниципальных услуг Воронежской области (</w:t>
      </w:r>
      <w:r w:rsidRPr="003410A1">
        <w:rPr>
          <w:rFonts w:ascii="Arial" w:hAnsi="Arial" w:cs="Arial"/>
          <w:sz w:val="24"/>
          <w:szCs w:val="24"/>
          <w:lang w:val="en-US"/>
        </w:rPr>
        <w:t>www</w:t>
      </w:r>
      <w:r w:rsidRPr="003410A1">
        <w:rPr>
          <w:rFonts w:ascii="Arial" w:hAnsi="Arial" w:cs="Arial"/>
          <w:sz w:val="24"/>
          <w:szCs w:val="24"/>
        </w:rPr>
        <w:t>.</w:t>
      </w:r>
      <w:proofErr w:type="spellStart"/>
      <w:r w:rsidRPr="003410A1">
        <w:rPr>
          <w:rFonts w:ascii="Arial" w:hAnsi="Arial" w:cs="Arial"/>
          <w:sz w:val="24"/>
          <w:szCs w:val="24"/>
        </w:rPr>
        <w:t>pgu.govvrn.ru</w:t>
      </w:r>
      <w:proofErr w:type="spellEnd"/>
      <w:r w:rsidRPr="003410A1">
        <w:rPr>
          <w:rFonts w:ascii="Arial" w:hAnsi="Arial" w:cs="Arial"/>
          <w:sz w:val="24"/>
          <w:szCs w:val="24"/>
        </w:rPr>
        <w:t>).</w:t>
      </w:r>
    </w:p>
    <w:p w:rsidR="002F6284" w:rsidRPr="003410A1" w:rsidRDefault="002F6284" w:rsidP="002F6284">
      <w:pPr>
        <w:numPr>
          <w:ilvl w:val="2"/>
          <w:numId w:val="15"/>
        </w:numPr>
        <w:autoSpaceDE w:val="0"/>
        <w:autoSpaceDN w:val="0"/>
        <w:adjustRightInd w:val="0"/>
        <w:spacing w:after="0" w:line="240" w:lineRule="auto"/>
        <w:ind w:left="0" w:firstLine="709"/>
        <w:jc w:val="both"/>
        <w:rPr>
          <w:rFonts w:ascii="Arial" w:hAnsi="Arial" w:cs="Arial"/>
          <w:sz w:val="24"/>
          <w:szCs w:val="24"/>
        </w:rPr>
      </w:pPr>
      <w:r w:rsidRPr="003410A1">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6284" w:rsidRPr="003410A1" w:rsidRDefault="002F6284" w:rsidP="002F6284">
      <w:pPr>
        <w:tabs>
          <w:tab w:val="left" w:pos="1560"/>
        </w:tabs>
        <w:autoSpaceDE w:val="0"/>
        <w:autoSpaceDN w:val="0"/>
        <w:adjustRightInd w:val="0"/>
        <w:ind w:firstLine="709"/>
        <w:jc w:val="both"/>
        <w:rPr>
          <w:rFonts w:ascii="Arial" w:hAnsi="Arial" w:cs="Arial"/>
          <w:sz w:val="24"/>
          <w:szCs w:val="24"/>
        </w:rPr>
      </w:pPr>
    </w:p>
    <w:p w:rsidR="002F6284" w:rsidRPr="00056C7B" w:rsidRDefault="002F6284" w:rsidP="002F6284">
      <w:pPr>
        <w:numPr>
          <w:ilvl w:val="0"/>
          <w:numId w:val="18"/>
        </w:numPr>
        <w:tabs>
          <w:tab w:val="left" w:pos="1560"/>
        </w:tabs>
        <w:spacing w:after="0" w:line="240" w:lineRule="auto"/>
        <w:ind w:left="0" w:firstLine="709"/>
        <w:jc w:val="center"/>
        <w:rPr>
          <w:rFonts w:ascii="Arial" w:hAnsi="Arial" w:cs="Arial"/>
          <w:sz w:val="24"/>
          <w:szCs w:val="24"/>
        </w:rPr>
      </w:pPr>
      <w:r w:rsidRPr="00056C7B">
        <w:rPr>
          <w:rFonts w:ascii="Arial" w:hAnsi="Arial" w:cs="Arial"/>
          <w:sz w:val="24"/>
          <w:szCs w:val="24"/>
          <w:lang w:val="en-US"/>
        </w:rPr>
        <w:t>C</w:t>
      </w:r>
      <w:proofErr w:type="spellStart"/>
      <w:r w:rsidRPr="00056C7B">
        <w:rPr>
          <w:rFonts w:ascii="Arial" w:hAnsi="Arial" w:cs="Arial"/>
          <w:sz w:val="24"/>
          <w:szCs w:val="24"/>
        </w:rPr>
        <w:t>остав</w:t>
      </w:r>
      <w:proofErr w:type="spellEnd"/>
      <w:r w:rsidRPr="00056C7B">
        <w:rPr>
          <w:rFonts w:ascii="Arial" w:hAnsi="Arial" w:cs="Arial"/>
          <w:sz w:val="24"/>
          <w:szCs w:val="24"/>
        </w:rPr>
        <w:t>, последовательность и сроки выполнения административных процедур, требования к порядку их выполнения</w:t>
      </w:r>
    </w:p>
    <w:p w:rsidR="002F6284" w:rsidRPr="003410A1" w:rsidRDefault="002F6284" w:rsidP="002F6284">
      <w:pPr>
        <w:tabs>
          <w:tab w:val="left" w:pos="1560"/>
        </w:tabs>
        <w:ind w:firstLine="709"/>
        <w:jc w:val="both"/>
        <w:rPr>
          <w:rFonts w:ascii="Arial" w:hAnsi="Arial" w:cs="Arial"/>
          <w:sz w:val="24"/>
          <w:szCs w:val="24"/>
        </w:rPr>
      </w:pPr>
    </w:p>
    <w:p w:rsidR="002F6284" w:rsidRPr="003410A1" w:rsidRDefault="002F6284" w:rsidP="002F6284">
      <w:pPr>
        <w:numPr>
          <w:ilvl w:val="1"/>
          <w:numId w:val="18"/>
        </w:numPr>
        <w:tabs>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Исчерпывающий перечень административных процедур.</w:t>
      </w:r>
    </w:p>
    <w:p w:rsidR="002F6284" w:rsidRPr="003410A1" w:rsidRDefault="002F6284" w:rsidP="002F6284">
      <w:pPr>
        <w:numPr>
          <w:ilvl w:val="2"/>
          <w:numId w:val="18"/>
        </w:numPr>
        <w:tabs>
          <w:tab w:val="clear" w:pos="720"/>
          <w:tab w:val="left" w:pos="1560"/>
        </w:tabs>
        <w:spacing w:after="0" w:line="240" w:lineRule="auto"/>
        <w:ind w:left="0" w:firstLine="709"/>
        <w:jc w:val="both"/>
        <w:rPr>
          <w:rFonts w:ascii="Arial" w:hAnsi="Arial" w:cs="Arial"/>
          <w:sz w:val="24"/>
          <w:szCs w:val="24"/>
        </w:rPr>
      </w:pPr>
      <w:r w:rsidRPr="003410A1">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2F6284" w:rsidRPr="003410A1" w:rsidRDefault="002F6284" w:rsidP="002F6284">
      <w:pPr>
        <w:pStyle w:val="ConsPlusNormal0"/>
        <w:ind w:firstLine="709"/>
        <w:jc w:val="both"/>
        <w:rPr>
          <w:sz w:val="24"/>
          <w:szCs w:val="24"/>
        </w:rPr>
      </w:pPr>
      <w:r w:rsidRPr="003410A1">
        <w:rPr>
          <w:sz w:val="24"/>
          <w:szCs w:val="24"/>
        </w:rPr>
        <w:t xml:space="preserve">- прием и регистрация заявления и прилагаемых к нему документов </w:t>
      </w:r>
    </w:p>
    <w:p w:rsidR="002F6284" w:rsidRPr="003410A1" w:rsidRDefault="002F6284" w:rsidP="002F6284">
      <w:pPr>
        <w:pStyle w:val="ConsPlusNormal0"/>
        <w:ind w:firstLine="709"/>
        <w:jc w:val="both"/>
        <w:rPr>
          <w:sz w:val="24"/>
          <w:szCs w:val="24"/>
        </w:rPr>
      </w:pPr>
      <w:r w:rsidRPr="003410A1">
        <w:rPr>
          <w:sz w:val="24"/>
          <w:szCs w:val="24"/>
        </w:rPr>
        <w:t xml:space="preserve">- проверка соответствия заявления и прилагаемых к нему документов требованиям </w:t>
      </w:r>
      <w:hyperlink w:anchor="P144" w:history="1">
        <w:r w:rsidRPr="003410A1">
          <w:rPr>
            <w:sz w:val="24"/>
            <w:szCs w:val="24"/>
          </w:rPr>
          <w:t>пункта 2.6.1</w:t>
        </w:r>
      </w:hyperlink>
      <w:r w:rsidRPr="003410A1">
        <w:rPr>
          <w:sz w:val="24"/>
          <w:szCs w:val="24"/>
        </w:rPr>
        <w:t xml:space="preserve">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 xml:space="preserve">- рассмотрение представленных документов, истребование документов </w:t>
      </w:r>
      <w:r w:rsidRPr="003410A1">
        <w:rPr>
          <w:sz w:val="24"/>
          <w:szCs w:val="24"/>
        </w:rPr>
        <w:lastRenderedPageBreak/>
        <w:t xml:space="preserve">(сведений), указанных в пункте 2.6.2 настоящего административного регламента, в рамках межведомственного взаимодействия; </w:t>
      </w:r>
    </w:p>
    <w:p w:rsidR="002F6284" w:rsidRPr="003410A1" w:rsidRDefault="002F6284" w:rsidP="002F6284">
      <w:pPr>
        <w:pStyle w:val="ConsPlusNormal0"/>
        <w:ind w:firstLine="709"/>
        <w:jc w:val="both"/>
        <w:rPr>
          <w:sz w:val="24"/>
          <w:szCs w:val="24"/>
        </w:rPr>
      </w:pPr>
      <w:r w:rsidRPr="003410A1">
        <w:rPr>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 подготовка и подписание экземпляров проекта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 направление (выдача) заявителю экземпляров проекта соглашения о перераспределении земельных участков для подписания.</w:t>
      </w:r>
    </w:p>
    <w:p w:rsidR="002F6284" w:rsidRPr="003410A1" w:rsidRDefault="002F6284" w:rsidP="002F6284">
      <w:pPr>
        <w:tabs>
          <w:tab w:val="left" w:pos="1560"/>
        </w:tabs>
        <w:ind w:firstLine="709"/>
        <w:jc w:val="both"/>
        <w:rPr>
          <w:rFonts w:ascii="Arial" w:hAnsi="Arial" w:cs="Arial"/>
          <w:sz w:val="24"/>
          <w:szCs w:val="24"/>
        </w:rPr>
      </w:pPr>
      <w:r w:rsidRPr="003410A1">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F6284" w:rsidRPr="003410A1" w:rsidRDefault="002F6284" w:rsidP="002F6284">
      <w:pPr>
        <w:autoSpaceDE w:val="0"/>
        <w:autoSpaceDN w:val="0"/>
        <w:adjustRightInd w:val="0"/>
        <w:ind w:firstLine="709"/>
        <w:jc w:val="both"/>
        <w:outlineLvl w:val="0"/>
        <w:rPr>
          <w:rFonts w:ascii="Arial" w:hAnsi="Arial" w:cs="Arial"/>
          <w:sz w:val="24"/>
          <w:szCs w:val="24"/>
        </w:rPr>
      </w:pPr>
      <w:r w:rsidRPr="003410A1">
        <w:rPr>
          <w:rFonts w:ascii="Arial" w:hAnsi="Arial" w:cs="Arial"/>
          <w:sz w:val="24"/>
          <w:szCs w:val="24"/>
        </w:rPr>
        <w:t>3.2. Прием и регистрация заявления и прилагаемых к нему документов.</w:t>
      </w:r>
    </w:p>
    <w:p w:rsidR="002F6284" w:rsidRPr="003410A1" w:rsidRDefault="002F6284" w:rsidP="002F6284">
      <w:pPr>
        <w:pStyle w:val="ConsPlusNormal0"/>
        <w:ind w:firstLine="709"/>
        <w:jc w:val="both"/>
        <w:rPr>
          <w:sz w:val="24"/>
          <w:szCs w:val="24"/>
        </w:rPr>
      </w:pPr>
      <w:proofErr w:type="gramStart"/>
      <w:r w:rsidRPr="003410A1">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F6284" w:rsidRPr="003410A1" w:rsidRDefault="002F6284" w:rsidP="002F6284">
      <w:pPr>
        <w:pStyle w:val="ConsPlusNormal0"/>
        <w:ind w:firstLine="709"/>
        <w:jc w:val="both"/>
        <w:rPr>
          <w:sz w:val="24"/>
          <w:szCs w:val="24"/>
        </w:rPr>
      </w:pPr>
      <w:r w:rsidRPr="003410A1">
        <w:rPr>
          <w:sz w:val="24"/>
          <w:szCs w:val="24"/>
        </w:rPr>
        <w:t>К заявлению должны быть приложены документы, указанные в пункте 2.6.1.2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F6284" w:rsidRPr="003410A1" w:rsidRDefault="002F6284" w:rsidP="002F6284">
      <w:pPr>
        <w:pStyle w:val="ConsPlusNormal0"/>
        <w:ind w:firstLine="709"/>
        <w:jc w:val="both"/>
        <w:rPr>
          <w:sz w:val="24"/>
          <w:szCs w:val="24"/>
        </w:rPr>
      </w:pPr>
      <w:r w:rsidRPr="003410A1">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F6284" w:rsidRPr="003410A1" w:rsidRDefault="002F6284" w:rsidP="002F6284">
      <w:pPr>
        <w:pStyle w:val="ConsPlusNormal0"/>
        <w:ind w:firstLine="709"/>
        <w:jc w:val="both"/>
        <w:rPr>
          <w:sz w:val="24"/>
          <w:szCs w:val="24"/>
        </w:rPr>
      </w:pPr>
      <w:r w:rsidRPr="003410A1">
        <w:rPr>
          <w:sz w:val="24"/>
          <w:szCs w:val="24"/>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2F6284" w:rsidRPr="003410A1" w:rsidRDefault="002F6284" w:rsidP="002F6284">
      <w:pPr>
        <w:pStyle w:val="ConsPlusNormal0"/>
        <w:ind w:firstLine="709"/>
        <w:jc w:val="both"/>
        <w:rPr>
          <w:sz w:val="24"/>
          <w:szCs w:val="24"/>
        </w:rPr>
      </w:pPr>
      <w:r w:rsidRPr="003410A1">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2F6284" w:rsidRPr="003410A1" w:rsidRDefault="002F6284" w:rsidP="002F6284">
      <w:pPr>
        <w:pStyle w:val="ConsPlusNormal0"/>
        <w:ind w:firstLine="709"/>
        <w:jc w:val="both"/>
        <w:rPr>
          <w:sz w:val="24"/>
          <w:szCs w:val="24"/>
        </w:rPr>
      </w:pPr>
      <w:proofErr w:type="gramStart"/>
      <w:r w:rsidRPr="003410A1">
        <w:rPr>
          <w:sz w:val="24"/>
          <w:szCs w:val="24"/>
        </w:rPr>
        <w:t>- проверяет полномочия заявителя, полномочия представителя заявителя действовать от его имени;</w:t>
      </w:r>
      <w:proofErr w:type="gramEnd"/>
    </w:p>
    <w:p w:rsidR="002F6284" w:rsidRPr="003410A1" w:rsidRDefault="002F6284" w:rsidP="002F6284">
      <w:pPr>
        <w:pStyle w:val="ConsPlusNormal0"/>
        <w:ind w:firstLine="709"/>
        <w:jc w:val="both"/>
        <w:rPr>
          <w:sz w:val="24"/>
          <w:szCs w:val="24"/>
        </w:rPr>
      </w:pPr>
      <w:r w:rsidRPr="003410A1">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F6284" w:rsidRPr="003410A1" w:rsidRDefault="002F6284" w:rsidP="002F6284">
      <w:pPr>
        <w:pStyle w:val="ConsPlusNormal0"/>
        <w:ind w:firstLine="709"/>
        <w:jc w:val="both"/>
        <w:rPr>
          <w:sz w:val="24"/>
          <w:szCs w:val="24"/>
        </w:rPr>
      </w:pPr>
      <w:r w:rsidRPr="003410A1">
        <w:rPr>
          <w:sz w:val="24"/>
          <w:szCs w:val="24"/>
        </w:rPr>
        <w:t xml:space="preserve">- сличает копии представленных документов, не заверенных в </w:t>
      </w:r>
      <w:r w:rsidRPr="003410A1">
        <w:rPr>
          <w:sz w:val="24"/>
          <w:szCs w:val="24"/>
        </w:rPr>
        <w:lastRenderedPageBreak/>
        <w:t>установленном порядке, с подлинными экземплярами и заверяет своей подписью с указанием должности, фамилии и инициалов;</w:t>
      </w:r>
    </w:p>
    <w:p w:rsidR="002F6284" w:rsidRPr="003410A1" w:rsidRDefault="002F6284" w:rsidP="002F6284">
      <w:pPr>
        <w:pStyle w:val="ConsPlusNormal0"/>
        <w:ind w:firstLine="709"/>
        <w:jc w:val="both"/>
        <w:rPr>
          <w:sz w:val="24"/>
          <w:szCs w:val="24"/>
        </w:rPr>
      </w:pPr>
      <w:r w:rsidRPr="003410A1">
        <w:rPr>
          <w:sz w:val="24"/>
          <w:szCs w:val="24"/>
        </w:rPr>
        <w:t>- регистрирует заявление с прилагаемым комплектом документов;</w:t>
      </w:r>
    </w:p>
    <w:p w:rsidR="002F6284" w:rsidRPr="003410A1" w:rsidRDefault="002F6284" w:rsidP="002F6284">
      <w:pPr>
        <w:pStyle w:val="ConsPlusNormal0"/>
        <w:ind w:firstLine="709"/>
        <w:jc w:val="both"/>
        <w:rPr>
          <w:sz w:val="24"/>
          <w:szCs w:val="24"/>
        </w:rPr>
      </w:pPr>
      <w:r w:rsidRPr="003410A1">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F6284" w:rsidRPr="003410A1" w:rsidRDefault="002F6284" w:rsidP="002F6284">
      <w:pPr>
        <w:pStyle w:val="ConsPlusNormal0"/>
        <w:ind w:firstLine="709"/>
        <w:jc w:val="both"/>
        <w:rPr>
          <w:sz w:val="24"/>
          <w:szCs w:val="24"/>
        </w:rPr>
      </w:pPr>
      <w:r w:rsidRPr="003410A1">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F6284" w:rsidRPr="003410A1" w:rsidRDefault="002F6284" w:rsidP="002F6284">
      <w:pPr>
        <w:pStyle w:val="ConsPlusNormal0"/>
        <w:ind w:firstLine="709"/>
        <w:jc w:val="both"/>
        <w:rPr>
          <w:sz w:val="24"/>
          <w:szCs w:val="24"/>
        </w:rPr>
      </w:pPr>
      <w:r w:rsidRPr="003410A1">
        <w:rPr>
          <w:sz w:val="24"/>
          <w:szCs w:val="24"/>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F6284" w:rsidRPr="003410A1" w:rsidRDefault="002F6284" w:rsidP="002F6284">
      <w:pPr>
        <w:tabs>
          <w:tab w:val="left" w:pos="1440"/>
          <w:tab w:val="left" w:pos="1560"/>
        </w:tabs>
        <w:ind w:firstLine="709"/>
        <w:jc w:val="both"/>
        <w:rPr>
          <w:rFonts w:ascii="Arial" w:hAnsi="Arial" w:cs="Arial"/>
          <w:sz w:val="24"/>
          <w:szCs w:val="24"/>
        </w:rPr>
      </w:pPr>
      <w:r w:rsidRPr="003410A1">
        <w:rPr>
          <w:rFonts w:ascii="Arial" w:hAnsi="Arial" w:cs="Arial"/>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3410A1">
          <w:rPr>
            <w:rFonts w:ascii="Arial" w:hAnsi="Arial" w:cs="Arial"/>
            <w:sz w:val="24"/>
            <w:szCs w:val="24"/>
          </w:rPr>
          <w:t>форме</w:t>
        </w:r>
      </w:hyperlink>
      <w:r w:rsidRPr="003410A1">
        <w:rPr>
          <w:rFonts w:ascii="Arial" w:hAnsi="Arial" w:cs="Arial"/>
          <w:sz w:val="24"/>
          <w:szCs w:val="24"/>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2F6284" w:rsidRPr="003410A1" w:rsidRDefault="002F6284" w:rsidP="002F6284">
      <w:pPr>
        <w:tabs>
          <w:tab w:val="left" w:pos="1440"/>
          <w:tab w:val="left" w:pos="1560"/>
        </w:tabs>
        <w:ind w:firstLine="709"/>
        <w:jc w:val="both"/>
        <w:rPr>
          <w:rFonts w:ascii="Arial" w:hAnsi="Arial" w:cs="Arial"/>
          <w:sz w:val="24"/>
          <w:szCs w:val="24"/>
        </w:rPr>
      </w:pPr>
      <w:r w:rsidRPr="003410A1">
        <w:rPr>
          <w:rFonts w:ascii="Arial" w:hAnsi="Arial" w:cs="Arial"/>
          <w:sz w:val="24"/>
          <w:szCs w:val="24"/>
        </w:rPr>
        <w:t>3.2.7. Максимальный срок исполнения административной процедуры - 1 день.</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3.3. Проверка соответствия заявления и прилагаемых к нему документов требованиям </w:t>
      </w:r>
      <w:hyperlink w:anchor="P144" w:history="1">
        <w:r w:rsidRPr="003410A1">
          <w:rPr>
            <w:rFonts w:ascii="Arial" w:hAnsi="Arial" w:cs="Arial"/>
            <w:sz w:val="24"/>
            <w:szCs w:val="24"/>
          </w:rPr>
          <w:t>пункта 2.6.1</w:t>
        </w:r>
      </w:hyperlink>
      <w:r w:rsidRPr="003410A1">
        <w:rPr>
          <w:rFonts w:ascii="Arial" w:hAnsi="Arial" w:cs="Arial"/>
          <w:sz w:val="24"/>
          <w:szCs w:val="24"/>
        </w:rPr>
        <w:t xml:space="preserve"> настоящего административного регламента.</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6284" w:rsidRPr="003410A1" w:rsidRDefault="002F6284" w:rsidP="002F6284">
      <w:pPr>
        <w:pStyle w:val="ConsPlusNormal0"/>
        <w:ind w:firstLine="709"/>
        <w:jc w:val="both"/>
        <w:rPr>
          <w:sz w:val="24"/>
          <w:szCs w:val="24"/>
        </w:rPr>
      </w:pPr>
      <w:r w:rsidRPr="003410A1">
        <w:rPr>
          <w:sz w:val="24"/>
          <w:szCs w:val="24"/>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3410A1">
          <w:rPr>
            <w:sz w:val="24"/>
            <w:szCs w:val="24"/>
          </w:rPr>
          <w:t>пунктом 2.6.1</w:t>
        </w:r>
      </w:hyperlink>
      <w:r w:rsidRPr="003410A1">
        <w:rPr>
          <w:sz w:val="24"/>
          <w:szCs w:val="24"/>
        </w:rPr>
        <w:t xml:space="preserve">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 xml:space="preserve">При наличии оснований, предусмотренных </w:t>
      </w:r>
      <w:hyperlink w:anchor="P200" w:history="1">
        <w:r w:rsidRPr="003410A1">
          <w:rPr>
            <w:sz w:val="24"/>
            <w:szCs w:val="24"/>
          </w:rPr>
          <w:t>пунктом 2.7.2</w:t>
        </w:r>
      </w:hyperlink>
      <w:r w:rsidRPr="003410A1">
        <w:rPr>
          <w:sz w:val="24"/>
          <w:szCs w:val="24"/>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2F6284" w:rsidRPr="003410A1" w:rsidRDefault="002F6284" w:rsidP="002F6284">
      <w:pPr>
        <w:pStyle w:val="ConsPlusNormal0"/>
        <w:ind w:firstLine="709"/>
        <w:jc w:val="both"/>
        <w:rPr>
          <w:sz w:val="24"/>
          <w:szCs w:val="24"/>
        </w:rPr>
      </w:pPr>
      <w:r w:rsidRPr="003410A1">
        <w:rPr>
          <w:sz w:val="24"/>
          <w:szCs w:val="24"/>
        </w:rPr>
        <w:t xml:space="preserve">Уведомление о возврате заявления подписывается главой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3410A1">
          <w:rPr>
            <w:sz w:val="24"/>
            <w:szCs w:val="24"/>
          </w:rPr>
          <w:t>пункте 2.7.2</w:t>
        </w:r>
      </w:hyperlink>
      <w:r w:rsidRPr="003410A1">
        <w:rPr>
          <w:sz w:val="24"/>
          <w:szCs w:val="24"/>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2F6284" w:rsidRPr="003410A1" w:rsidRDefault="002F6284" w:rsidP="002F6284">
      <w:pPr>
        <w:pStyle w:val="ConsPlusNormal0"/>
        <w:ind w:firstLine="709"/>
        <w:jc w:val="both"/>
        <w:rPr>
          <w:sz w:val="24"/>
          <w:szCs w:val="24"/>
        </w:rPr>
      </w:pPr>
      <w:r w:rsidRPr="003410A1">
        <w:rPr>
          <w:sz w:val="24"/>
          <w:szCs w:val="24"/>
        </w:rPr>
        <w:t>3.3.4. Максимальный срок исполнения административной процедуры - 10 дней.</w:t>
      </w:r>
    </w:p>
    <w:p w:rsidR="002F6284" w:rsidRPr="003410A1" w:rsidRDefault="002F6284" w:rsidP="002F6284">
      <w:pPr>
        <w:pStyle w:val="ConsPlusNormal0"/>
        <w:ind w:firstLine="709"/>
        <w:jc w:val="both"/>
        <w:rPr>
          <w:sz w:val="24"/>
          <w:szCs w:val="24"/>
        </w:rPr>
      </w:pPr>
      <w:r w:rsidRPr="003410A1">
        <w:rPr>
          <w:sz w:val="24"/>
          <w:szCs w:val="24"/>
        </w:rPr>
        <w:lastRenderedPageBreak/>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2F6284" w:rsidRPr="003410A1" w:rsidRDefault="002F6284" w:rsidP="002F6284">
      <w:pPr>
        <w:pStyle w:val="ConsPlusNormal0"/>
        <w:ind w:firstLine="709"/>
        <w:jc w:val="both"/>
        <w:rPr>
          <w:sz w:val="24"/>
          <w:szCs w:val="24"/>
        </w:rPr>
      </w:pPr>
      <w:r w:rsidRPr="003410A1">
        <w:rPr>
          <w:sz w:val="24"/>
          <w:szCs w:val="24"/>
        </w:rPr>
        <w:t>3.4.1. Специалист, уполномоченный на рассмотрение представленных документов:</w:t>
      </w:r>
    </w:p>
    <w:p w:rsidR="002F6284" w:rsidRPr="003410A1" w:rsidRDefault="002F6284" w:rsidP="002F6284">
      <w:pPr>
        <w:pStyle w:val="ConsPlusNormal0"/>
        <w:ind w:firstLine="709"/>
        <w:jc w:val="both"/>
        <w:rPr>
          <w:sz w:val="24"/>
          <w:szCs w:val="24"/>
        </w:rPr>
      </w:pPr>
      <w:r w:rsidRPr="003410A1">
        <w:rPr>
          <w:sz w:val="24"/>
          <w:szCs w:val="24"/>
        </w:rPr>
        <w:t xml:space="preserve">а) устанавливает принадлежность земельного участка, в отношении которого поступило заявление о перераспределении, к собственности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б) в рамках межведомственного информационного взаимодействия запрашивает в случае необходимости:</w:t>
      </w:r>
    </w:p>
    <w:p w:rsidR="002F6284" w:rsidRPr="003410A1" w:rsidRDefault="002F6284" w:rsidP="002F6284">
      <w:pPr>
        <w:pStyle w:val="ConsPlusNormal0"/>
        <w:ind w:firstLine="709"/>
        <w:jc w:val="both"/>
        <w:rPr>
          <w:sz w:val="24"/>
          <w:szCs w:val="24"/>
        </w:rPr>
      </w:pPr>
      <w:r w:rsidRPr="003410A1">
        <w:rPr>
          <w:sz w:val="24"/>
          <w:szCs w:val="24"/>
        </w:rPr>
        <w:t>- в Управлении Федеральной службы государственной регистрации, кадастра и картографии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3410A1">
        <w:rPr>
          <w:sz w:val="24"/>
          <w:szCs w:val="24"/>
        </w:rPr>
        <w:t>находящиеся</w:t>
      </w:r>
      <w:proofErr w:type="gramEnd"/>
      <w:r w:rsidRPr="003410A1">
        <w:rPr>
          <w:sz w:val="24"/>
          <w:szCs w:val="24"/>
        </w:rPr>
        <w:t xml:space="preserve"> на земельных участках, в отношении которых подано заявление о перераспределении;</w:t>
      </w:r>
    </w:p>
    <w:p w:rsidR="002F6284" w:rsidRPr="003410A1" w:rsidRDefault="002F6284" w:rsidP="002F6284">
      <w:pPr>
        <w:pStyle w:val="ConsPlusNormal0"/>
        <w:ind w:firstLine="709"/>
        <w:jc w:val="both"/>
        <w:rPr>
          <w:sz w:val="24"/>
          <w:szCs w:val="24"/>
        </w:rPr>
      </w:pPr>
      <w:r w:rsidRPr="003410A1">
        <w:rPr>
          <w:sz w:val="24"/>
          <w:szCs w:val="24"/>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2F6284" w:rsidRPr="003410A1" w:rsidRDefault="002F6284" w:rsidP="002F6284">
      <w:pPr>
        <w:pStyle w:val="ConsPlusNormal0"/>
        <w:ind w:firstLine="709"/>
        <w:jc w:val="both"/>
        <w:rPr>
          <w:sz w:val="24"/>
          <w:szCs w:val="24"/>
        </w:rPr>
      </w:pPr>
      <w:r w:rsidRPr="003410A1">
        <w:rPr>
          <w:sz w:val="24"/>
          <w:szCs w:val="24"/>
        </w:rPr>
        <w:t>- в Управлении Федеральной налоговой службы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F6284" w:rsidRPr="003410A1" w:rsidRDefault="002F6284" w:rsidP="002F6284">
      <w:pPr>
        <w:pStyle w:val="ConsPlusNormal0"/>
        <w:ind w:firstLine="709"/>
        <w:jc w:val="both"/>
        <w:rPr>
          <w:sz w:val="24"/>
          <w:szCs w:val="24"/>
        </w:rPr>
      </w:pPr>
      <w:r w:rsidRPr="003410A1">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2F6284" w:rsidRPr="003410A1" w:rsidRDefault="002F6284" w:rsidP="002F6284">
      <w:pPr>
        <w:pStyle w:val="ConsPlusNormal0"/>
        <w:ind w:firstLine="709"/>
        <w:jc w:val="both"/>
        <w:rPr>
          <w:sz w:val="24"/>
          <w:szCs w:val="24"/>
        </w:rPr>
      </w:pPr>
      <w:r w:rsidRPr="003410A1">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F6284" w:rsidRPr="003410A1" w:rsidRDefault="002F6284" w:rsidP="002F6284">
      <w:pPr>
        <w:pStyle w:val="ConsPlusNormal0"/>
        <w:ind w:firstLine="709"/>
        <w:jc w:val="both"/>
        <w:rPr>
          <w:sz w:val="24"/>
          <w:szCs w:val="24"/>
        </w:rPr>
      </w:pPr>
      <w:r w:rsidRPr="003410A1">
        <w:rPr>
          <w:sz w:val="24"/>
          <w:szCs w:val="24"/>
        </w:rPr>
        <w:t>кадастровые выписки о земельных участках.</w:t>
      </w:r>
    </w:p>
    <w:p w:rsidR="002F6284" w:rsidRPr="003410A1" w:rsidRDefault="002F6284" w:rsidP="002F6284">
      <w:pPr>
        <w:pStyle w:val="ConsPlusNormal0"/>
        <w:ind w:firstLine="709"/>
        <w:jc w:val="both"/>
        <w:rPr>
          <w:sz w:val="24"/>
          <w:szCs w:val="24"/>
        </w:rPr>
      </w:pPr>
      <w:r w:rsidRPr="003410A1">
        <w:rPr>
          <w:sz w:val="24"/>
          <w:szCs w:val="24"/>
        </w:rPr>
        <w:t>3.4.2. Результатом административной процедуры является установление отсутствия или наличия оснований для отказа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указанных в </w:t>
      </w:r>
      <w:hyperlink w:anchor="P205" w:history="1">
        <w:r w:rsidRPr="003410A1">
          <w:rPr>
            <w:sz w:val="24"/>
            <w:szCs w:val="24"/>
          </w:rPr>
          <w:t>пункте 2.8</w:t>
        </w:r>
      </w:hyperlink>
      <w:r w:rsidRPr="003410A1">
        <w:rPr>
          <w:sz w:val="24"/>
          <w:szCs w:val="24"/>
        </w:rPr>
        <w:t xml:space="preserve"> настоящего административного регламента.</w:t>
      </w:r>
    </w:p>
    <w:p w:rsidR="002F6284" w:rsidRPr="003410A1" w:rsidRDefault="002F6284" w:rsidP="002F6284">
      <w:pPr>
        <w:pStyle w:val="ConsPlusNormal0"/>
        <w:ind w:firstLine="709"/>
        <w:jc w:val="both"/>
        <w:rPr>
          <w:sz w:val="24"/>
          <w:szCs w:val="24"/>
        </w:rPr>
      </w:pPr>
      <w:r w:rsidRPr="003410A1">
        <w:rPr>
          <w:sz w:val="24"/>
          <w:szCs w:val="24"/>
        </w:rPr>
        <w:t>3.4.3. Максимальный срок исполнения административной процедуры - 7 дней.</w:t>
      </w:r>
    </w:p>
    <w:p w:rsidR="002F6284" w:rsidRPr="003410A1" w:rsidRDefault="002F6284" w:rsidP="002F6284">
      <w:pPr>
        <w:pStyle w:val="ConsPlusNormal0"/>
        <w:ind w:firstLine="709"/>
        <w:jc w:val="both"/>
        <w:rPr>
          <w:sz w:val="24"/>
          <w:szCs w:val="24"/>
        </w:rPr>
      </w:pPr>
      <w:r w:rsidRPr="003410A1">
        <w:rPr>
          <w:sz w:val="24"/>
          <w:szCs w:val="24"/>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3.5.1. При отсутствии оснований для отказа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указанных в </w:t>
      </w:r>
      <w:hyperlink w:anchor="P205" w:history="1">
        <w:r w:rsidRPr="003410A1">
          <w:rPr>
            <w:sz w:val="24"/>
            <w:szCs w:val="24"/>
          </w:rPr>
          <w:t>пункте 2.8</w:t>
        </w:r>
      </w:hyperlink>
      <w:r w:rsidRPr="003410A1">
        <w:rPr>
          <w:sz w:val="24"/>
          <w:szCs w:val="24"/>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2F6284" w:rsidRPr="003410A1" w:rsidRDefault="002F6284" w:rsidP="002F6284">
      <w:pPr>
        <w:pStyle w:val="ConsPlusNormal0"/>
        <w:ind w:firstLine="709"/>
        <w:jc w:val="both"/>
        <w:rPr>
          <w:sz w:val="24"/>
          <w:szCs w:val="24"/>
        </w:rPr>
      </w:pPr>
      <w:r w:rsidRPr="003410A1">
        <w:rPr>
          <w:sz w:val="24"/>
          <w:szCs w:val="24"/>
        </w:rPr>
        <w:t xml:space="preserve">Проект постановления администрации подписывается главой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3.5.2. При отсутствии оснований для отказа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указанных в </w:t>
      </w:r>
      <w:hyperlink w:anchor="P205" w:history="1">
        <w:r w:rsidRPr="003410A1">
          <w:rPr>
            <w:sz w:val="24"/>
            <w:szCs w:val="24"/>
          </w:rPr>
          <w:t>пункте 2.8</w:t>
        </w:r>
      </w:hyperlink>
      <w:r w:rsidRPr="003410A1">
        <w:rPr>
          <w:sz w:val="24"/>
          <w:szCs w:val="24"/>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w:t>
      </w:r>
      <w:r w:rsidRPr="003410A1">
        <w:rPr>
          <w:sz w:val="24"/>
          <w:szCs w:val="24"/>
        </w:rPr>
        <w:lastRenderedPageBreak/>
        <w:t>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2F6284" w:rsidRPr="003410A1" w:rsidRDefault="002F6284" w:rsidP="002F6284">
      <w:pPr>
        <w:pStyle w:val="ConsPlusNormal0"/>
        <w:ind w:firstLine="709"/>
        <w:jc w:val="both"/>
        <w:rPr>
          <w:sz w:val="24"/>
          <w:szCs w:val="24"/>
        </w:rPr>
      </w:pPr>
      <w:r w:rsidRPr="003410A1">
        <w:rPr>
          <w:sz w:val="24"/>
          <w:szCs w:val="24"/>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3.5.3. При наличии оснований для отказа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указанных в </w:t>
      </w:r>
      <w:hyperlink w:anchor="P205" w:history="1">
        <w:r w:rsidRPr="003410A1">
          <w:rPr>
            <w:sz w:val="24"/>
            <w:szCs w:val="24"/>
          </w:rPr>
          <w:t>пункте 2.8</w:t>
        </w:r>
      </w:hyperlink>
      <w:r w:rsidRPr="003410A1">
        <w:rPr>
          <w:sz w:val="24"/>
          <w:szCs w:val="24"/>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2F6284" w:rsidRPr="003410A1" w:rsidRDefault="002F6284" w:rsidP="002F6284">
      <w:pPr>
        <w:pStyle w:val="ConsPlusNormal0"/>
        <w:ind w:firstLine="709"/>
        <w:jc w:val="both"/>
        <w:rPr>
          <w:sz w:val="24"/>
          <w:szCs w:val="24"/>
        </w:rPr>
      </w:pPr>
      <w:r w:rsidRPr="003410A1">
        <w:rPr>
          <w:sz w:val="24"/>
          <w:szCs w:val="24"/>
        </w:rPr>
        <w:t xml:space="preserve">Проект постановления администрации подписывается главой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3.5.5. Максимальный срок исполнения административной процедуры - 10 дней.</w:t>
      </w:r>
    </w:p>
    <w:p w:rsidR="002F6284" w:rsidRPr="003410A1" w:rsidRDefault="002F6284" w:rsidP="002F6284">
      <w:pPr>
        <w:pStyle w:val="ConsPlusNormal0"/>
        <w:ind w:firstLine="709"/>
        <w:jc w:val="both"/>
        <w:rPr>
          <w:sz w:val="24"/>
          <w:szCs w:val="24"/>
        </w:rPr>
      </w:pPr>
      <w:r w:rsidRPr="003410A1">
        <w:rPr>
          <w:sz w:val="24"/>
          <w:szCs w:val="24"/>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2F6284" w:rsidRPr="003410A1" w:rsidRDefault="002F6284" w:rsidP="002F6284">
      <w:pPr>
        <w:pStyle w:val="ConsPlusNormal0"/>
        <w:ind w:firstLine="709"/>
        <w:jc w:val="both"/>
        <w:rPr>
          <w:sz w:val="24"/>
          <w:szCs w:val="24"/>
        </w:rPr>
      </w:pPr>
      <w:r w:rsidRPr="003410A1">
        <w:rPr>
          <w:sz w:val="24"/>
          <w:szCs w:val="24"/>
        </w:rPr>
        <w:t>- заказным письмом с уведомлением о вручении;</w:t>
      </w:r>
    </w:p>
    <w:p w:rsidR="002F6284" w:rsidRPr="003410A1" w:rsidRDefault="002F6284" w:rsidP="002F6284">
      <w:pPr>
        <w:pStyle w:val="ConsPlusNormal0"/>
        <w:ind w:firstLine="709"/>
        <w:jc w:val="both"/>
        <w:rPr>
          <w:sz w:val="24"/>
          <w:szCs w:val="24"/>
        </w:rPr>
      </w:pPr>
      <w:r w:rsidRPr="003410A1">
        <w:rPr>
          <w:sz w:val="24"/>
          <w:szCs w:val="24"/>
        </w:rPr>
        <w:t>- лично заявителю (или уполномоченному им надлежащим образом представителю) непосредственно по месту подачи заявления;</w:t>
      </w:r>
    </w:p>
    <w:p w:rsidR="002F6284" w:rsidRPr="003410A1" w:rsidRDefault="002F6284" w:rsidP="002F6284">
      <w:pPr>
        <w:pStyle w:val="ConsPlusNormal0"/>
        <w:ind w:firstLine="709"/>
        <w:jc w:val="both"/>
        <w:rPr>
          <w:sz w:val="24"/>
          <w:szCs w:val="24"/>
        </w:rPr>
      </w:pPr>
      <w:r w:rsidRPr="003410A1">
        <w:rPr>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по электронной почте.</w:t>
      </w:r>
    </w:p>
    <w:p w:rsidR="002F6284" w:rsidRPr="003410A1" w:rsidRDefault="002F6284" w:rsidP="002F6284">
      <w:pPr>
        <w:pStyle w:val="ConsPlusNormal0"/>
        <w:ind w:firstLine="709"/>
        <w:jc w:val="both"/>
        <w:rPr>
          <w:sz w:val="24"/>
          <w:szCs w:val="24"/>
        </w:rPr>
      </w:pPr>
      <w:r w:rsidRPr="003410A1">
        <w:rPr>
          <w:sz w:val="24"/>
          <w:szCs w:val="24"/>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3.6.3. Максимальный срок исполнения административной процедуры - 2 дня.</w:t>
      </w:r>
    </w:p>
    <w:p w:rsidR="002F6284" w:rsidRPr="003410A1" w:rsidRDefault="002F6284" w:rsidP="002F6284">
      <w:pPr>
        <w:pStyle w:val="ConsPlusNormal0"/>
        <w:ind w:firstLine="709"/>
        <w:jc w:val="both"/>
        <w:rPr>
          <w:sz w:val="24"/>
          <w:szCs w:val="24"/>
        </w:rPr>
      </w:pPr>
      <w:r w:rsidRPr="003410A1">
        <w:rPr>
          <w:sz w:val="24"/>
          <w:szCs w:val="24"/>
        </w:rPr>
        <w:t xml:space="preserve">3.6.4. </w:t>
      </w:r>
      <w:proofErr w:type="gramStart"/>
      <w:r w:rsidRPr="003410A1">
        <w:rPr>
          <w:sz w:val="24"/>
          <w:szCs w:val="24"/>
        </w:rPr>
        <w:t xml:space="preserve">Заявитель, которому направлено постановление администрации об </w:t>
      </w:r>
      <w:r w:rsidRPr="003410A1">
        <w:rPr>
          <w:sz w:val="24"/>
          <w:szCs w:val="24"/>
        </w:rPr>
        <w:lastRenderedPageBreak/>
        <w:t xml:space="preserve">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2F6284" w:rsidRPr="003410A1" w:rsidRDefault="002F6284" w:rsidP="002F6284">
      <w:pPr>
        <w:pStyle w:val="ConsPlusNormal0"/>
        <w:ind w:firstLine="709"/>
        <w:jc w:val="both"/>
        <w:rPr>
          <w:sz w:val="24"/>
          <w:szCs w:val="24"/>
        </w:rPr>
      </w:pPr>
      <w:r w:rsidRPr="003410A1">
        <w:rPr>
          <w:sz w:val="24"/>
          <w:szCs w:val="24"/>
        </w:rPr>
        <w:t xml:space="preserve">3.7. Подготовка и подписание экземпляров проекта соглашения о перераспределении земельных участков. </w:t>
      </w:r>
    </w:p>
    <w:p w:rsidR="002F6284" w:rsidRPr="003410A1" w:rsidRDefault="002F6284" w:rsidP="002F6284">
      <w:pPr>
        <w:pStyle w:val="ConsPlusNormal0"/>
        <w:ind w:firstLine="709"/>
        <w:jc w:val="both"/>
        <w:rPr>
          <w:sz w:val="24"/>
          <w:szCs w:val="24"/>
        </w:rPr>
      </w:pPr>
      <w:r w:rsidRPr="003410A1">
        <w:rPr>
          <w:sz w:val="24"/>
          <w:szCs w:val="24"/>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2F6284" w:rsidRPr="003410A1" w:rsidRDefault="002F6284" w:rsidP="002F6284">
      <w:pPr>
        <w:pStyle w:val="ConsPlusNormal0"/>
        <w:ind w:firstLine="709"/>
        <w:jc w:val="both"/>
        <w:rPr>
          <w:sz w:val="24"/>
          <w:szCs w:val="24"/>
        </w:rPr>
      </w:pPr>
      <w:r w:rsidRPr="003410A1">
        <w:rPr>
          <w:sz w:val="24"/>
          <w:szCs w:val="24"/>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 </w:t>
      </w:r>
    </w:p>
    <w:p w:rsidR="002F6284" w:rsidRPr="003410A1" w:rsidRDefault="002F6284" w:rsidP="002F6284">
      <w:pPr>
        <w:ind w:firstLine="709"/>
        <w:jc w:val="both"/>
        <w:rPr>
          <w:rFonts w:ascii="Arial" w:hAnsi="Arial" w:cs="Arial"/>
          <w:sz w:val="24"/>
          <w:szCs w:val="24"/>
        </w:rPr>
      </w:pPr>
      <w:r w:rsidRPr="003410A1">
        <w:rPr>
          <w:rFonts w:ascii="Arial" w:hAnsi="Arial" w:cs="Arial"/>
          <w:sz w:val="24"/>
          <w:szCs w:val="24"/>
        </w:rPr>
        <w:t>- в случае наличия основания для отказа в заключени</w:t>
      </w:r>
      <w:proofErr w:type="gramStart"/>
      <w:r w:rsidRPr="003410A1">
        <w:rPr>
          <w:rFonts w:ascii="Arial" w:hAnsi="Arial" w:cs="Arial"/>
          <w:sz w:val="24"/>
          <w:szCs w:val="24"/>
        </w:rPr>
        <w:t>и</w:t>
      </w:r>
      <w:proofErr w:type="gramEnd"/>
      <w:r w:rsidRPr="003410A1">
        <w:rPr>
          <w:rFonts w:ascii="Arial" w:hAnsi="Arial" w:cs="Arial"/>
          <w:sz w:val="24"/>
          <w:szCs w:val="24"/>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rPr>
      </w:pPr>
      <w:r w:rsidRPr="003410A1">
        <w:rPr>
          <w:sz w:val="24"/>
          <w:szCs w:val="24"/>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w:t>
      </w:r>
    </w:p>
    <w:p w:rsidR="002F6284" w:rsidRPr="003410A1" w:rsidRDefault="002F6284" w:rsidP="002F6284">
      <w:pPr>
        <w:ind w:firstLine="709"/>
        <w:jc w:val="both"/>
        <w:rPr>
          <w:rFonts w:ascii="Arial" w:hAnsi="Arial" w:cs="Arial"/>
          <w:sz w:val="24"/>
          <w:szCs w:val="24"/>
        </w:rPr>
      </w:pPr>
      <w:r w:rsidRPr="003410A1">
        <w:rPr>
          <w:rFonts w:ascii="Arial" w:hAnsi="Arial" w:cs="Arial"/>
          <w:sz w:val="24"/>
          <w:szCs w:val="24"/>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2F6284" w:rsidRPr="003410A1" w:rsidRDefault="002F6284" w:rsidP="002F6284">
      <w:pPr>
        <w:ind w:firstLine="709"/>
        <w:jc w:val="both"/>
        <w:rPr>
          <w:rFonts w:ascii="Arial" w:hAnsi="Arial" w:cs="Arial"/>
          <w:sz w:val="24"/>
          <w:szCs w:val="24"/>
          <w:lang w:eastAsia="ar-SA"/>
        </w:rPr>
      </w:pPr>
      <w:r w:rsidRPr="003410A1">
        <w:rPr>
          <w:rFonts w:ascii="Arial" w:hAnsi="Arial" w:cs="Arial"/>
          <w:sz w:val="24"/>
          <w:szCs w:val="24"/>
        </w:rPr>
        <w:t>3.8. Направление (выдача) заявителю экземпляров проекта соглашения о перераспределении земельных участков для подписания.</w:t>
      </w:r>
    </w:p>
    <w:p w:rsidR="002F6284" w:rsidRPr="003410A1" w:rsidRDefault="002F6284" w:rsidP="002F6284">
      <w:pPr>
        <w:pStyle w:val="ConsPlusNormal0"/>
        <w:ind w:firstLine="709"/>
        <w:jc w:val="both"/>
        <w:rPr>
          <w:sz w:val="24"/>
          <w:szCs w:val="24"/>
        </w:rPr>
      </w:pPr>
      <w:r w:rsidRPr="003410A1">
        <w:rPr>
          <w:sz w:val="24"/>
          <w:szCs w:val="24"/>
        </w:rPr>
        <w:t>3.8.1. Проект соглашения о перераспределении земельных участков либо постановление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2F6284" w:rsidRPr="003410A1" w:rsidRDefault="002F6284" w:rsidP="002F6284">
      <w:pPr>
        <w:pStyle w:val="ConsPlusNormal0"/>
        <w:ind w:firstLine="709"/>
        <w:jc w:val="both"/>
        <w:rPr>
          <w:sz w:val="24"/>
          <w:szCs w:val="24"/>
        </w:rPr>
      </w:pPr>
      <w:r w:rsidRPr="003410A1">
        <w:rPr>
          <w:sz w:val="24"/>
          <w:szCs w:val="24"/>
        </w:rPr>
        <w:t>- заказным письмом с уведомлением о вручении;</w:t>
      </w:r>
    </w:p>
    <w:p w:rsidR="002F6284" w:rsidRPr="003410A1" w:rsidRDefault="002F6284" w:rsidP="002F6284">
      <w:pPr>
        <w:pStyle w:val="ConsPlusNormal0"/>
        <w:ind w:firstLine="709"/>
        <w:jc w:val="both"/>
        <w:rPr>
          <w:sz w:val="24"/>
          <w:szCs w:val="24"/>
        </w:rPr>
      </w:pPr>
      <w:r w:rsidRPr="003410A1">
        <w:rPr>
          <w:sz w:val="24"/>
          <w:szCs w:val="24"/>
        </w:rPr>
        <w:t>- лично заявителю (или уполномоченному им надлежащим образом представителю) непосредственно по месту подачи заявления;</w:t>
      </w:r>
    </w:p>
    <w:p w:rsidR="002F6284" w:rsidRPr="003410A1" w:rsidRDefault="002F6284" w:rsidP="002F6284">
      <w:pPr>
        <w:pStyle w:val="ConsPlusNormal0"/>
        <w:ind w:firstLine="709"/>
        <w:jc w:val="both"/>
        <w:rPr>
          <w:sz w:val="24"/>
          <w:szCs w:val="24"/>
        </w:rPr>
      </w:pPr>
      <w:r w:rsidRPr="003410A1">
        <w:rPr>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F6284" w:rsidRPr="003410A1" w:rsidRDefault="002F6284" w:rsidP="002F6284">
      <w:pPr>
        <w:pStyle w:val="ConsPlusNormal0"/>
        <w:ind w:firstLine="709"/>
        <w:jc w:val="both"/>
        <w:rPr>
          <w:sz w:val="24"/>
          <w:szCs w:val="24"/>
        </w:rPr>
      </w:pPr>
      <w:r w:rsidRPr="003410A1">
        <w:rPr>
          <w:sz w:val="24"/>
          <w:szCs w:val="24"/>
        </w:rPr>
        <w:t>- по электронной почте.</w:t>
      </w:r>
    </w:p>
    <w:p w:rsidR="002F6284" w:rsidRPr="003410A1" w:rsidRDefault="002F6284" w:rsidP="002F6284">
      <w:pPr>
        <w:pStyle w:val="ConsPlusNormal0"/>
        <w:ind w:firstLine="709"/>
        <w:jc w:val="both"/>
        <w:rPr>
          <w:sz w:val="24"/>
          <w:szCs w:val="24"/>
        </w:rPr>
      </w:pPr>
      <w:r w:rsidRPr="003410A1">
        <w:rPr>
          <w:sz w:val="24"/>
          <w:szCs w:val="24"/>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3410A1">
        <w:rPr>
          <w:sz w:val="24"/>
          <w:szCs w:val="24"/>
        </w:rPr>
        <w:t>и</w:t>
      </w:r>
      <w:proofErr w:type="gramEnd"/>
      <w:r w:rsidRPr="003410A1">
        <w:rPr>
          <w:sz w:val="24"/>
          <w:szCs w:val="24"/>
        </w:rPr>
        <w:t xml:space="preserve"> соглашения о перераспределении земельных участков.</w:t>
      </w:r>
    </w:p>
    <w:p w:rsidR="002F6284" w:rsidRPr="003410A1" w:rsidRDefault="002F6284" w:rsidP="002F6284">
      <w:pPr>
        <w:pStyle w:val="ConsPlusNormal0"/>
        <w:ind w:firstLine="709"/>
        <w:jc w:val="both"/>
        <w:rPr>
          <w:sz w:val="24"/>
          <w:szCs w:val="24"/>
        </w:rPr>
      </w:pPr>
      <w:r w:rsidRPr="003410A1">
        <w:rPr>
          <w:sz w:val="24"/>
          <w:szCs w:val="24"/>
        </w:rPr>
        <w:t>3.8.3. Максимальный срок исполнения административной процедуры - 2 дня.</w:t>
      </w:r>
    </w:p>
    <w:p w:rsidR="002F6284" w:rsidRPr="003410A1" w:rsidRDefault="002F6284" w:rsidP="002F6284">
      <w:pPr>
        <w:pStyle w:val="ConsPlusNormal0"/>
        <w:ind w:firstLine="709"/>
        <w:jc w:val="both"/>
        <w:rPr>
          <w:sz w:val="24"/>
          <w:szCs w:val="24"/>
        </w:rPr>
      </w:pPr>
      <w:r w:rsidRPr="003410A1">
        <w:rPr>
          <w:sz w:val="24"/>
          <w:szCs w:val="24"/>
        </w:rPr>
        <w:t xml:space="preserve">3.8.4. Заявитель обязан подписать соглашение о перераспределении </w:t>
      </w:r>
      <w:r w:rsidRPr="003410A1">
        <w:rPr>
          <w:sz w:val="24"/>
          <w:szCs w:val="24"/>
        </w:rPr>
        <w:lastRenderedPageBreak/>
        <w:t>земельных участков не позднее чем в течение тридцати дней со дня его получения.</w:t>
      </w:r>
    </w:p>
    <w:p w:rsidR="002F6284" w:rsidRPr="003410A1" w:rsidRDefault="002F6284" w:rsidP="002F6284">
      <w:pPr>
        <w:pStyle w:val="ConsPlusNormal0"/>
        <w:ind w:firstLine="709"/>
        <w:jc w:val="both"/>
        <w:rPr>
          <w:sz w:val="24"/>
          <w:szCs w:val="24"/>
        </w:rPr>
      </w:pPr>
      <w:r w:rsidRPr="003410A1">
        <w:rPr>
          <w:sz w:val="24"/>
          <w:szCs w:val="24"/>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2F6284" w:rsidRPr="003410A1" w:rsidRDefault="002F6284" w:rsidP="002F6284">
      <w:pPr>
        <w:pStyle w:val="ConsPlusNormal0"/>
        <w:ind w:firstLine="709"/>
        <w:jc w:val="both"/>
        <w:rPr>
          <w:sz w:val="24"/>
          <w:szCs w:val="24"/>
        </w:rPr>
      </w:pPr>
      <w:r w:rsidRPr="003410A1">
        <w:rPr>
          <w:sz w:val="24"/>
          <w:szCs w:val="24"/>
        </w:rPr>
        <w:t xml:space="preserve">3.9.1.  </w:t>
      </w:r>
      <w:proofErr w:type="gramStart"/>
      <w:r w:rsidRPr="003410A1">
        <w:rPr>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2F6284" w:rsidRPr="003410A1" w:rsidRDefault="002F6284" w:rsidP="002F6284">
      <w:pPr>
        <w:pStyle w:val="ConsPlusNormal0"/>
        <w:ind w:firstLine="709"/>
        <w:jc w:val="both"/>
        <w:rPr>
          <w:sz w:val="24"/>
          <w:szCs w:val="24"/>
        </w:rPr>
      </w:pPr>
      <w:r w:rsidRPr="003410A1">
        <w:rPr>
          <w:sz w:val="24"/>
          <w:szCs w:val="24"/>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6284" w:rsidRPr="003410A1" w:rsidRDefault="002F6284" w:rsidP="002F6284">
      <w:pPr>
        <w:pStyle w:val="ConsPlusNormal0"/>
        <w:ind w:firstLine="709"/>
        <w:jc w:val="both"/>
        <w:rPr>
          <w:sz w:val="24"/>
          <w:szCs w:val="24"/>
        </w:rPr>
      </w:pPr>
      <w:r w:rsidRPr="003410A1">
        <w:rPr>
          <w:sz w:val="24"/>
          <w:szCs w:val="24"/>
        </w:rPr>
        <w:t>3.9.3. Предоставление результата муниципальной услуги в электронной форме предусмотрено.</w:t>
      </w:r>
    </w:p>
    <w:p w:rsidR="002F6284" w:rsidRPr="003410A1" w:rsidRDefault="002F6284" w:rsidP="002F6284">
      <w:pPr>
        <w:pStyle w:val="ConsPlusNormal0"/>
        <w:ind w:firstLine="709"/>
        <w:jc w:val="both"/>
        <w:rPr>
          <w:sz w:val="24"/>
          <w:szCs w:val="24"/>
        </w:rPr>
      </w:pPr>
      <w:r w:rsidRPr="003410A1">
        <w:rPr>
          <w:sz w:val="24"/>
          <w:szCs w:val="24"/>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2F6284" w:rsidRPr="003410A1" w:rsidRDefault="002F6284" w:rsidP="002F6284">
      <w:pPr>
        <w:pStyle w:val="ConsPlusNormal0"/>
        <w:ind w:firstLine="709"/>
        <w:jc w:val="both"/>
        <w:rPr>
          <w:sz w:val="24"/>
          <w:szCs w:val="24"/>
        </w:rPr>
      </w:pPr>
      <w:r w:rsidRPr="003410A1">
        <w:rPr>
          <w:sz w:val="24"/>
          <w:szCs w:val="24"/>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F6284" w:rsidRPr="003410A1" w:rsidRDefault="002F6284" w:rsidP="002F6284">
      <w:pPr>
        <w:pStyle w:val="ConsPlusNormal0"/>
        <w:ind w:firstLine="709"/>
        <w:jc w:val="both"/>
        <w:rPr>
          <w:sz w:val="24"/>
          <w:szCs w:val="24"/>
        </w:rPr>
      </w:pPr>
      <w:r w:rsidRPr="003410A1">
        <w:rPr>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2F6284" w:rsidRPr="003410A1" w:rsidRDefault="002F6284" w:rsidP="002F6284">
      <w:pPr>
        <w:pStyle w:val="ConsPlusNormal0"/>
        <w:ind w:firstLine="709"/>
        <w:jc w:val="both"/>
        <w:rPr>
          <w:sz w:val="24"/>
          <w:szCs w:val="24"/>
        </w:rPr>
      </w:pPr>
      <w:r w:rsidRPr="003410A1">
        <w:rPr>
          <w:sz w:val="24"/>
          <w:szCs w:val="24"/>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F6284" w:rsidRPr="00056C7B" w:rsidRDefault="002F6284" w:rsidP="002F6284">
      <w:pPr>
        <w:numPr>
          <w:ilvl w:val="0"/>
          <w:numId w:val="18"/>
        </w:numPr>
        <w:tabs>
          <w:tab w:val="left" w:pos="1560"/>
        </w:tabs>
        <w:spacing w:after="0" w:line="240" w:lineRule="auto"/>
        <w:ind w:left="0" w:firstLine="709"/>
        <w:jc w:val="center"/>
        <w:rPr>
          <w:rFonts w:ascii="Arial" w:hAnsi="Arial" w:cs="Arial"/>
          <w:sz w:val="24"/>
          <w:szCs w:val="24"/>
        </w:rPr>
      </w:pPr>
      <w:r w:rsidRPr="00056C7B">
        <w:rPr>
          <w:rFonts w:ascii="Arial" w:hAnsi="Arial" w:cs="Arial"/>
          <w:sz w:val="24"/>
          <w:szCs w:val="24"/>
        </w:rPr>
        <w:t xml:space="preserve">Формы </w:t>
      </w:r>
      <w:proofErr w:type="gramStart"/>
      <w:r w:rsidRPr="00056C7B">
        <w:rPr>
          <w:rFonts w:ascii="Arial" w:hAnsi="Arial" w:cs="Arial"/>
          <w:sz w:val="24"/>
          <w:szCs w:val="24"/>
        </w:rPr>
        <w:t>контроля за</w:t>
      </w:r>
      <w:proofErr w:type="gramEnd"/>
      <w:r w:rsidRPr="00056C7B">
        <w:rPr>
          <w:rFonts w:ascii="Arial" w:hAnsi="Arial" w:cs="Arial"/>
          <w:sz w:val="24"/>
          <w:szCs w:val="24"/>
        </w:rPr>
        <w:t xml:space="preserve"> исполнением административного регламента</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3410A1">
        <w:rPr>
          <w:rFonts w:ascii="Arial" w:hAnsi="Arial" w:cs="Arial"/>
          <w:sz w:val="24"/>
          <w:szCs w:val="24"/>
        </w:rPr>
        <w:lastRenderedPageBreak/>
        <w:t>сроков и порядка исполнения каждой административной процедуры, предусмотренной настоящим административным регламентом.</w:t>
      </w:r>
    </w:p>
    <w:p w:rsidR="002F6284" w:rsidRPr="003410A1" w:rsidRDefault="002F6284" w:rsidP="002F6284">
      <w:pPr>
        <w:adjustRightInd w:val="0"/>
        <w:ind w:firstLine="709"/>
        <w:jc w:val="both"/>
        <w:outlineLvl w:val="2"/>
        <w:rPr>
          <w:rFonts w:ascii="Arial" w:hAnsi="Arial" w:cs="Arial"/>
          <w:sz w:val="24"/>
          <w:szCs w:val="24"/>
        </w:rPr>
      </w:pPr>
      <w:r w:rsidRPr="003410A1">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6284" w:rsidRPr="003410A1" w:rsidRDefault="002F6284" w:rsidP="002F6284">
      <w:pPr>
        <w:pStyle w:val="ConsPlusTitle"/>
        <w:widowControl/>
        <w:ind w:firstLine="709"/>
        <w:jc w:val="both"/>
        <w:rPr>
          <w:b w:val="0"/>
          <w:sz w:val="24"/>
          <w:szCs w:val="24"/>
        </w:rPr>
      </w:pPr>
      <w:r w:rsidRPr="003410A1">
        <w:rPr>
          <w:b w:val="0"/>
          <w:sz w:val="24"/>
          <w:szCs w:val="24"/>
        </w:rPr>
        <w:t>4.4. Проведение текущего контроля должно осуществляться не реже двух раз в год.</w:t>
      </w:r>
    </w:p>
    <w:p w:rsidR="002F6284" w:rsidRPr="003410A1" w:rsidRDefault="002F6284" w:rsidP="002F6284">
      <w:pPr>
        <w:adjustRightInd w:val="0"/>
        <w:ind w:firstLine="709"/>
        <w:jc w:val="both"/>
        <w:outlineLvl w:val="2"/>
        <w:rPr>
          <w:rFonts w:ascii="Arial" w:hAnsi="Arial" w:cs="Arial"/>
          <w:sz w:val="24"/>
          <w:szCs w:val="24"/>
        </w:rPr>
      </w:pPr>
      <w:r w:rsidRPr="003410A1">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4.5 </w:t>
      </w:r>
      <w:proofErr w:type="gramStart"/>
      <w:r w:rsidRPr="003410A1">
        <w:rPr>
          <w:rFonts w:ascii="Arial" w:hAnsi="Arial" w:cs="Arial"/>
          <w:sz w:val="24"/>
          <w:szCs w:val="24"/>
        </w:rPr>
        <w:t>Контроль за</w:t>
      </w:r>
      <w:proofErr w:type="gramEnd"/>
      <w:r w:rsidRPr="003410A1">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6284" w:rsidRPr="00056C7B" w:rsidRDefault="002F6284" w:rsidP="002F6284">
      <w:pPr>
        <w:tabs>
          <w:tab w:val="left" w:pos="1560"/>
        </w:tabs>
        <w:ind w:firstLine="709"/>
        <w:jc w:val="center"/>
        <w:rPr>
          <w:rFonts w:ascii="Arial" w:hAnsi="Arial" w:cs="Arial"/>
          <w:sz w:val="24"/>
          <w:szCs w:val="24"/>
        </w:rPr>
      </w:pPr>
      <w:r w:rsidRPr="00056C7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 xml:space="preserve">5.2. </w:t>
      </w:r>
      <w:proofErr w:type="gramStart"/>
      <w:r w:rsidRPr="003410A1">
        <w:rPr>
          <w:sz w:val="24"/>
          <w:szCs w:val="24"/>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3410A1">
        <w:rPr>
          <w:sz w:val="24"/>
          <w:szCs w:val="24"/>
        </w:rPr>
        <w:t xml:space="preserve"> </w:t>
      </w:r>
      <w:proofErr w:type="gramStart"/>
      <w:r w:rsidRPr="003410A1">
        <w:rPr>
          <w:sz w:val="24"/>
          <w:szCs w:val="24"/>
        </w:rPr>
        <w:t>порядке</w:t>
      </w:r>
      <w:proofErr w:type="gramEnd"/>
      <w:r w:rsidRPr="003410A1">
        <w:rPr>
          <w:sz w:val="24"/>
          <w:szCs w:val="24"/>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 xml:space="preserve">5.3. Заявитель может обратиться с </w:t>
      </w:r>
      <w:proofErr w:type="gramStart"/>
      <w:r w:rsidRPr="003410A1">
        <w:rPr>
          <w:sz w:val="24"/>
          <w:szCs w:val="24"/>
          <w:lang w:eastAsia="ru-RU"/>
        </w:rPr>
        <w:t>жалобой</w:t>
      </w:r>
      <w:proofErr w:type="gramEnd"/>
      <w:r w:rsidRPr="003410A1">
        <w:rPr>
          <w:sz w:val="24"/>
          <w:szCs w:val="24"/>
          <w:lang w:eastAsia="ru-RU"/>
        </w:rPr>
        <w:t xml:space="preserve"> в том числе в следующих случаях:</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 xml:space="preserve">1) нарушение срока регистрации заявления заявителя об оказании </w:t>
      </w:r>
      <w:r w:rsidRPr="003410A1">
        <w:rPr>
          <w:sz w:val="24"/>
          <w:szCs w:val="24"/>
          <w:lang w:eastAsia="ru-RU"/>
        </w:rPr>
        <w:lastRenderedPageBreak/>
        <w:t>муниципальной услуги;</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2) нарушение срока предоставления муниципальной услуги;</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410A1">
        <w:rPr>
          <w:sz w:val="24"/>
          <w:szCs w:val="24"/>
        </w:rPr>
        <w:t xml:space="preserve">нормативными правовыми актами органов местного самоуправления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 </w:t>
      </w:r>
      <w:r w:rsidRPr="003410A1">
        <w:rPr>
          <w:sz w:val="24"/>
          <w:szCs w:val="24"/>
          <w:lang w:eastAsia="ru-RU"/>
        </w:rPr>
        <w:t>для предоставления муниципальной услуги;</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410A1">
        <w:rPr>
          <w:sz w:val="24"/>
          <w:szCs w:val="24"/>
        </w:rPr>
        <w:t xml:space="preserve">нормативными правовыми актами органов местного самоуправления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 </w:t>
      </w:r>
      <w:r w:rsidRPr="003410A1">
        <w:rPr>
          <w:sz w:val="24"/>
          <w:szCs w:val="24"/>
          <w:lang w:eastAsia="ru-RU"/>
        </w:rPr>
        <w:t>для предоставления муниципальной услуги, у заявителя;</w:t>
      </w:r>
    </w:p>
    <w:p w:rsidR="002F6284" w:rsidRPr="003410A1" w:rsidRDefault="002F6284" w:rsidP="002F6284">
      <w:pPr>
        <w:pStyle w:val="ConsPlusNormal0"/>
        <w:ind w:firstLine="709"/>
        <w:jc w:val="both"/>
        <w:rPr>
          <w:sz w:val="24"/>
          <w:szCs w:val="24"/>
          <w:lang w:eastAsia="ru-RU"/>
        </w:rPr>
      </w:pPr>
      <w:proofErr w:type="gramStart"/>
      <w:r w:rsidRPr="003410A1">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410A1">
        <w:rPr>
          <w:sz w:val="24"/>
          <w:szCs w:val="24"/>
        </w:rPr>
        <w:t xml:space="preserve"> нормативными правовыми актами органов местного самоуправления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r w:rsidRPr="003410A1">
        <w:rPr>
          <w:sz w:val="24"/>
          <w:szCs w:val="24"/>
          <w:lang w:eastAsia="ru-RU"/>
        </w:rPr>
        <w:t>;</w:t>
      </w:r>
      <w:proofErr w:type="gramEnd"/>
    </w:p>
    <w:p w:rsidR="002F6284" w:rsidRPr="003410A1" w:rsidRDefault="002F6284" w:rsidP="002F6284">
      <w:pPr>
        <w:pStyle w:val="ConsPlusNormal0"/>
        <w:ind w:firstLine="709"/>
        <w:jc w:val="both"/>
        <w:rPr>
          <w:sz w:val="24"/>
          <w:szCs w:val="24"/>
          <w:lang w:eastAsia="ru-RU"/>
        </w:rPr>
      </w:pPr>
      <w:r w:rsidRPr="003410A1">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410A1">
        <w:rPr>
          <w:sz w:val="24"/>
          <w:szCs w:val="24"/>
        </w:rPr>
        <w:t xml:space="preserve"> нормативными правовыми актами органов местного самоуправления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r w:rsidRPr="003410A1">
        <w:rPr>
          <w:sz w:val="24"/>
          <w:szCs w:val="24"/>
          <w:lang w:eastAsia="ru-RU"/>
        </w:rPr>
        <w:t>;</w:t>
      </w:r>
    </w:p>
    <w:p w:rsidR="002F6284" w:rsidRPr="003410A1" w:rsidRDefault="002F6284" w:rsidP="002F6284">
      <w:pPr>
        <w:pStyle w:val="ConsPlusNormal0"/>
        <w:ind w:firstLine="709"/>
        <w:jc w:val="both"/>
        <w:rPr>
          <w:sz w:val="24"/>
          <w:szCs w:val="24"/>
          <w:lang w:eastAsia="ru-RU"/>
        </w:rPr>
      </w:pPr>
      <w:proofErr w:type="gramStart"/>
      <w:r w:rsidRPr="003410A1">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6284" w:rsidRPr="003410A1" w:rsidRDefault="002F6284" w:rsidP="002F6284">
      <w:pPr>
        <w:pStyle w:val="ConsPlusNormal0"/>
        <w:ind w:firstLine="709"/>
        <w:jc w:val="both"/>
        <w:rPr>
          <w:sz w:val="24"/>
          <w:szCs w:val="24"/>
          <w:lang w:eastAsia="ru-RU"/>
        </w:rPr>
      </w:pPr>
      <w:r w:rsidRPr="003410A1">
        <w:rPr>
          <w:sz w:val="24"/>
          <w:szCs w:val="24"/>
          <w:lang w:eastAsia="ru-RU"/>
        </w:rPr>
        <w:t>5.4. Оснований для отказа в рассмотрении либо приостановления рассмотрения жалобы не имеется.</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5.5. Основанием для начала процедуры досудебного (внесудебного) обжалования является поступившая жалоба.</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5.6. Жалоба должна содержать:</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F6284" w:rsidRPr="003410A1" w:rsidRDefault="002F6284" w:rsidP="002F6284">
      <w:pPr>
        <w:autoSpaceDE w:val="0"/>
        <w:autoSpaceDN w:val="0"/>
        <w:adjustRightInd w:val="0"/>
        <w:ind w:firstLine="709"/>
        <w:jc w:val="both"/>
        <w:rPr>
          <w:rFonts w:ascii="Arial" w:hAnsi="Arial" w:cs="Arial"/>
          <w:sz w:val="24"/>
          <w:szCs w:val="24"/>
        </w:rPr>
      </w:pPr>
      <w:proofErr w:type="gramStart"/>
      <w:r w:rsidRPr="003410A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lastRenderedPageBreak/>
        <w:t>- сведения об обжалуемых решениях и действиях (бездействии) администрации, должностного лица либо муниципального служащего;</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6284" w:rsidRPr="003410A1" w:rsidRDefault="002F6284" w:rsidP="002F6284">
      <w:pPr>
        <w:pStyle w:val="ConsPlusNormal0"/>
        <w:ind w:firstLine="709"/>
        <w:jc w:val="both"/>
        <w:rPr>
          <w:sz w:val="24"/>
          <w:szCs w:val="24"/>
        </w:rPr>
      </w:pPr>
      <w:r w:rsidRPr="003410A1">
        <w:rPr>
          <w:sz w:val="24"/>
          <w:szCs w:val="24"/>
          <w:lang w:eastAsia="ru-RU"/>
        </w:rPr>
        <w:t>5.7. Заявитель может обжаловать решения и действия (бездействие) должностных лиц, муниципальных служащих администрации г</w:t>
      </w:r>
      <w:r w:rsidRPr="003410A1">
        <w:rPr>
          <w:sz w:val="24"/>
          <w:szCs w:val="24"/>
        </w:rPr>
        <w:t xml:space="preserve">лаве </w:t>
      </w:r>
      <w:proofErr w:type="spellStart"/>
      <w:r w:rsidR="003410A1" w:rsidRPr="003410A1">
        <w:rPr>
          <w:sz w:val="24"/>
          <w:szCs w:val="24"/>
        </w:rPr>
        <w:t>Губаревского</w:t>
      </w:r>
      <w:proofErr w:type="spellEnd"/>
      <w:r w:rsidRPr="003410A1">
        <w:rPr>
          <w:sz w:val="24"/>
          <w:szCs w:val="24"/>
        </w:rPr>
        <w:t xml:space="preserve"> сельского поселения Семилукского муниципального района.</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5.8.Должностные лица администрации, указанные в пункте 5.7 настоящего раздела административного регламента, проводят личный прием заявителей.</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5.9. Должностное лицо, уполномоченное на рассмотрение жалобы, или администрация отказывают в удовлетворении жалобы в следующих случаях:</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2) подача жалобы лицом, полномочия которого не подтверждены в порядке, установленном законодательством;</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6284" w:rsidRPr="003410A1" w:rsidRDefault="002F6284" w:rsidP="002F6284">
      <w:pPr>
        <w:pStyle w:val="ConsPlusNormal0"/>
        <w:ind w:firstLine="709"/>
        <w:jc w:val="both"/>
        <w:rPr>
          <w:sz w:val="24"/>
          <w:szCs w:val="24"/>
          <w:lang w:eastAsia="ru-RU"/>
        </w:rPr>
      </w:pPr>
      <w:r w:rsidRPr="003410A1">
        <w:rPr>
          <w:sz w:val="24"/>
          <w:szCs w:val="24"/>
          <w:lang w:eastAsia="ru-RU"/>
        </w:rPr>
        <w:t>5.10. Заявители имеют право на получение документов и информации, необходимых для обоснования и рассмотрения жалобы.</w:t>
      </w:r>
    </w:p>
    <w:p w:rsidR="002F6284" w:rsidRPr="003410A1" w:rsidRDefault="002F6284" w:rsidP="002F6284">
      <w:pPr>
        <w:pStyle w:val="ConsPlusNormal0"/>
        <w:ind w:firstLine="709"/>
        <w:jc w:val="both"/>
        <w:rPr>
          <w:sz w:val="24"/>
          <w:szCs w:val="24"/>
          <w:lang w:eastAsia="ru-RU"/>
        </w:rPr>
      </w:pPr>
      <w:proofErr w:type="gramStart"/>
      <w:r w:rsidRPr="003410A1">
        <w:rPr>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F6284" w:rsidRPr="003410A1" w:rsidRDefault="002F6284" w:rsidP="002F6284">
      <w:pPr>
        <w:pStyle w:val="ConsPlusNormal0"/>
        <w:ind w:firstLine="709"/>
        <w:jc w:val="both"/>
        <w:rPr>
          <w:sz w:val="24"/>
          <w:szCs w:val="24"/>
          <w:lang w:eastAsia="ru-RU"/>
        </w:rPr>
      </w:pPr>
      <w:r w:rsidRPr="003410A1">
        <w:rPr>
          <w:sz w:val="24"/>
          <w:szCs w:val="24"/>
          <w:lang w:eastAsia="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5.13. В случае установления в ходе или по результатам </w:t>
      </w:r>
      <w:proofErr w:type="gramStart"/>
      <w:r w:rsidRPr="003410A1">
        <w:rPr>
          <w:rFonts w:ascii="Arial" w:hAnsi="Arial" w:cs="Arial"/>
          <w:sz w:val="24"/>
          <w:szCs w:val="24"/>
        </w:rPr>
        <w:t>рассмотрения жалобы признаков состава административного правонарушения</w:t>
      </w:r>
      <w:proofErr w:type="gramEnd"/>
      <w:r w:rsidRPr="003410A1">
        <w:rPr>
          <w:rFonts w:ascii="Arial" w:hAnsi="Arial" w:cs="Arial"/>
          <w:sz w:val="24"/>
          <w:szCs w:val="24"/>
        </w:rPr>
        <w:t xml:space="preserve"> или преступления </w:t>
      </w:r>
      <w:r w:rsidRPr="003410A1">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F6284" w:rsidRPr="003410A1" w:rsidRDefault="002F6284" w:rsidP="002F6284">
      <w:pPr>
        <w:rPr>
          <w:rFonts w:ascii="Arial" w:hAnsi="Arial" w:cs="Arial"/>
          <w:sz w:val="24"/>
          <w:szCs w:val="24"/>
          <w:lang w:eastAsia="ar-SA"/>
        </w:rPr>
      </w:pPr>
    </w:p>
    <w:p w:rsidR="002F6284" w:rsidRPr="003410A1" w:rsidRDefault="002F6284" w:rsidP="0036103E">
      <w:pPr>
        <w:autoSpaceDE w:val="0"/>
        <w:autoSpaceDN w:val="0"/>
        <w:adjustRightInd w:val="0"/>
        <w:ind w:firstLine="709"/>
        <w:jc w:val="right"/>
        <w:rPr>
          <w:rFonts w:ascii="Arial" w:hAnsi="Arial" w:cs="Arial"/>
          <w:sz w:val="24"/>
          <w:szCs w:val="24"/>
        </w:rPr>
      </w:pPr>
      <w:r w:rsidRPr="003410A1">
        <w:rPr>
          <w:rFonts w:ascii="Arial" w:hAnsi="Arial" w:cs="Arial"/>
          <w:sz w:val="24"/>
          <w:szCs w:val="24"/>
        </w:rPr>
        <w:t>Приложение № 1</w:t>
      </w:r>
    </w:p>
    <w:p w:rsidR="002F6284" w:rsidRPr="003410A1" w:rsidRDefault="002F6284" w:rsidP="0036103E">
      <w:pPr>
        <w:autoSpaceDE w:val="0"/>
        <w:autoSpaceDN w:val="0"/>
        <w:adjustRightInd w:val="0"/>
        <w:ind w:firstLine="709"/>
        <w:jc w:val="right"/>
        <w:rPr>
          <w:rFonts w:ascii="Arial" w:hAnsi="Arial" w:cs="Arial"/>
          <w:sz w:val="24"/>
          <w:szCs w:val="24"/>
        </w:rPr>
      </w:pPr>
      <w:r w:rsidRPr="003410A1">
        <w:rPr>
          <w:rFonts w:ascii="Arial" w:hAnsi="Arial" w:cs="Arial"/>
          <w:sz w:val="24"/>
          <w:szCs w:val="24"/>
        </w:rPr>
        <w:t xml:space="preserve"> к Административному регламенту</w:t>
      </w:r>
    </w:p>
    <w:p w:rsidR="002F6284" w:rsidRPr="003410A1" w:rsidRDefault="002F6284" w:rsidP="002F6284">
      <w:pPr>
        <w:autoSpaceDE w:val="0"/>
        <w:autoSpaceDN w:val="0"/>
        <w:adjustRightInd w:val="0"/>
        <w:ind w:firstLine="709"/>
        <w:jc w:val="both"/>
        <w:rPr>
          <w:rFonts w:ascii="Arial" w:hAnsi="Arial" w:cs="Arial"/>
          <w:sz w:val="24"/>
          <w:szCs w:val="24"/>
        </w:rPr>
      </w:pP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1. Место нахождения администрации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 Воронежская область</w:t>
      </w:r>
      <w:r w:rsidR="0036103E">
        <w:rPr>
          <w:rFonts w:ascii="Arial" w:hAnsi="Arial" w:cs="Arial"/>
          <w:sz w:val="24"/>
          <w:szCs w:val="24"/>
        </w:rPr>
        <w:t xml:space="preserve">, Семилукский район, село </w:t>
      </w:r>
      <w:proofErr w:type="spellStart"/>
      <w:r w:rsidR="0036103E">
        <w:rPr>
          <w:rFonts w:ascii="Arial" w:hAnsi="Arial" w:cs="Arial"/>
          <w:sz w:val="24"/>
          <w:szCs w:val="24"/>
        </w:rPr>
        <w:t>Губарево</w:t>
      </w:r>
      <w:proofErr w:type="spellEnd"/>
      <w:r w:rsidR="0036103E">
        <w:rPr>
          <w:rFonts w:ascii="Arial" w:hAnsi="Arial" w:cs="Arial"/>
          <w:sz w:val="24"/>
          <w:szCs w:val="24"/>
        </w:rPr>
        <w:t xml:space="preserve">, ул. </w:t>
      </w:r>
      <w:proofErr w:type="spellStart"/>
      <w:r w:rsidR="0036103E">
        <w:rPr>
          <w:rFonts w:ascii="Arial" w:hAnsi="Arial" w:cs="Arial"/>
          <w:sz w:val="24"/>
          <w:szCs w:val="24"/>
        </w:rPr>
        <w:t>Вислевского</w:t>
      </w:r>
      <w:proofErr w:type="spellEnd"/>
      <w:r w:rsidR="0036103E">
        <w:rPr>
          <w:rFonts w:ascii="Arial" w:hAnsi="Arial" w:cs="Arial"/>
          <w:sz w:val="24"/>
          <w:szCs w:val="24"/>
        </w:rPr>
        <w:t>, д.47</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График работы администрации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понедельник - пятница: с 8-00 до 16-00;</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перерыв: с 12-00 до 13-00.</w:t>
      </w:r>
    </w:p>
    <w:p w:rsidR="0036103E" w:rsidRPr="005957D8" w:rsidRDefault="002F6284" w:rsidP="0036103E">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Официальный сайт администрации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 в сети Интернет: </w:t>
      </w:r>
      <w:proofErr w:type="spellStart"/>
      <w:r w:rsidR="0036103E" w:rsidRPr="005957D8">
        <w:rPr>
          <w:rFonts w:ascii="Arial" w:hAnsi="Arial" w:cs="Arial"/>
          <w:sz w:val="24"/>
          <w:szCs w:val="24"/>
        </w:rPr>
        <w:t>www</w:t>
      </w:r>
      <w:proofErr w:type="spellEnd"/>
      <w:r w:rsidR="0036103E" w:rsidRPr="005957D8">
        <w:rPr>
          <w:rFonts w:ascii="Arial" w:hAnsi="Arial" w:cs="Arial"/>
          <w:sz w:val="24"/>
          <w:szCs w:val="24"/>
        </w:rPr>
        <w:t>.</w:t>
      </w:r>
      <w:r w:rsidR="0036103E" w:rsidRPr="00CF6AC1">
        <w:rPr>
          <w:rFonts w:ascii="Arial" w:hAnsi="Arial" w:cs="Arial"/>
          <w:sz w:val="24"/>
          <w:szCs w:val="24"/>
        </w:rPr>
        <w:t xml:space="preserve"> </w:t>
      </w:r>
      <w:proofErr w:type="spellStart"/>
      <w:r w:rsidR="0036103E">
        <w:rPr>
          <w:rFonts w:ascii="Arial" w:hAnsi="Arial" w:cs="Arial"/>
          <w:sz w:val="24"/>
          <w:szCs w:val="24"/>
          <w:lang w:val="en-US"/>
        </w:rPr>
        <w:t>gubarevo</w:t>
      </w:r>
      <w:proofErr w:type="spellEnd"/>
      <w:r w:rsidR="0036103E" w:rsidRPr="005957D8">
        <w:rPr>
          <w:rFonts w:ascii="Arial" w:hAnsi="Arial" w:cs="Arial"/>
          <w:sz w:val="24"/>
          <w:szCs w:val="24"/>
        </w:rPr>
        <w:t>.</w:t>
      </w:r>
      <w:proofErr w:type="spellStart"/>
      <w:r w:rsidR="0036103E" w:rsidRPr="005957D8">
        <w:rPr>
          <w:rFonts w:ascii="Arial" w:hAnsi="Arial" w:cs="Arial"/>
          <w:sz w:val="24"/>
          <w:szCs w:val="24"/>
          <w:lang w:val="en-US"/>
        </w:rPr>
        <w:t>ru</w:t>
      </w:r>
      <w:proofErr w:type="spellEnd"/>
      <w:r w:rsidR="0036103E" w:rsidRPr="005957D8">
        <w:rPr>
          <w:rFonts w:ascii="Arial" w:hAnsi="Arial" w:cs="Arial"/>
          <w:sz w:val="24"/>
          <w:szCs w:val="24"/>
        </w:rPr>
        <w:t>.</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Адрес электронной почты администрации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Воронежской области: </w:t>
      </w:r>
      <w:proofErr w:type="spellStart"/>
      <w:r w:rsidR="0036103E">
        <w:rPr>
          <w:rFonts w:ascii="Arial" w:hAnsi="Arial" w:cs="Arial"/>
          <w:sz w:val="24"/>
          <w:szCs w:val="24"/>
          <w:lang w:val="en-US"/>
        </w:rPr>
        <w:t>gubarev</w:t>
      </w:r>
      <w:proofErr w:type="spellEnd"/>
      <w:r w:rsidR="0036103E" w:rsidRPr="005957D8">
        <w:rPr>
          <w:rFonts w:ascii="Arial" w:hAnsi="Arial" w:cs="Arial"/>
          <w:sz w:val="24"/>
          <w:szCs w:val="24"/>
        </w:rPr>
        <w:t>.</w:t>
      </w:r>
      <w:proofErr w:type="spellStart"/>
      <w:r w:rsidR="0036103E" w:rsidRPr="005957D8">
        <w:rPr>
          <w:rFonts w:ascii="Arial" w:hAnsi="Arial" w:cs="Arial"/>
          <w:sz w:val="24"/>
          <w:szCs w:val="24"/>
          <w:lang w:val="en-US"/>
        </w:rPr>
        <w:t>semil</w:t>
      </w:r>
      <w:proofErr w:type="spellEnd"/>
      <w:r w:rsidR="0036103E" w:rsidRPr="005957D8">
        <w:rPr>
          <w:rFonts w:ascii="Arial" w:hAnsi="Arial" w:cs="Arial"/>
          <w:sz w:val="24"/>
          <w:szCs w:val="24"/>
        </w:rPr>
        <w:t>@</w:t>
      </w:r>
      <w:proofErr w:type="spellStart"/>
      <w:r w:rsidR="0036103E" w:rsidRPr="005957D8">
        <w:rPr>
          <w:rFonts w:ascii="Arial" w:hAnsi="Arial" w:cs="Arial"/>
          <w:sz w:val="24"/>
          <w:szCs w:val="24"/>
          <w:lang w:val="en-US"/>
        </w:rPr>
        <w:t>govvrn</w:t>
      </w:r>
      <w:proofErr w:type="spellEnd"/>
      <w:r w:rsidR="0036103E" w:rsidRPr="005957D8">
        <w:rPr>
          <w:rFonts w:ascii="Arial" w:hAnsi="Arial" w:cs="Arial"/>
          <w:sz w:val="24"/>
          <w:szCs w:val="24"/>
        </w:rPr>
        <w:t>.</w:t>
      </w:r>
      <w:proofErr w:type="spellStart"/>
      <w:r w:rsidR="0036103E" w:rsidRPr="005957D8">
        <w:rPr>
          <w:rFonts w:ascii="Arial" w:hAnsi="Arial" w:cs="Arial"/>
          <w:sz w:val="24"/>
          <w:szCs w:val="24"/>
          <w:lang w:val="en-US"/>
        </w:rPr>
        <w:t>ru</w:t>
      </w:r>
      <w:proofErr w:type="spellEnd"/>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2. Телефоны для справок: </w:t>
      </w:r>
      <w:r w:rsidR="0036103E" w:rsidRPr="005957D8">
        <w:rPr>
          <w:rFonts w:ascii="Arial" w:hAnsi="Arial" w:cs="Arial"/>
          <w:sz w:val="24"/>
          <w:szCs w:val="24"/>
        </w:rPr>
        <w:t>(</w:t>
      </w:r>
      <w:r w:rsidR="0036103E" w:rsidRPr="009126A3">
        <w:rPr>
          <w:rFonts w:ascii="Arial" w:hAnsi="Arial" w:cs="Arial"/>
          <w:sz w:val="24"/>
          <w:szCs w:val="24"/>
        </w:rPr>
        <w:t>47372</w:t>
      </w:r>
      <w:r w:rsidR="0036103E">
        <w:rPr>
          <w:rFonts w:ascii="Arial" w:hAnsi="Arial" w:cs="Arial"/>
          <w:sz w:val="24"/>
          <w:szCs w:val="24"/>
        </w:rPr>
        <w:t>)</w:t>
      </w:r>
      <w:r w:rsidR="0036103E" w:rsidRPr="009126A3">
        <w:rPr>
          <w:rFonts w:ascii="Arial" w:hAnsi="Arial" w:cs="Arial"/>
          <w:sz w:val="24"/>
          <w:szCs w:val="24"/>
        </w:rPr>
        <w:t>97-1-83</w:t>
      </w:r>
      <w:r w:rsidR="0036103E" w:rsidRPr="005957D8">
        <w:rPr>
          <w:rFonts w:ascii="Arial" w:hAnsi="Arial" w:cs="Arial"/>
          <w:sz w:val="24"/>
          <w:szCs w:val="24"/>
        </w:rPr>
        <w:t>.</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 3. Автономное учреждение Воронежской области «Многофункциональный центр предоставления государственных и муниципальных услуг» (далее - АУ «МФЦ»):</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3.1. Место нахождения АУ «МФЦ»: </w:t>
      </w:r>
      <w:smartTag w:uri="urn:schemas-microsoft-com:office:smarttags" w:element="metricconverter">
        <w:smartTagPr>
          <w:attr w:name="ProductID" w:val="394026, г"/>
        </w:smartTagPr>
        <w:r w:rsidRPr="003410A1">
          <w:rPr>
            <w:rFonts w:ascii="Arial" w:hAnsi="Arial" w:cs="Arial"/>
            <w:sz w:val="24"/>
            <w:szCs w:val="24"/>
          </w:rPr>
          <w:t>394026, г</w:t>
        </w:r>
      </w:smartTag>
      <w:r w:rsidRPr="003410A1">
        <w:rPr>
          <w:rFonts w:ascii="Arial" w:hAnsi="Arial" w:cs="Arial"/>
          <w:sz w:val="24"/>
          <w:szCs w:val="24"/>
        </w:rPr>
        <w:t>. Воронеж, ул. Дружинников, 3б (Коминтерновский район).</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Телефон для справок АУ «МФЦ»: (473) 226-99-99.</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Официальный сайт АУ «МФЦ» в сети Интернет: mydocuments36.ru.</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Адрес электронной почты АУ «МФЦ»: </w:t>
      </w:r>
      <w:hyperlink r:id="rId20" w:history="1">
        <w:r w:rsidRPr="003410A1">
          <w:rPr>
            <w:rFonts w:ascii="Arial" w:hAnsi="Arial" w:cs="Arial"/>
            <w:sz w:val="24"/>
            <w:szCs w:val="24"/>
          </w:rPr>
          <w:t>mfc@govvrn.ru</w:t>
        </w:r>
      </w:hyperlink>
      <w:r w:rsidRPr="003410A1">
        <w:rPr>
          <w:rFonts w:ascii="Arial" w:hAnsi="Arial" w:cs="Arial"/>
          <w:sz w:val="24"/>
          <w:szCs w:val="24"/>
        </w:rPr>
        <w:t>.</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График работы АУ «МФЦ» размещен на официальном сайте: mydocuments36.ru.</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3.2. Место нахождения филиала АУ «МФЦ» в </w:t>
      </w:r>
      <w:proofErr w:type="spellStart"/>
      <w:r w:rsidRPr="003410A1">
        <w:rPr>
          <w:rFonts w:ascii="Arial" w:hAnsi="Arial" w:cs="Arial"/>
          <w:sz w:val="24"/>
          <w:szCs w:val="24"/>
        </w:rPr>
        <w:t>Семилукском</w:t>
      </w:r>
      <w:proofErr w:type="spellEnd"/>
      <w:r w:rsidRPr="003410A1">
        <w:rPr>
          <w:rFonts w:ascii="Arial" w:hAnsi="Arial" w:cs="Arial"/>
          <w:sz w:val="24"/>
          <w:szCs w:val="24"/>
        </w:rPr>
        <w:t xml:space="preserve"> муниципальном районе: </w:t>
      </w:r>
      <w:smartTag w:uri="urn:schemas-microsoft-com:office:smarttags" w:element="metricconverter">
        <w:smartTagPr>
          <w:attr w:name="ProductID" w:val="396900, г"/>
        </w:smartTagPr>
        <w:r w:rsidRPr="003410A1">
          <w:rPr>
            <w:rFonts w:ascii="Arial" w:hAnsi="Arial" w:cs="Arial"/>
            <w:sz w:val="24"/>
            <w:szCs w:val="24"/>
          </w:rPr>
          <w:t>396900, г</w:t>
        </w:r>
      </w:smartTag>
      <w:r w:rsidRPr="003410A1">
        <w:rPr>
          <w:rFonts w:ascii="Arial" w:hAnsi="Arial" w:cs="Arial"/>
          <w:sz w:val="24"/>
          <w:szCs w:val="24"/>
        </w:rPr>
        <w:t>. Семилуки, ул. Дзержинского, д. 9.</w:t>
      </w:r>
    </w:p>
    <w:p w:rsidR="002F6284" w:rsidRPr="003410A1" w:rsidRDefault="002F6284" w:rsidP="002F6284">
      <w:pPr>
        <w:tabs>
          <w:tab w:val="left" w:pos="8468"/>
        </w:tabs>
        <w:autoSpaceDE w:val="0"/>
        <w:autoSpaceDN w:val="0"/>
        <w:adjustRightInd w:val="0"/>
        <w:ind w:firstLine="709"/>
        <w:jc w:val="both"/>
        <w:rPr>
          <w:rFonts w:ascii="Arial" w:hAnsi="Arial" w:cs="Arial"/>
          <w:sz w:val="24"/>
          <w:szCs w:val="24"/>
        </w:rPr>
      </w:pPr>
      <w:r w:rsidRPr="003410A1">
        <w:rPr>
          <w:rFonts w:ascii="Arial" w:hAnsi="Arial" w:cs="Arial"/>
          <w:sz w:val="24"/>
          <w:szCs w:val="24"/>
        </w:rPr>
        <w:t xml:space="preserve">Телефон для справок филиала АУ «МФЦ»: (47372) 2-79-49. </w:t>
      </w:r>
    </w:p>
    <w:p w:rsidR="002F6284" w:rsidRPr="003410A1" w:rsidRDefault="002F6284" w:rsidP="002F6284">
      <w:pPr>
        <w:autoSpaceDE w:val="0"/>
        <w:autoSpaceDN w:val="0"/>
        <w:adjustRightInd w:val="0"/>
        <w:ind w:firstLine="709"/>
        <w:jc w:val="both"/>
        <w:rPr>
          <w:rFonts w:ascii="Arial" w:hAnsi="Arial" w:cs="Arial"/>
          <w:sz w:val="24"/>
          <w:szCs w:val="24"/>
        </w:rPr>
      </w:pPr>
      <w:r w:rsidRPr="003410A1">
        <w:rPr>
          <w:rFonts w:ascii="Arial" w:hAnsi="Arial" w:cs="Arial"/>
          <w:sz w:val="24"/>
          <w:szCs w:val="24"/>
        </w:rPr>
        <w:lastRenderedPageBreak/>
        <w:t>График работы филиала АУ «МФЦ» размещен на официальном сайте: http://mydocuments36.ru/index.php/index.php/onmap/itemlist/category/48.</w:t>
      </w: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r w:rsidRPr="003410A1">
        <w:rPr>
          <w:rFonts w:ascii="Arial" w:hAnsi="Arial" w:cs="Arial"/>
          <w:sz w:val="24"/>
          <w:szCs w:val="24"/>
          <w:lang w:eastAsia="ar-SA"/>
        </w:rPr>
        <w:t xml:space="preserve">Приложение № 2 </w:t>
      </w:r>
    </w:p>
    <w:p w:rsidR="002F6284" w:rsidRPr="003410A1" w:rsidRDefault="002F6284" w:rsidP="002F6284">
      <w:pPr>
        <w:ind w:left="4820"/>
        <w:jc w:val="right"/>
        <w:rPr>
          <w:rFonts w:ascii="Arial" w:hAnsi="Arial" w:cs="Arial"/>
          <w:sz w:val="24"/>
          <w:szCs w:val="24"/>
          <w:lang w:eastAsia="ar-SA"/>
        </w:rPr>
      </w:pPr>
      <w:r w:rsidRPr="003410A1">
        <w:rPr>
          <w:rFonts w:ascii="Arial" w:hAnsi="Arial" w:cs="Arial"/>
          <w:sz w:val="24"/>
          <w:szCs w:val="24"/>
          <w:lang w:eastAsia="ar-SA"/>
        </w:rPr>
        <w:t xml:space="preserve"> к Административному регламенту</w:t>
      </w:r>
    </w:p>
    <w:p w:rsidR="002F6284" w:rsidRPr="003410A1" w:rsidRDefault="002F6284" w:rsidP="002F6284">
      <w:pPr>
        <w:pStyle w:val="ConsPlusNormal0"/>
        <w:jc w:val="both"/>
        <w:rPr>
          <w:sz w:val="24"/>
          <w:szCs w:val="24"/>
        </w:rPr>
      </w:pPr>
    </w:p>
    <w:p w:rsidR="002F6284" w:rsidRPr="003410A1" w:rsidRDefault="002F6284" w:rsidP="002F6284">
      <w:pPr>
        <w:pStyle w:val="ConsPlusNormal0"/>
        <w:jc w:val="both"/>
        <w:rPr>
          <w:sz w:val="24"/>
          <w:szCs w:val="24"/>
        </w:rPr>
      </w:pPr>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 xml:space="preserve">Главе </w:t>
      </w:r>
      <w:proofErr w:type="spellStart"/>
      <w:r w:rsidR="003410A1" w:rsidRPr="003410A1">
        <w:rPr>
          <w:rFonts w:ascii="Arial" w:hAnsi="Arial" w:cs="Arial"/>
          <w:sz w:val="24"/>
          <w:szCs w:val="24"/>
        </w:rPr>
        <w:t>Губаревского</w:t>
      </w:r>
      <w:proofErr w:type="spellEnd"/>
      <w:r w:rsidRPr="003410A1">
        <w:rPr>
          <w:rFonts w:ascii="Arial" w:hAnsi="Arial" w:cs="Arial"/>
          <w:sz w:val="24"/>
          <w:szCs w:val="24"/>
        </w:rPr>
        <w:t xml:space="preserve"> сельского поселения Семилукского муниципального района </w:t>
      </w:r>
    </w:p>
    <w:p w:rsidR="002F6284" w:rsidRPr="003410A1" w:rsidRDefault="002F6284" w:rsidP="002F6284">
      <w:pPr>
        <w:pStyle w:val="ConsPlusNonformat"/>
        <w:ind w:left="4536"/>
        <w:rPr>
          <w:rFonts w:ascii="Arial" w:hAnsi="Arial" w:cs="Arial"/>
          <w:sz w:val="24"/>
          <w:szCs w:val="24"/>
        </w:rPr>
      </w:pPr>
      <w:r w:rsidRPr="003410A1">
        <w:rPr>
          <w:rFonts w:ascii="Arial" w:hAnsi="Arial" w:cs="Arial"/>
          <w:sz w:val="24"/>
          <w:szCs w:val="24"/>
        </w:rPr>
        <w:t>______________________________________________________________________________________________________</w:t>
      </w:r>
    </w:p>
    <w:p w:rsidR="002F6284" w:rsidRPr="003410A1" w:rsidRDefault="002F6284" w:rsidP="002F6284">
      <w:pPr>
        <w:pStyle w:val="ConsPlusNonformat"/>
        <w:ind w:left="4536"/>
        <w:jc w:val="center"/>
        <w:rPr>
          <w:rFonts w:ascii="Arial" w:hAnsi="Arial" w:cs="Arial"/>
          <w:sz w:val="24"/>
          <w:szCs w:val="24"/>
        </w:rPr>
      </w:pPr>
      <w:proofErr w:type="gramStart"/>
      <w:r w:rsidRPr="003410A1">
        <w:rPr>
          <w:rFonts w:ascii="Arial" w:hAnsi="Arial" w:cs="Arial"/>
          <w:sz w:val="24"/>
          <w:szCs w:val="24"/>
        </w:rPr>
        <w:t>(наименование заявителя - юридического лица,</w:t>
      </w:r>
      <w:proofErr w:type="gramEnd"/>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 xml:space="preserve">место нахождения, ИНН, ОГРН </w:t>
      </w:r>
      <w:hyperlink w:anchor="P614" w:history="1">
        <w:r w:rsidRPr="003410A1">
          <w:rPr>
            <w:rFonts w:ascii="Arial" w:hAnsi="Arial" w:cs="Arial"/>
            <w:sz w:val="24"/>
            <w:szCs w:val="24"/>
          </w:rPr>
          <w:t>&lt;1&gt;</w:t>
        </w:r>
      </w:hyperlink>
      <w:r w:rsidRPr="003410A1">
        <w:rPr>
          <w:rFonts w:ascii="Arial" w:hAnsi="Arial" w:cs="Arial"/>
          <w:sz w:val="24"/>
          <w:szCs w:val="24"/>
        </w:rPr>
        <w:t>)</w:t>
      </w:r>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_________________________________</w:t>
      </w:r>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__________________________________</w:t>
      </w:r>
    </w:p>
    <w:p w:rsidR="002F6284" w:rsidRPr="003410A1" w:rsidRDefault="002F6284" w:rsidP="002F6284">
      <w:pPr>
        <w:pStyle w:val="ConsPlusNonformat"/>
        <w:ind w:left="4536"/>
        <w:jc w:val="center"/>
        <w:rPr>
          <w:rFonts w:ascii="Arial" w:hAnsi="Arial" w:cs="Arial"/>
          <w:sz w:val="24"/>
          <w:szCs w:val="24"/>
        </w:rPr>
      </w:pPr>
      <w:proofErr w:type="gramStart"/>
      <w:r w:rsidRPr="003410A1">
        <w:rPr>
          <w:rFonts w:ascii="Arial" w:hAnsi="Arial" w:cs="Arial"/>
          <w:sz w:val="24"/>
          <w:szCs w:val="24"/>
        </w:rPr>
        <w:t>(Ф.И.О. заявителя - физического лица,</w:t>
      </w:r>
      <w:proofErr w:type="gramEnd"/>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паспортные данные, место жительства)</w:t>
      </w:r>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____________________________________________________________________</w:t>
      </w:r>
    </w:p>
    <w:p w:rsidR="002F6284" w:rsidRPr="003410A1" w:rsidRDefault="002F6284" w:rsidP="002F6284">
      <w:pPr>
        <w:pStyle w:val="ConsPlusNonformat"/>
        <w:ind w:left="4536"/>
        <w:jc w:val="center"/>
        <w:rPr>
          <w:rFonts w:ascii="Arial" w:hAnsi="Arial" w:cs="Arial"/>
          <w:sz w:val="24"/>
          <w:szCs w:val="24"/>
        </w:rPr>
      </w:pPr>
      <w:proofErr w:type="gramStart"/>
      <w:r w:rsidRPr="003410A1">
        <w:rPr>
          <w:rFonts w:ascii="Arial" w:hAnsi="Arial" w:cs="Arial"/>
          <w:sz w:val="24"/>
          <w:szCs w:val="24"/>
        </w:rPr>
        <w:t>(почтовый адрес и (или) адрес</w:t>
      </w:r>
      <w:proofErr w:type="gramEnd"/>
    </w:p>
    <w:p w:rsidR="002F6284" w:rsidRPr="003410A1" w:rsidRDefault="002F6284" w:rsidP="002F6284">
      <w:pPr>
        <w:pStyle w:val="ConsPlusNonformat"/>
        <w:ind w:left="4536"/>
        <w:jc w:val="center"/>
        <w:rPr>
          <w:rFonts w:ascii="Arial" w:hAnsi="Arial" w:cs="Arial"/>
          <w:sz w:val="24"/>
          <w:szCs w:val="24"/>
        </w:rPr>
      </w:pPr>
      <w:r w:rsidRPr="003410A1">
        <w:rPr>
          <w:rFonts w:ascii="Arial" w:hAnsi="Arial" w:cs="Arial"/>
          <w:sz w:val="24"/>
          <w:szCs w:val="24"/>
        </w:rPr>
        <w:t>электронной почты, телефон)</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center"/>
        <w:rPr>
          <w:rFonts w:ascii="Arial" w:hAnsi="Arial" w:cs="Arial"/>
          <w:sz w:val="24"/>
          <w:szCs w:val="24"/>
        </w:rPr>
      </w:pPr>
      <w:bookmarkStart w:id="3" w:name="P570"/>
      <w:bookmarkEnd w:id="3"/>
      <w:r w:rsidRPr="003410A1">
        <w:rPr>
          <w:rFonts w:ascii="Arial" w:hAnsi="Arial" w:cs="Arial"/>
          <w:sz w:val="24"/>
          <w:szCs w:val="24"/>
        </w:rPr>
        <w:t>ЗАЯВЛЕНИЕ</w:t>
      </w:r>
    </w:p>
    <w:p w:rsidR="002F6284" w:rsidRPr="003410A1" w:rsidRDefault="002F6284" w:rsidP="002F6284">
      <w:pPr>
        <w:pStyle w:val="ConsPlusNonformat"/>
        <w:jc w:val="center"/>
        <w:rPr>
          <w:rFonts w:ascii="Arial" w:hAnsi="Arial" w:cs="Arial"/>
          <w:sz w:val="24"/>
          <w:szCs w:val="24"/>
        </w:rPr>
      </w:pPr>
      <w:r w:rsidRPr="003410A1">
        <w:rPr>
          <w:rFonts w:ascii="Arial" w:hAnsi="Arial" w:cs="Arial"/>
          <w:sz w:val="24"/>
          <w:szCs w:val="24"/>
        </w:rPr>
        <w:t>о перераспределении земель и (или) земельных участков, находящихся</w:t>
      </w:r>
    </w:p>
    <w:p w:rsidR="002F6284" w:rsidRPr="003410A1" w:rsidRDefault="002F6284" w:rsidP="002F6284">
      <w:pPr>
        <w:pStyle w:val="ConsPlusNonformat"/>
        <w:jc w:val="center"/>
        <w:rPr>
          <w:rFonts w:ascii="Arial" w:hAnsi="Arial" w:cs="Arial"/>
          <w:sz w:val="24"/>
          <w:szCs w:val="24"/>
        </w:rPr>
      </w:pPr>
      <w:r w:rsidRPr="003410A1">
        <w:rPr>
          <w:rFonts w:ascii="Arial" w:hAnsi="Arial" w:cs="Arial"/>
          <w:sz w:val="24"/>
          <w:szCs w:val="24"/>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F6284" w:rsidRPr="003410A1" w:rsidRDefault="002F6284" w:rsidP="002F6284">
      <w:pPr>
        <w:pStyle w:val="ConsPlusNonformat"/>
        <w:jc w:val="center"/>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Прошу перераспределить земельные участки в целях</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w:t>
      </w:r>
      <w:proofErr w:type="gramStart"/>
      <w:r w:rsidRPr="003410A1">
        <w:rPr>
          <w:rFonts w:ascii="Arial" w:hAnsi="Arial" w:cs="Arial"/>
          <w:sz w:val="24"/>
          <w:szCs w:val="24"/>
        </w:rPr>
        <w:t>(указываются случаи перераспределения земельных участков из числа</w:t>
      </w:r>
      <w:proofErr w:type="gramEnd"/>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предусмотренных </w:t>
      </w:r>
      <w:hyperlink r:id="rId21" w:history="1">
        <w:r w:rsidRPr="003410A1">
          <w:rPr>
            <w:rFonts w:ascii="Arial" w:hAnsi="Arial" w:cs="Arial"/>
            <w:sz w:val="24"/>
            <w:szCs w:val="24"/>
          </w:rPr>
          <w:t>пунктом 1 статьи 39.28</w:t>
        </w:r>
      </w:hyperlink>
      <w:r w:rsidRPr="003410A1">
        <w:rPr>
          <w:rFonts w:ascii="Arial" w:hAnsi="Arial" w:cs="Arial"/>
          <w:sz w:val="24"/>
          <w:szCs w:val="24"/>
        </w:rPr>
        <w:t xml:space="preserve"> Земельного кодекса РФ)</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Сведения о земельном участке или земельных участках, перераспределение которых планируется осуществить:</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1) земельный участок, расположенный по адресу: 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кадастровый </w:t>
      </w:r>
      <w:proofErr w:type="spellStart"/>
      <w:r w:rsidRPr="003410A1">
        <w:rPr>
          <w:rFonts w:ascii="Arial" w:hAnsi="Arial" w:cs="Arial"/>
          <w:sz w:val="24"/>
          <w:szCs w:val="24"/>
        </w:rPr>
        <w:t>номер_______________________</w:t>
      </w:r>
      <w:proofErr w:type="spellEnd"/>
      <w:r w:rsidRPr="003410A1">
        <w:rPr>
          <w:rFonts w:ascii="Arial" w:hAnsi="Arial" w:cs="Arial"/>
          <w:sz w:val="24"/>
          <w:szCs w:val="24"/>
        </w:rPr>
        <w:t>;</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2) земельный участок, расположенный по адресу: 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кадастровый </w:t>
      </w:r>
      <w:proofErr w:type="spellStart"/>
      <w:r w:rsidRPr="003410A1">
        <w:rPr>
          <w:rFonts w:ascii="Arial" w:hAnsi="Arial" w:cs="Arial"/>
          <w:sz w:val="24"/>
          <w:szCs w:val="24"/>
        </w:rPr>
        <w:t>номер_______________________</w:t>
      </w:r>
      <w:proofErr w:type="spellEnd"/>
      <w:r w:rsidRPr="003410A1">
        <w:rPr>
          <w:rFonts w:ascii="Arial" w:hAnsi="Arial" w:cs="Arial"/>
          <w:sz w:val="24"/>
          <w:szCs w:val="24"/>
        </w:rPr>
        <w:t>.</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Перераспределение земельных участков планируется осуществить </w:t>
      </w:r>
      <w:proofErr w:type="gramStart"/>
      <w:r w:rsidRPr="003410A1">
        <w:rPr>
          <w:rFonts w:ascii="Arial" w:hAnsi="Arial" w:cs="Arial"/>
          <w:sz w:val="24"/>
          <w:szCs w:val="24"/>
        </w:rPr>
        <w:t>в</w:t>
      </w:r>
      <w:proofErr w:type="gramEnd"/>
    </w:p>
    <w:p w:rsidR="002F6284" w:rsidRPr="003410A1" w:rsidRDefault="002F6284" w:rsidP="002F6284">
      <w:pPr>
        <w:pStyle w:val="ConsPlusNonformat"/>
        <w:jc w:val="both"/>
        <w:rPr>
          <w:rFonts w:ascii="Arial" w:hAnsi="Arial" w:cs="Arial"/>
          <w:sz w:val="24"/>
          <w:szCs w:val="24"/>
        </w:rPr>
      </w:pPr>
      <w:proofErr w:type="gramStart"/>
      <w:r w:rsidRPr="003410A1">
        <w:rPr>
          <w:rFonts w:ascii="Arial" w:hAnsi="Arial" w:cs="Arial"/>
          <w:sz w:val="24"/>
          <w:szCs w:val="24"/>
        </w:rPr>
        <w:t>соответствии</w:t>
      </w:r>
      <w:proofErr w:type="gramEnd"/>
      <w:r w:rsidRPr="003410A1">
        <w:rPr>
          <w:rFonts w:ascii="Arial" w:hAnsi="Arial" w:cs="Arial"/>
          <w:sz w:val="24"/>
          <w:szCs w:val="24"/>
        </w:rPr>
        <w:t xml:space="preserve"> с проектом межевания территории, утвержденным</w:t>
      </w:r>
    </w:p>
    <w:p w:rsidR="002F6284" w:rsidRPr="003410A1" w:rsidRDefault="002F6284" w:rsidP="002F6284">
      <w:pPr>
        <w:pStyle w:val="ConsPlusNonformat"/>
        <w:jc w:val="center"/>
        <w:rPr>
          <w:rFonts w:ascii="Arial" w:hAnsi="Arial" w:cs="Arial"/>
          <w:sz w:val="24"/>
          <w:szCs w:val="24"/>
        </w:rPr>
      </w:pPr>
      <w:r w:rsidRPr="003410A1">
        <w:rPr>
          <w:rFonts w:ascii="Arial" w:hAnsi="Arial" w:cs="Arial"/>
          <w:sz w:val="24"/>
          <w:szCs w:val="24"/>
        </w:rPr>
        <w:t xml:space="preserve">___________________________ от "___"________ ____ </w:t>
      </w:r>
      <w:proofErr w:type="gramStart"/>
      <w:r w:rsidRPr="003410A1">
        <w:rPr>
          <w:rFonts w:ascii="Arial" w:hAnsi="Arial" w:cs="Arial"/>
          <w:sz w:val="24"/>
          <w:szCs w:val="24"/>
        </w:rPr>
        <w:t>г</w:t>
      </w:r>
      <w:proofErr w:type="gramEnd"/>
      <w:r w:rsidRPr="003410A1">
        <w:rPr>
          <w:rFonts w:ascii="Arial" w:hAnsi="Arial" w:cs="Arial"/>
          <w:sz w:val="24"/>
          <w:szCs w:val="24"/>
        </w:rPr>
        <w:t>. № ___ (при наличии такого проекта).</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w:t>
      </w:r>
      <w:proofErr w:type="gramStart"/>
      <w:r w:rsidRPr="003410A1">
        <w:rPr>
          <w:rFonts w:ascii="Arial" w:hAnsi="Arial" w:cs="Arial"/>
          <w:sz w:val="24"/>
          <w:szCs w:val="24"/>
        </w:rPr>
        <w:t>Результат рассмотрения заявления прошу выдать мне лично (или</w:t>
      </w:r>
      <w:proofErr w:type="gramEnd"/>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уполномоченному представителю) / </w:t>
      </w:r>
      <w:proofErr w:type="gramStart"/>
      <w:r w:rsidRPr="003410A1">
        <w:rPr>
          <w:rFonts w:ascii="Arial" w:hAnsi="Arial" w:cs="Arial"/>
          <w:sz w:val="24"/>
          <w:szCs w:val="24"/>
        </w:rPr>
        <w:t>выслать по почте / направить</w:t>
      </w:r>
      <w:proofErr w:type="gramEnd"/>
      <w:r w:rsidRPr="003410A1">
        <w:rPr>
          <w:rFonts w:ascii="Arial" w:hAnsi="Arial" w:cs="Arial"/>
          <w:sz w:val="24"/>
          <w:szCs w:val="24"/>
        </w:rPr>
        <w:t xml:space="preserve"> по</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электронной почте / предоставить в электронном виде (в личном кабинете на портале услуг) </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(нужное подчеркнуть).</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lastRenderedPageBreak/>
        <w:t xml:space="preserve"> Приложения (указывается список прилагаемых к заявлению документов):</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____________________________________________________________________________________________________________________________________</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__________________________ 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(должность) (подпись) (Фамилия И.О.)</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М.П.</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В соответствии с требованиями Федерального </w:t>
      </w:r>
      <w:hyperlink r:id="rId22" w:history="1">
        <w:r w:rsidRPr="003410A1">
          <w:rPr>
            <w:rFonts w:ascii="Arial" w:hAnsi="Arial" w:cs="Arial"/>
            <w:sz w:val="24"/>
            <w:szCs w:val="24"/>
          </w:rPr>
          <w:t>закона</w:t>
        </w:r>
      </w:hyperlink>
      <w:r w:rsidRPr="003410A1">
        <w:rPr>
          <w:rFonts w:ascii="Arial" w:hAnsi="Arial" w:cs="Arial"/>
          <w:sz w:val="24"/>
          <w:szCs w:val="24"/>
        </w:rPr>
        <w:t xml:space="preserve"> от 27.07.2006</w:t>
      </w:r>
    </w:p>
    <w:p w:rsidR="002F6284" w:rsidRPr="003410A1" w:rsidRDefault="002F6284" w:rsidP="002F6284">
      <w:pPr>
        <w:pStyle w:val="ConsPlusNonformat"/>
        <w:jc w:val="both"/>
        <w:rPr>
          <w:rFonts w:ascii="Arial" w:hAnsi="Arial" w:cs="Arial"/>
          <w:sz w:val="24"/>
          <w:szCs w:val="24"/>
        </w:rPr>
      </w:pPr>
      <w:proofErr w:type="gramStart"/>
      <w:r w:rsidRPr="003410A1">
        <w:rPr>
          <w:rFonts w:ascii="Arial" w:hAnsi="Arial" w:cs="Arial"/>
          <w:sz w:val="24"/>
          <w:szCs w:val="24"/>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410A1">
        <w:rPr>
          <w:rFonts w:ascii="Arial" w:hAnsi="Arial" w:cs="Arial"/>
          <w:sz w:val="24"/>
          <w:szCs w:val="24"/>
        </w:rPr>
        <w:t xml:space="preserve"> Настоящее согласие дано мною бессрочно (для физических лиц).</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"____" __________ 20___ г. 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(подпись)</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w:t>
      </w:r>
    </w:p>
    <w:p w:rsidR="002F6284" w:rsidRPr="003410A1" w:rsidRDefault="002F6284" w:rsidP="002F6284">
      <w:pPr>
        <w:pStyle w:val="ConsPlusNonformat"/>
        <w:jc w:val="both"/>
        <w:rPr>
          <w:rFonts w:ascii="Arial" w:hAnsi="Arial" w:cs="Arial"/>
          <w:sz w:val="24"/>
          <w:szCs w:val="24"/>
        </w:rPr>
      </w:pPr>
      <w:bookmarkStart w:id="4" w:name="P614"/>
      <w:bookmarkEnd w:id="4"/>
      <w:r w:rsidRPr="003410A1">
        <w:rPr>
          <w:rFonts w:ascii="Arial" w:hAnsi="Arial" w:cs="Arial"/>
          <w:sz w:val="24"/>
          <w:szCs w:val="24"/>
        </w:rPr>
        <w:t>&lt;1</w:t>
      </w:r>
      <w:proofErr w:type="gramStart"/>
      <w:r w:rsidRPr="003410A1">
        <w:rPr>
          <w:rFonts w:ascii="Arial" w:hAnsi="Arial" w:cs="Arial"/>
          <w:sz w:val="24"/>
          <w:szCs w:val="24"/>
        </w:rPr>
        <w:t>&gt; З</w:t>
      </w:r>
      <w:proofErr w:type="gramEnd"/>
      <w:r w:rsidRPr="003410A1">
        <w:rPr>
          <w:rFonts w:ascii="Arial" w:hAnsi="Arial" w:cs="Arial"/>
          <w:sz w:val="24"/>
          <w:szCs w:val="24"/>
        </w:rPr>
        <w:t>а исключением случаев, если заявитель - иностранное юридическое лицо</w:t>
      </w:r>
    </w:p>
    <w:p w:rsidR="002F6284" w:rsidRPr="003410A1" w:rsidRDefault="002F6284" w:rsidP="002F6284">
      <w:pPr>
        <w:ind w:firstLine="709"/>
        <w:jc w:val="right"/>
        <w:rPr>
          <w:rFonts w:ascii="Arial" w:hAnsi="Arial" w:cs="Arial"/>
          <w:sz w:val="24"/>
          <w:szCs w:val="24"/>
        </w:rPr>
      </w:pPr>
    </w:p>
    <w:p w:rsidR="002F6284" w:rsidRPr="003410A1" w:rsidRDefault="002F6284" w:rsidP="002F6284">
      <w:pPr>
        <w:spacing w:after="240"/>
        <w:rPr>
          <w:rFonts w:ascii="Arial" w:hAnsi="Arial" w:cs="Arial"/>
          <w:sz w:val="24"/>
          <w:szCs w:val="24"/>
        </w:rPr>
      </w:pPr>
    </w:p>
    <w:p w:rsidR="002F6284" w:rsidRPr="003410A1" w:rsidRDefault="002F6284" w:rsidP="002F6284">
      <w:pPr>
        <w:spacing w:after="240"/>
        <w:jc w:val="right"/>
        <w:rPr>
          <w:rFonts w:ascii="Arial" w:hAnsi="Arial" w:cs="Arial"/>
          <w:sz w:val="24"/>
          <w:szCs w:val="24"/>
        </w:rPr>
      </w:pPr>
    </w:p>
    <w:p w:rsidR="002F6284" w:rsidRPr="003410A1" w:rsidRDefault="002F6284" w:rsidP="002F6284">
      <w:pPr>
        <w:spacing w:after="240"/>
        <w:jc w:val="right"/>
        <w:rPr>
          <w:rFonts w:ascii="Arial" w:hAnsi="Arial" w:cs="Arial"/>
          <w:sz w:val="24"/>
          <w:szCs w:val="24"/>
        </w:rPr>
      </w:pPr>
    </w:p>
    <w:p w:rsidR="002F6284" w:rsidRPr="003410A1" w:rsidRDefault="002F6284" w:rsidP="002F6284">
      <w:pPr>
        <w:spacing w:after="240"/>
        <w:jc w:val="right"/>
        <w:rPr>
          <w:rFonts w:ascii="Arial" w:hAnsi="Arial" w:cs="Arial"/>
          <w:sz w:val="24"/>
          <w:szCs w:val="24"/>
        </w:rPr>
      </w:pPr>
    </w:p>
    <w:p w:rsidR="002F6284" w:rsidRPr="003410A1" w:rsidRDefault="002F6284" w:rsidP="002F6284">
      <w:pPr>
        <w:spacing w:after="240"/>
        <w:jc w:val="right"/>
        <w:rPr>
          <w:rFonts w:ascii="Arial" w:hAnsi="Arial" w:cs="Arial"/>
          <w:sz w:val="24"/>
          <w:szCs w:val="24"/>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p>
    <w:p w:rsidR="002F6284" w:rsidRPr="003410A1" w:rsidRDefault="002F6284" w:rsidP="002F6284">
      <w:pPr>
        <w:ind w:left="5103"/>
        <w:jc w:val="right"/>
        <w:rPr>
          <w:rFonts w:ascii="Arial" w:hAnsi="Arial" w:cs="Arial"/>
          <w:sz w:val="24"/>
          <w:szCs w:val="24"/>
          <w:lang w:eastAsia="ar-SA"/>
        </w:rPr>
      </w:pPr>
      <w:r w:rsidRPr="003410A1">
        <w:rPr>
          <w:rFonts w:ascii="Arial" w:hAnsi="Arial" w:cs="Arial"/>
          <w:sz w:val="24"/>
          <w:szCs w:val="24"/>
          <w:lang w:eastAsia="ar-SA"/>
        </w:rPr>
        <w:br w:type="page"/>
      </w:r>
      <w:r w:rsidRPr="003410A1">
        <w:rPr>
          <w:rFonts w:ascii="Arial" w:hAnsi="Arial" w:cs="Arial"/>
          <w:sz w:val="24"/>
          <w:szCs w:val="24"/>
          <w:lang w:eastAsia="ar-SA"/>
        </w:rPr>
        <w:lastRenderedPageBreak/>
        <w:t xml:space="preserve">Приложение № 3 </w:t>
      </w:r>
    </w:p>
    <w:p w:rsidR="002F6284" w:rsidRPr="003410A1" w:rsidRDefault="002F6284" w:rsidP="002F6284">
      <w:pPr>
        <w:ind w:left="4820"/>
        <w:jc w:val="right"/>
        <w:rPr>
          <w:rFonts w:ascii="Arial" w:hAnsi="Arial" w:cs="Arial"/>
          <w:sz w:val="24"/>
          <w:szCs w:val="24"/>
          <w:lang w:eastAsia="ar-SA"/>
        </w:rPr>
      </w:pPr>
      <w:r w:rsidRPr="003410A1">
        <w:rPr>
          <w:rFonts w:ascii="Arial" w:hAnsi="Arial" w:cs="Arial"/>
          <w:sz w:val="24"/>
          <w:szCs w:val="24"/>
          <w:lang w:eastAsia="ar-SA"/>
        </w:rPr>
        <w:t xml:space="preserve"> к Административному регламенту</w:t>
      </w:r>
    </w:p>
    <w:p w:rsidR="002F6284" w:rsidRPr="003410A1" w:rsidRDefault="002F6284" w:rsidP="002F6284">
      <w:pPr>
        <w:pStyle w:val="ConsPlusNormal0"/>
        <w:jc w:val="both"/>
        <w:rPr>
          <w:sz w:val="24"/>
          <w:szCs w:val="24"/>
        </w:rPr>
      </w:pPr>
    </w:p>
    <w:p w:rsidR="002F6284" w:rsidRPr="003410A1" w:rsidRDefault="002F6284" w:rsidP="002F6284">
      <w:pPr>
        <w:ind w:firstLine="709"/>
        <w:jc w:val="center"/>
        <w:rPr>
          <w:rFonts w:ascii="Arial" w:hAnsi="Arial" w:cs="Arial"/>
          <w:sz w:val="24"/>
          <w:szCs w:val="24"/>
        </w:rPr>
      </w:pPr>
      <w:bookmarkStart w:id="5" w:name="P627"/>
      <w:bookmarkEnd w:id="5"/>
      <w:r w:rsidRPr="003410A1">
        <w:rPr>
          <w:rFonts w:ascii="Arial" w:hAnsi="Arial" w:cs="Arial"/>
          <w:sz w:val="24"/>
          <w:szCs w:val="24"/>
        </w:rPr>
        <w:t>Блок-схема</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2F6284" w:rsidRPr="003410A1" w:rsidTr="00056C7B">
        <w:trPr>
          <w:trHeight w:val="554"/>
        </w:trPr>
        <w:tc>
          <w:tcPr>
            <w:tcW w:w="7931" w:type="dxa"/>
            <w:tcBorders>
              <w:bottom w:val="single" w:sz="4" w:space="0" w:color="auto"/>
            </w:tcBorders>
          </w:tcPr>
          <w:p w:rsidR="002F6284" w:rsidRPr="003410A1" w:rsidRDefault="002F6284" w:rsidP="00056C7B">
            <w:pPr>
              <w:ind w:firstLine="709"/>
              <w:jc w:val="center"/>
              <w:rPr>
                <w:rFonts w:ascii="Arial" w:hAnsi="Arial" w:cs="Arial"/>
                <w:sz w:val="24"/>
                <w:szCs w:val="24"/>
              </w:rPr>
            </w:pPr>
            <w:r w:rsidRPr="003410A1">
              <w:rPr>
                <w:rFonts w:ascii="Arial" w:hAnsi="Arial" w:cs="Arial"/>
                <w:sz w:val="24"/>
                <w:szCs w:val="24"/>
              </w:rPr>
              <w:t>Прием и регистрация заявления и прилагаемых документов</w:t>
            </w:r>
          </w:p>
        </w:tc>
      </w:tr>
    </w:tbl>
    <w:p w:rsidR="002F6284" w:rsidRPr="003410A1" w:rsidRDefault="002F6284" w:rsidP="002F6284">
      <w:pPr>
        <w:autoSpaceDE w:val="0"/>
        <w:autoSpaceDN w:val="0"/>
        <w:adjustRightInd w:val="0"/>
        <w:ind w:firstLine="709"/>
        <w:jc w:val="right"/>
        <w:outlineLvl w:val="0"/>
        <w:rPr>
          <w:rFonts w:ascii="Arial"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2F6284" w:rsidRPr="003410A1" w:rsidTr="00056C7B">
        <w:trPr>
          <w:trHeight w:val="543"/>
        </w:trPr>
        <w:tc>
          <w:tcPr>
            <w:tcW w:w="7920" w:type="dxa"/>
          </w:tcPr>
          <w:p w:rsidR="002F6284" w:rsidRPr="003410A1" w:rsidRDefault="002F6284" w:rsidP="00056C7B">
            <w:pPr>
              <w:autoSpaceDE w:val="0"/>
              <w:autoSpaceDN w:val="0"/>
              <w:adjustRightInd w:val="0"/>
              <w:jc w:val="center"/>
              <w:outlineLvl w:val="0"/>
              <w:rPr>
                <w:rFonts w:ascii="Arial" w:hAnsi="Arial" w:cs="Arial"/>
                <w:sz w:val="24"/>
                <w:szCs w:val="24"/>
              </w:rPr>
            </w:pPr>
            <w:r w:rsidRPr="003410A1">
              <w:rPr>
                <w:rFonts w:ascii="Arial" w:hAnsi="Arial" w:cs="Arial"/>
                <w:sz w:val="24"/>
                <w:szCs w:val="24"/>
              </w:rPr>
              <w:t>Проверка соответствия заявления установленным требованиям</w:t>
            </w:r>
          </w:p>
        </w:tc>
      </w:tr>
    </w:tbl>
    <w:p w:rsidR="002F6284" w:rsidRPr="003410A1" w:rsidRDefault="002F6284" w:rsidP="002F6284">
      <w:pPr>
        <w:autoSpaceDE w:val="0"/>
        <w:autoSpaceDN w:val="0"/>
        <w:adjustRightInd w:val="0"/>
        <w:ind w:firstLine="709"/>
        <w:jc w:val="right"/>
        <w:outlineLvl w:val="0"/>
        <w:rPr>
          <w:rFonts w:ascii="Arial"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2F6284" w:rsidRPr="003410A1" w:rsidTr="00056C7B">
        <w:trPr>
          <w:trHeight w:val="698"/>
        </w:trPr>
        <w:tc>
          <w:tcPr>
            <w:tcW w:w="7909" w:type="dxa"/>
          </w:tcPr>
          <w:p w:rsidR="002F6284" w:rsidRPr="003410A1" w:rsidRDefault="002F6284" w:rsidP="00056C7B">
            <w:pPr>
              <w:autoSpaceDE w:val="0"/>
              <w:autoSpaceDN w:val="0"/>
              <w:adjustRightInd w:val="0"/>
              <w:jc w:val="center"/>
              <w:outlineLvl w:val="0"/>
              <w:rPr>
                <w:rFonts w:ascii="Arial" w:hAnsi="Arial" w:cs="Arial"/>
                <w:sz w:val="24"/>
                <w:szCs w:val="24"/>
              </w:rPr>
            </w:pPr>
            <w:r w:rsidRPr="003410A1">
              <w:rPr>
                <w:rFonts w:ascii="Arial" w:hAnsi="Arial" w:cs="Arial"/>
                <w:sz w:val="24"/>
                <w:szCs w:val="24"/>
              </w:rPr>
              <w:t>Рассмотрение документов, истребование документов (сведений) в рамках межведомственного взаимодействия</w:t>
            </w:r>
          </w:p>
        </w:tc>
      </w:tr>
    </w:tbl>
    <w:p w:rsidR="002F6284" w:rsidRPr="003410A1" w:rsidRDefault="002F6284" w:rsidP="002F6284">
      <w:pPr>
        <w:autoSpaceDE w:val="0"/>
        <w:autoSpaceDN w:val="0"/>
        <w:adjustRightInd w:val="0"/>
        <w:ind w:firstLine="709"/>
        <w:jc w:val="right"/>
        <w:outlineLvl w:val="0"/>
        <w:rPr>
          <w:rFonts w:ascii="Arial" w:hAnsi="Arial" w:cs="Arial"/>
          <w:sz w:val="24"/>
          <w:szCs w:val="24"/>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8"/>
        <w:gridCol w:w="324"/>
        <w:gridCol w:w="1836"/>
        <w:gridCol w:w="432"/>
        <w:gridCol w:w="3977"/>
      </w:tblGrid>
      <w:tr w:rsidR="002F6284" w:rsidRPr="003410A1" w:rsidTr="00056C7B">
        <w:trPr>
          <w:gridBefore w:val="1"/>
          <w:gridAfter w:val="3"/>
          <w:wBefore w:w="4508" w:type="dxa"/>
          <w:wAfter w:w="6245" w:type="dxa"/>
          <w:trHeight w:val="266"/>
        </w:trPr>
        <w:tc>
          <w:tcPr>
            <w:tcW w:w="324" w:type="dxa"/>
            <w:tcBorders>
              <w:top w:val="nil"/>
              <w:left w:val="nil"/>
              <w:bottom w:val="nil"/>
              <w:right w:val="nil"/>
            </w:tcBorders>
          </w:tcPr>
          <w:p w:rsidR="002F6284" w:rsidRPr="003410A1" w:rsidRDefault="002F6284" w:rsidP="00056C7B">
            <w:pPr>
              <w:autoSpaceDE w:val="0"/>
              <w:autoSpaceDN w:val="0"/>
              <w:adjustRightInd w:val="0"/>
              <w:jc w:val="right"/>
              <w:outlineLvl w:val="0"/>
              <w:rPr>
                <w:rFonts w:ascii="Arial" w:hAnsi="Arial" w:cs="Arial"/>
                <w:sz w:val="24"/>
                <w:szCs w:val="24"/>
              </w:rPr>
            </w:pPr>
          </w:p>
        </w:tc>
      </w:tr>
      <w:tr w:rsidR="002F6284" w:rsidRPr="003410A1" w:rsidTr="00056C7B">
        <w:trPr>
          <w:trHeight w:val="742"/>
        </w:trPr>
        <w:tc>
          <w:tcPr>
            <w:tcW w:w="6668" w:type="dxa"/>
            <w:gridSpan w:val="3"/>
          </w:tcPr>
          <w:p w:rsidR="002F6284" w:rsidRPr="003410A1" w:rsidRDefault="002F6284" w:rsidP="00056C7B">
            <w:pPr>
              <w:pStyle w:val="ConsPlusNormal0"/>
              <w:ind w:firstLine="709"/>
              <w:jc w:val="center"/>
              <w:rPr>
                <w:sz w:val="24"/>
                <w:szCs w:val="24"/>
              </w:rPr>
            </w:pPr>
            <w:r w:rsidRPr="003410A1">
              <w:rPr>
                <w:sz w:val="24"/>
                <w:szCs w:val="24"/>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2F6284" w:rsidRPr="003410A1" w:rsidRDefault="002F6284" w:rsidP="00056C7B">
            <w:pPr>
              <w:autoSpaceDE w:val="0"/>
              <w:autoSpaceDN w:val="0"/>
              <w:adjustRightInd w:val="0"/>
              <w:jc w:val="center"/>
              <w:outlineLvl w:val="0"/>
              <w:rPr>
                <w:rFonts w:ascii="Arial" w:hAnsi="Arial" w:cs="Arial"/>
                <w:sz w:val="24"/>
                <w:szCs w:val="24"/>
              </w:rPr>
            </w:pPr>
          </w:p>
        </w:tc>
        <w:tc>
          <w:tcPr>
            <w:tcW w:w="432" w:type="dxa"/>
            <w:tcBorders>
              <w:top w:val="nil"/>
              <w:bottom w:val="nil"/>
            </w:tcBorders>
            <w:shd w:val="clear" w:color="auto" w:fill="auto"/>
          </w:tcPr>
          <w:p w:rsidR="002F6284" w:rsidRPr="003410A1" w:rsidRDefault="002F6284" w:rsidP="00056C7B">
            <w:pPr>
              <w:rPr>
                <w:rFonts w:ascii="Arial" w:hAnsi="Arial" w:cs="Arial"/>
                <w:sz w:val="24"/>
                <w:szCs w:val="24"/>
              </w:rPr>
            </w:pPr>
          </w:p>
        </w:tc>
        <w:tc>
          <w:tcPr>
            <w:tcW w:w="3977" w:type="dxa"/>
            <w:shd w:val="clear" w:color="auto" w:fill="auto"/>
          </w:tcPr>
          <w:p w:rsidR="002F6284" w:rsidRPr="003410A1" w:rsidRDefault="002F6284" w:rsidP="00056C7B">
            <w:pPr>
              <w:jc w:val="center"/>
              <w:rPr>
                <w:rFonts w:ascii="Arial" w:hAnsi="Arial" w:cs="Arial"/>
                <w:sz w:val="24"/>
                <w:szCs w:val="24"/>
              </w:rPr>
            </w:pPr>
            <w:r w:rsidRPr="003410A1">
              <w:rPr>
                <w:rFonts w:ascii="Arial" w:hAnsi="Arial" w:cs="Arial"/>
                <w:sz w:val="24"/>
                <w:szCs w:val="24"/>
              </w:rPr>
              <w:t>подготовка решения об отказе в заключени</w:t>
            </w:r>
            <w:proofErr w:type="gramStart"/>
            <w:r w:rsidRPr="003410A1">
              <w:rPr>
                <w:rFonts w:ascii="Arial" w:hAnsi="Arial" w:cs="Arial"/>
                <w:sz w:val="24"/>
                <w:szCs w:val="24"/>
              </w:rPr>
              <w:t>и</w:t>
            </w:r>
            <w:proofErr w:type="gramEnd"/>
            <w:r w:rsidRPr="003410A1">
              <w:rPr>
                <w:rFonts w:ascii="Arial" w:hAnsi="Arial" w:cs="Arial"/>
                <w:sz w:val="24"/>
                <w:szCs w:val="24"/>
              </w:rPr>
              <w:t xml:space="preserve"> соглашения о перераспределении земельных участков</w:t>
            </w:r>
          </w:p>
        </w:tc>
      </w:tr>
    </w:tbl>
    <w:p w:rsidR="002F6284" w:rsidRPr="003410A1" w:rsidRDefault="002F6284" w:rsidP="002F6284">
      <w:pPr>
        <w:autoSpaceDE w:val="0"/>
        <w:autoSpaceDN w:val="0"/>
        <w:adjustRightInd w:val="0"/>
        <w:ind w:firstLine="709"/>
        <w:jc w:val="right"/>
        <w:outlineLvl w:val="0"/>
        <w:rPr>
          <w:rFonts w:ascii="Arial" w:hAnsi="Arial" w:cs="Arial"/>
          <w:sz w:val="24"/>
          <w:szCs w:val="24"/>
        </w:rPr>
      </w:pPr>
    </w:p>
    <w:tbl>
      <w:tblPr>
        <w:tblW w:w="10002"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
        <w:gridCol w:w="3345"/>
        <w:gridCol w:w="665"/>
        <w:gridCol w:w="1447"/>
        <w:gridCol w:w="365"/>
        <w:gridCol w:w="1123"/>
        <w:gridCol w:w="2423"/>
        <w:gridCol w:w="590"/>
      </w:tblGrid>
      <w:tr w:rsidR="002F6284" w:rsidRPr="003410A1" w:rsidTr="0036103E">
        <w:trPr>
          <w:gridAfter w:val="1"/>
          <w:wAfter w:w="590" w:type="dxa"/>
          <w:trHeight w:val="1864"/>
        </w:trPr>
        <w:tc>
          <w:tcPr>
            <w:tcW w:w="5501" w:type="dxa"/>
            <w:gridSpan w:val="4"/>
            <w:shd w:val="clear" w:color="auto" w:fill="auto"/>
          </w:tcPr>
          <w:p w:rsidR="002F6284" w:rsidRPr="003410A1" w:rsidRDefault="002F6284" w:rsidP="0036103E">
            <w:pPr>
              <w:pStyle w:val="ConsPlusNormal0"/>
              <w:tabs>
                <w:tab w:val="left" w:pos="2127"/>
              </w:tabs>
              <w:ind w:firstLine="709"/>
              <w:jc w:val="center"/>
              <w:rPr>
                <w:sz w:val="24"/>
                <w:szCs w:val="24"/>
              </w:rPr>
            </w:pPr>
            <w:r w:rsidRPr="003410A1">
              <w:rPr>
                <w:sz w:val="24"/>
                <w:szCs w:val="24"/>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tc>
        <w:tc>
          <w:tcPr>
            <w:tcW w:w="365" w:type="dxa"/>
            <w:tcBorders>
              <w:top w:val="nil"/>
              <w:bottom w:val="nil"/>
            </w:tcBorders>
            <w:shd w:val="clear" w:color="auto" w:fill="auto"/>
          </w:tcPr>
          <w:p w:rsidR="002F6284" w:rsidRPr="003410A1" w:rsidRDefault="002F6284" w:rsidP="00056C7B">
            <w:pPr>
              <w:autoSpaceDE w:val="0"/>
              <w:autoSpaceDN w:val="0"/>
              <w:adjustRightInd w:val="0"/>
              <w:ind w:firstLine="709"/>
              <w:jc w:val="right"/>
              <w:outlineLvl w:val="0"/>
              <w:rPr>
                <w:rFonts w:ascii="Arial" w:hAnsi="Arial" w:cs="Arial"/>
                <w:sz w:val="24"/>
                <w:szCs w:val="24"/>
              </w:rPr>
            </w:pPr>
          </w:p>
        </w:tc>
        <w:tc>
          <w:tcPr>
            <w:tcW w:w="3546" w:type="dxa"/>
            <w:gridSpan w:val="2"/>
          </w:tcPr>
          <w:p w:rsidR="002F6284" w:rsidRPr="003410A1" w:rsidRDefault="002F6284" w:rsidP="0036103E">
            <w:pPr>
              <w:autoSpaceDE w:val="0"/>
              <w:autoSpaceDN w:val="0"/>
              <w:adjustRightInd w:val="0"/>
              <w:ind w:firstLine="709"/>
              <w:jc w:val="center"/>
              <w:outlineLvl w:val="0"/>
              <w:rPr>
                <w:rFonts w:ascii="Arial" w:hAnsi="Arial" w:cs="Arial"/>
                <w:sz w:val="24"/>
                <w:szCs w:val="24"/>
              </w:rPr>
            </w:pPr>
            <w:r w:rsidRPr="003410A1">
              <w:rPr>
                <w:rFonts w:ascii="Arial" w:hAnsi="Arial" w:cs="Arial"/>
                <w:sz w:val="24"/>
                <w:szCs w:val="24"/>
              </w:rPr>
              <w:t>направление (выдача) заявителю решения об отказе в заключени</w:t>
            </w:r>
            <w:proofErr w:type="gramStart"/>
            <w:r w:rsidRPr="003410A1">
              <w:rPr>
                <w:rFonts w:ascii="Arial" w:hAnsi="Arial" w:cs="Arial"/>
                <w:sz w:val="24"/>
                <w:szCs w:val="24"/>
              </w:rPr>
              <w:t>и</w:t>
            </w:r>
            <w:proofErr w:type="gramEnd"/>
            <w:r w:rsidRPr="003410A1">
              <w:rPr>
                <w:rFonts w:ascii="Arial" w:hAnsi="Arial" w:cs="Arial"/>
                <w:sz w:val="24"/>
                <w:szCs w:val="24"/>
              </w:rPr>
              <w:t xml:space="preserve"> соглашения о перераспределении земельных участков</w:t>
            </w:r>
          </w:p>
          <w:p w:rsidR="002F6284" w:rsidRPr="003410A1" w:rsidRDefault="002F6284" w:rsidP="00056C7B">
            <w:pPr>
              <w:autoSpaceDE w:val="0"/>
              <w:autoSpaceDN w:val="0"/>
              <w:adjustRightInd w:val="0"/>
              <w:ind w:firstLine="709"/>
              <w:jc w:val="right"/>
              <w:outlineLvl w:val="0"/>
              <w:rPr>
                <w:rFonts w:ascii="Arial" w:hAnsi="Arial" w:cs="Arial"/>
                <w:sz w:val="24"/>
                <w:szCs w:val="24"/>
              </w:rPr>
            </w:pPr>
          </w:p>
        </w:tc>
      </w:tr>
      <w:tr w:rsidR="0036103E" w:rsidRPr="003410A1" w:rsidTr="0036103E">
        <w:trPr>
          <w:gridBefore w:val="1"/>
          <w:wBefore w:w="44" w:type="dxa"/>
          <w:trHeight w:val="875"/>
        </w:trPr>
        <w:tc>
          <w:tcPr>
            <w:tcW w:w="3345" w:type="dxa"/>
          </w:tcPr>
          <w:p w:rsidR="0036103E" w:rsidRPr="003410A1" w:rsidRDefault="0036103E" w:rsidP="00056C7B">
            <w:pPr>
              <w:autoSpaceDE w:val="0"/>
              <w:autoSpaceDN w:val="0"/>
              <w:adjustRightInd w:val="0"/>
              <w:jc w:val="center"/>
              <w:outlineLvl w:val="0"/>
              <w:rPr>
                <w:rFonts w:ascii="Arial" w:hAnsi="Arial" w:cs="Arial"/>
                <w:sz w:val="24"/>
                <w:szCs w:val="24"/>
              </w:rPr>
            </w:pPr>
            <w:r w:rsidRPr="003410A1">
              <w:rPr>
                <w:rFonts w:ascii="Arial" w:hAnsi="Arial" w:cs="Arial"/>
                <w:sz w:val="24"/>
                <w:szCs w:val="24"/>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36103E" w:rsidRPr="003410A1" w:rsidRDefault="0036103E" w:rsidP="00056C7B">
            <w:pPr>
              <w:rPr>
                <w:rFonts w:ascii="Arial" w:hAnsi="Arial" w:cs="Arial"/>
                <w:sz w:val="24"/>
                <w:szCs w:val="24"/>
              </w:rPr>
            </w:pPr>
          </w:p>
        </w:tc>
        <w:tc>
          <w:tcPr>
            <w:tcW w:w="2935" w:type="dxa"/>
            <w:gridSpan w:val="3"/>
            <w:shd w:val="clear" w:color="auto" w:fill="auto"/>
          </w:tcPr>
          <w:p w:rsidR="0036103E" w:rsidRPr="003410A1" w:rsidRDefault="0036103E" w:rsidP="00056C7B">
            <w:pPr>
              <w:jc w:val="center"/>
              <w:rPr>
                <w:rFonts w:ascii="Arial" w:hAnsi="Arial" w:cs="Arial"/>
                <w:sz w:val="24"/>
                <w:szCs w:val="24"/>
              </w:rPr>
            </w:pPr>
            <w:r w:rsidRPr="003410A1">
              <w:rPr>
                <w:rFonts w:ascii="Arial" w:hAnsi="Arial" w:cs="Arial"/>
                <w:sz w:val="24"/>
                <w:szCs w:val="24"/>
              </w:rPr>
              <w:t>подготовка решения об отказе в заключени</w:t>
            </w:r>
            <w:proofErr w:type="gramStart"/>
            <w:r w:rsidRPr="003410A1">
              <w:rPr>
                <w:rFonts w:ascii="Arial" w:hAnsi="Arial" w:cs="Arial"/>
                <w:sz w:val="24"/>
                <w:szCs w:val="24"/>
              </w:rPr>
              <w:t>и</w:t>
            </w:r>
            <w:proofErr w:type="gramEnd"/>
            <w:r w:rsidRPr="003410A1">
              <w:rPr>
                <w:rFonts w:ascii="Arial" w:hAnsi="Arial" w:cs="Arial"/>
                <w:sz w:val="24"/>
                <w:szCs w:val="24"/>
              </w:rPr>
              <w:t xml:space="preserve"> соглашения о перераспределении земельных участков</w:t>
            </w:r>
          </w:p>
        </w:tc>
        <w:tc>
          <w:tcPr>
            <w:tcW w:w="3013" w:type="dxa"/>
            <w:gridSpan w:val="2"/>
          </w:tcPr>
          <w:p w:rsidR="0036103E" w:rsidRPr="0036103E" w:rsidRDefault="0036103E" w:rsidP="0020321A">
            <w:pPr>
              <w:autoSpaceDE w:val="0"/>
              <w:autoSpaceDN w:val="0"/>
              <w:adjustRightInd w:val="0"/>
              <w:jc w:val="center"/>
              <w:outlineLvl w:val="0"/>
              <w:rPr>
                <w:rFonts w:ascii="Arial" w:hAnsi="Arial" w:cs="Arial"/>
              </w:rPr>
            </w:pPr>
            <w:r w:rsidRPr="0036103E">
              <w:rPr>
                <w:rFonts w:ascii="Arial" w:hAnsi="Arial" w:cs="Arial"/>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36103E">
              <w:rPr>
                <w:rFonts w:ascii="Arial" w:hAnsi="Arial" w:cs="Arial"/>
              </w:rPr>
              <w:t>и</w:t>
            </w:r>
            <w:proofErr w:type="gramEnd"/>
            <w:r w:rsidRPr="0036103E">
              <w:rPr>
                <w:rFonts w:ascii="Arial" w:hAnsi="Arial" w:cs="Arial"/>
              </w:rPr>
              <w:t xml:space="preserve"> соглашения о перераспределении земельных участков</w:t>
            </w:r>
          </w:p>
        </w:tc>
      </w:tr>
    </w:tbl>
    <w:p w:rsidR="002F6284" w:rsidRPr="003410A1" w:rsidRDefault="002F6284" w:rsidP="002F6284">
      <w:pPr>
        <w:autoSpaceDE w:val="0"/>
        <w:autoSpaceDN w:val="0"/>
        <w:adjustRightInd w:val="0"/>
        <w:ind w:firstLine="709"/>
        <w:jc w:val="right"/>
        <w:outlineLvl w:val="0"/>
        <w:rPr>
          <w:rFonts w:ascii="Arial" w:hAnsi="Arial" w:cs="Arial"/>
          <w:sz w:val="24"/>
          <w:szCs w:val="24"/>
        </w:rPr>
      </w:pPr>
    </w:p>
    <w:p w:rsidR="002F6284" w:rsidRPr="003410A1" w:rsidRDefault="002F6284" w:rsidP="002F6284">
      <w:pPr>
        <w:ind w:left="5103"/>
        <w:jc w:val="right"/>
        <w:rPr>
          <w:rFonts w:ascii="Arial" w:hAnsi="Arial" w:cs="Arial"/>
          <w:sz w:val="24"/>
          <w:szCs w:val="24"/>
          <w:lang w:eastAsia="ar-SA"/>
        </w:rPr>
      </w:pPr>
      <w:r w:rsidRPr="003410A1">
        <w:rPr>
          <w:rFonts w:ascii="Arial" w:hAnsi="Arial" w:cs="Arial"/>
          <w:sz w:val="24"/>
          <w:szCs w:val="24"/>
          <w:lang w:eastAsia="ar-SA"/>
        </w:rPr>
        <w:lastRenderedPageBreak/>
        <w:t xml:space="preserve">Приложение № 4 </w:t>
      </w:r>
    </w:p>
    <w:p w:rsidR="002F6284" w:rsidRPr="003410A1" w:rsidRDefault="002F6284" w:rsidP="002F6284">
      <w:pPr>
        <w:ind w:left="4820"/>
        <w:jc w:val="right"/>
        <w:rPr>
          <w:rFonts w:ascii="Arial" w:hAnsi="Arial" w:cs="Arial"/>
          <w:sz w:val="24"/>
          <w:szCs w:val="24"/>
          <w:lang w:eastAsia="ar-SA"/>
        </w:rPr>
      </w:pPr>
      <w:r w:rsidRPr="003410A1">
        <w:rPr>
          <w:rFonts w:ascii="Arial" w:hAnsi="Arial" w:cs="Arial"/>
          <w:sz w:val="24"/>
          <w:szCs w:val="24"/>
          <w:lang w:eastAsia="ar-SA"/>
        </w:rPr>
        <w:t xml:space="preserve"> к Административному регламенту</w:t>
      </w:r>
    </w:p>
    <w:p w:rsidR="002F6284" w:rsidRPr="003410A1" w:rsidRDefault="002F6284" w:rsidP="002F6284">
      <w:pPr>
        <w:ind w:firstLine="709"/>
        <w:jc w:val="right"/>
        <w:rPr>
          <w:rFonts w:ascii="Arial" w:hAnsi="Arial" w:cs="Arial"/>
          <w:sz w:val="24"/>
          <w:szCs w:val="24"/>
        </w:rPr>
      </w:pPr>
    </w:p>
    <w:p w:rsidR="002F6284" w:rsidRPr="003410A1" w:rsidRDefault="002F6284" w:rsidP="002F6284">
      <w:pPr>
        <w:ind w:firstLine="709"/>
        <w:jc w:val="right"/>
        <w:rPr>
          <w:rFonts w:ascii="Arial" w:hAnsi="Arial" w:cs="Arial"/>
          <w:sz w:val="24"/>
          <w:szCs w:val="24"/>
        </w:rPr>
      </w:pPr>
    </w:p>
    <w:p w:rsidR="002F6284" w:rsidRPr="003410A1" w:rsidRDefault="002F6284" w:rsidP="002F6284">
      <w:pPr>
        <w:ind w:firstLine="709"/>
        <w:jc w:val="right"/>
        <w:rPr>
          <w:rFonts w:ascii="Arial" w:hAnsi="Arial" w:cs="Arial"/>
          <w:sz w:val="24"/>
          <w:szCs w:val="24"/>
        </w:rPr>
      </w:pPr>
    </w:p>
    <w:p w:rsidR="002F6284" w:rsidRPr="003410A1" w:rsidRDefault="002F6284" w:rsidP="002F6284">
      <w:pPr>
        <w:pStyle w:val="ConsPlusNormal0"/>
        <w:jc w:val="center"/>
        <w:rPr>
          <w:sz w:val="24"/>
          <w:szCs w:val="24"/>
        </w:rPr>
      </w:pPr>
      <w:r w:rsidRPr="003410A1">
        <w:rPr>
          <w:sz w:val="24"/>
          <w:szCs w:val="24"/>
        </w:rPr>
        <w:t>РАСПИСКА</w:t>
      </w:r>
    </w:p>
    <w:p w:rsidR="002F6284" w:rsidRPr="003410A1" w:rsidRDefault="002F6284" w:rsidP="002F6284">
      <w:pPr>
        <w:pStyle w:val="ConsPlusNormal0"/>
        <w:jc w:val="center"/>
        <w:rPr>
          <w:sz w:val="24"/>
          <w:szCs w:val="24"/>
        </w:rPr>
      </w:pPr>
      <w:r w:rsidRPr="003410A1">
        <w:rPr>
          <w:sz w:val="24"/>
          <w:szCs w:val="24"/>
        </w:rPr>
        <w:t>в получении документов, представленных для принятия решения</w:t>
      </w:r>
    </w:p>
    <w:p w:rsidR="002F6284" w:rsidRPr="003410A1" w:rsidRDefault="002F6284" w:rsidP="002F6284">
      <w:pPr>
        <w:pStyle w:val="ConsPlusNormal0"/>
        <w:jc w:val="center"/>
        <w:rPr>
          <w:sz w:val="24"/>
          <w:szCs w:val="24"/>
        </w:rPr>
      </w:pPr>
      <w:r w:rsidRPr="003410A1">
        <w:rPr>
          <w:sz w:val="24"/>
          <w:szCs w:val="24"/>
        </w:rPr>
        <w:t>о заключении соглашения о перераспределении</w:t>
      </w:r>
    </w:p>
    <w:p w:rsidR="002F6284" w:rsidRPr="003410A1" w:rsidRDefault="002F6284" w:rsidP="002F6284">
      <w:pPr>
        <w:pStyle w:val="ConsPlusNormal0"/>
        <w:jc w:val="center"/>
        <w:rPr>
          <w:sz w:val="24"/>
          <w:szCs w:val="24"/>
        </w:rPr>
      </w:pPr>
      <w:r w:rsidRPr="003410A1">
        <w:rPr>
          <w:sz w:val="24"/>
          <w:szCs w:val="24"/>
        </w:rPr>
        <w:t>земельных участков</w:t>
      </w:r>
    </w:p>
    <w:p w:rsidR="002F6284" w:rsidRPr="003410A1" w:rsidRDefault="002F6284" w:rsidP="002F6284">
      <w:pPr>
        <w:pStyle w:val="ConsPlusNormal0"/>
        <w:jc w:val="both"/>
        <w:rPr>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Настоящим удостоверяется, что заявитель</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(фамилия, имя, отчество)</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представил, а сотрудник</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получил "_____" __________________ __________ документы</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(число) (месяц прописью) (год)</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в количестве _______________________________ экземпляров</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(прописью)</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по прилагаемому к заявлению перечню документов, необходимых </w:t>
      </w:r>
      <w:proofErr w:type="gramStart"/>
      <w:r w:rsidRPr="003410A1">
        <w:rPr>
          <w:rFonts w:ascii="Arial" w:hAnsi="Arial" w:cs="Arial"/>
          <w:sz w:val="24"/>
          <w:szCs w:val="24"/>
        </w:rPr>
        <w:t>для</w:t>
      </w:r>
      <w:proofErr w:type="gramEnd"/>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принятия решения о предварительном согласовании предоставления земельного участка (согласно </w:t>
      </w:r>
      <w:hyperlink w:anchor="P144" w:history="1">
        <w:r w:rsidRPr="003410A1">
          <w:rPr>
            <w:rFonts w:ascii="Arial" w:hAnsi="Arial" w:cs="Arial"/>
            <w:sz w:val="24"/>
            <w:szCs w:val="24"/>
          </w:rPr>
          <w:t>п. 2.6.1</w:t>
        </w:r>
      </w:hyperlink>
      <w:r w:rsidRPr="003410A1">
        <w:rPr>
          <w:rFonts w:ascii="Arial" w:hAnsi="Arial" w:cs="Arial"/>
          <w:sz w:val="24"/>
          <w:szCs w:val="24"/>
        </w:rPr>
        <w:t xml:space="preserve"> настоящего административного регламента):</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 xml:space="preserve"> Перечень документов, которые будут получены по </w:t>
      </w:r>
      <w:proofErr w:type="gramStart"/>
      <w:r w:rsidRPr="003410A1">
        <w:rPr>
          <w:rFonts w:ascii="Arial" w:hAnsi="Arial" w:cs="Arial"/>
          <w:sz w:val="24"/>
          <w:szCs w:val="24"/>
        </w:rPr>
        <w:t>межведомственным</w:t>
      </w:r>
      <w:proofErr w:type="gramEnd"/>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запросам:</w:t>
      </w: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__________________________________________________________________</w:t>
      </w:r>
    </w:p>
    <w:p w:rsidR="002F6284" w:rsidRPr="003410A1" w:rsidRDefault="002F6284" w:rsidP="002F6284">
      <w:pPr>
        <w:pStyle w:val="ConsPlusNonformat"/>
        <w:jc w:val="both"/>
        <w:rPr>
          <w:rFonts w:ascii="Arial" w:hAnsi="Arial" w:cs="Arial"/>
          <w:sz w:val="24"/>
          <w:szCs w:val="24"/>
        </w:rPr>
      </w:pPr>
    </w:p>
    <w:p w:rsidR="002F6284" w:rsidRPr="003410A1" w:rsidRDefault="002F6284" w:rsidP="002F6284">
      <w:pPr>
        <w:pStyle w:val="ConsPlusNonformat"/>
        <w:jc w:val="both"/>
        <w:rPr>
          <w:rFonts w:ascii="Arial" w:hAnsi="Arial" w:cs="Arial"/>
          <w:sz w:val="24"/>
          <w:szCs w:val="24"/>
        </w:rPr>
      </w:pPr>
      <w:r w:rsidRPr="003410A1">
        <w:rPr>
          <w:rFonts w:ascii="Arial" w:hAnsi="Arial" w:cs="Arial"/>
          <w:sz w:val="24"/>
          <w:szCs w:val="24"/>
        </w:rPr>
        <w:t>____________________________________ _____________ _______</w:t>
      </w:r>
    </w:p>
    <w:p w:rsidR="002F6284" w:rsidRPr="003410A1" w:rsidRDefault="002F6284" w:rsidP="002F6284">
      <w:pPr>
        <w:pStyle w:val="ConsPlusNonformat"/>
        <w:jc w:val="both"/>
        <w:rPr>
          <w:rFonts w:ascii="Arial" w:hAnsi="Arial" w:cs="Arial"/>
          <w:sz w:val="24"/>
          <w:szCs w:val="24"/>
        </w:rPr>
      </w:pPr>
      <w:proofErr w:type="gramStart"/>
      <w:r w:rsidRPr="003410A1">
        <w:rPr>
          <w:rFonts w:ascii="Arial" w:hAnsi="Arial" w:cs="Arial"/>
          <w:sz w:val="24"/>
          <w:szCs w:val="24"/>
        </w:rPr>
        <w:t>(должность специалиста, (подпись) (расшифровка подписи)</w:t>
      </w:r>
      <w:proofErr w:type="gramEnd"/>
    </w:p>
    <w:p w:rsidR="002F6284" w:rsidRPr="003410A1" w:rsidRDefault="002F6284" w:rsidP="002F6284">
      <w:pPr>
        <w:pStyle w:val="ConsPlusNonformat"/>
        <w:jc w:val="both"/>
        <w:rPr>
          <w:rFonts w:ascii="Arial" w:hAnsi="Arial" w:cs="Arial"/>
          <w:sz w:val="24"/>
          <w:szCs w:val="24"/>
        </w:rPr>
      </w:pPr>
      <w:proofErr w:type="gramStart"/>
      <w:r w:rsidRPr="003410A1">
        <w:rPr>
          <w:rFonts w:ascii="Arial" w:hAnsi="Arial" w:cs="Arial"/>
          <w:sz w:val="24"/>
          <w:szCs w:val="24"/>
        </w:rPr>
        <w:t>ответственного</w:t>
      </w:r>
      <w:proofErr w:type="gramEnd"/>
      <w:r w:rsidRPr="003410A1">
        <w:rPr>
          <w:rFonts w:ascii="Arial" w:hAnsi="Arial" w:cs="Arial"/>
          <w:sz w:val="24"/>
          <w:szCs w:val="24"/>
        </w:rPr>
        <w:t xml:space="preserve"> за прием документов)</w:t>
      </w:r>
    </w:p>
    <w:p w:rsidR="002F6284" w:rsidRPr="003410A1" w:rsidRDefault="002F6284" w:rsidP="002F6284">
      <w:pPr>
        <w:pStyle w:val="ConsPlusNormal0"/>
        <w:jc w:val="both"/>
        <w:rPr>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2F6284" w:rsidRPr="003410A1" w:rsidRDefault="002F6284" w:rsidP="002F6284">
      <w:pPr>
        <w:autoSpaceDE w:val="0"/>
        <w:autoSpaceDN w:val="0"/>
        <w:adjustRightInd w:val="0"/>
        <w:ind w:firstLine="709"/>
        <w:jc w:val="both"/>
        <w:rPr>
          <w:rFonts w:ascii="Arial" w:hAnsi="Arial" w:cs="Arial"/>
          <w:noProof/>
          <w:sz w:val="24"/>
          <w:szCs w:val="24"/>
        </w:rPr>
      </w:pPr>
    </w:p>
    <w:p w:rsidR="000F1E3E" w:rsidRPr="006B7D21" w:rsidRDefault="000F1E3E" w:rsidP="000F1E3E">
      <w:pPr>
        <w:pStyle w:val="af0"/>
        <w:ind w:firstLine="709"/>
        <w:jc w:val="center"/>
        <w:rPr>
          <w:rFonts w:ascii="Arial" w:hAnsi="Arial" w:cs="Arial"/>
          <w:sz w:val="22"/>
          <w:szCs w:val="22"/>
        </w:rPr>
      </w:pPr>
      <w:r>
        <w:rPr>
          <w:rFonts w:ascii="Arial" w:hAnsi="Arial" w:cs="Arial"/>
          <w:sz w:val="22"/>
          <w:szCs w:val="22"/>
        </w:rPr>
        <w:lastRenderedPageBreak/>
        <w:t xml:space="preserve">                                                              </w:t>
      </w:r>
      <w:r w:rsidRPr="006B7D21">
        <w:rPr>
          <w:rFonts w:ascii="Arial" w:hAnsi="Arial" w:cs="Arial"/>
          <w:sz w:val="22"/>
          <w:szCs w:val="22"/>
        </w:rPr>
        <w:t>УТВЕРЖДАЮ:</w:t>
      </w:r>
    </w:p>
    <w:p w:rsidR="000F1E3E" w:rsidRPr="006B7D21" w:rsidRDefault="000F1E3E" w:rsidP="000F1E3E">
      <w:pPr>
        <w:pStyle w:val="af0"/>
        <w:ind w:firstLine="709"/>
        <w:jc w:val="right"/>
        <w:rPr>
          <w:rFonts w:ascii="Arial" w:hAnsi="Arial" w:cs="Arial"/>
          <w:sz w:val="22"/>
          <w:szCs w:val="22"/>
        </w:rPr>
      </w:pPr>
      <w:r w:rsidRPr="006B7D21">
        <w:rPr>
          <w:rFonts w:ascii="Arial" w:hAnsi="Arial" w:cs="Arial"/>
          <w:sz w:val="22"/>
          <w:szCs w:val="22"/>
        </w:rPr>
        <w:t xml:space="preserve"> </w:t>
      </w:r>
    </w:p>
    <w:p w:rsidR="000F1E3E" w:rsidRPr="006B7D21" w:rsidRDefault="000F1E3E" w:rsidP="000F1E3E">
      <w:pPr>
        <w:pStyle w:val="af0"/>
        <w:ind w:firstLine="709"/>
        <w:jc w:val="center"/>
        <w:rPr>
          <w:rFonts w:ascii="Arial" w:hAnsi="Arial" w:cs="Arial"/>
          <w:sz w:val="22"/>
          <w:szCs w:val="22"/>
        </w:rPr>
      </w:pPr>
      <w:r>
        <w:rPr>
          <w:rFonts w:ascii="Arial" w:hAnsi="Arial" w:cs="Arial"/>
          <w:sz w:val="22"/>
          <w:szCs w:val="22"/>
        </w:rPr>
        <w:t xml:space="preserve">                                                                        </w:t>
      </w:r>
      <w:r w:rsidRPr="006B7D21">
        <w:rPr>
          <w:rFonts w:ascii="Arial" w:hAnsi="Arial" w:cs="Arial"/>
          <w:sz w:val="22"/>
          <w:szCs w:val="22"/>
        </w:rPr>
        <w:t xml:space="preserve">Глава </w:t>
      </w:r>
      <w:proofErr w:type="spellStart"/>
      <w:r w:rsidRPr="006B7D21">
        <w:rPr>
          <w:rFonts w:ascii="Arial" w:hAnsi="Arial" w:cs="Arial"/>
          <w:sz w:val="22"/>
          <w:szCs w:val="22"/>
        </w:rPr>
        <w:t>Губаревского</w:t>
      </w:r>
      <w:proofErr w:type="spellEnd"/>
      <w:r w:rsidRPr="006B7D21">
        <w:rPr>
          <w:rFonts w:ascii="Arial" w:hAnsi="Arial" w:cs="Arial"/>
          <w:sz w:val="22"/>
          <w:szCs w:val="22"/>
        </w:rPr>
        <w:t xml:space="preserve"> </w:t>
      </w:r>
    </w:p>
    <w:p w:rsidR="000F1E3E" w:rsidRPr="006B7D21" w:rsidRDefault="000F1E3E" w:rsidP="000F1E3E">
      <w:pPr>
        <w:pStyle w:val="af0"/>
        <w:ind w:firstLine="709"/>
        <w:jc w:val="center"/>
        <w:rPr>
          <w:rFonts w:ascii="Arial" w:hAnsi="Arial" w:cs="Arial"/>
          <w:sz w:val="22"/>
          <w:szCs w:val="22"/>
        </w:rPr>
      </w:pPr>
      <w:r>
        <w:rPr>
          <w:rFonts w:ascii="Arial" w:hAnsi="Arial" w:cs="Arial"/>
          <w:sz w:val="22"/>
          <w:szCs w:val="22"/>
        </w:rPr>
        <w:t xml:space="preserve">                                                                         </w:t>
      </w:r>
      <w:r w:rsidRPr="006B7D21">
        <w:rPr>
          <w:rFonts w:ascii="Arial" w:hAnsi="Arial" w:cs="Arial"/>
          <w:sz w:val="22"/>
          <w:szCs w:val="22"/>
        </w:rPr>
        <w:t>сельского поселения</w:t>
      </w:r>
    </w:p>
    <w:p w:rsidR="000F1E3E" w:rsidRPr="006B7D21" w:rsidRDefault="000F1E3E" w:rsidP="000F1E3E">
      <w:pPr>
        <w:pStyle w:val="af0"/>
        <w:ind w:firstLine="709"/>
        <w:jc w:val="right"/>
        <w:rPr>
          <w:rFonts w:ascii="Arial" w:hAnsi="Arial" w:cs="Arial"/>
          <w:sz w:val="22"/>
          <w:szCs w:val="22"/>
        </w:rPr>
      </w:pPr>
      <w:r w:rsidRPr="006B7D21">
        <w:rPr>
          <w:rFonts w:ascii="Arial" w:hAnsi="Arial" w:cs="Arial"/>
          <w:sz w:val="22"/>
          <w:szCs w:val="22"/>
        </w:rPr>
        <w:t xml:space="preserve"> </w:t>
      </w:r>
      <w:r>
        <w:rPr>
          <w:rFonts w:ascii="Arial" w:hAnsi="Arial" w:cs="Arial"/>
          <w:sz w:val="22"/>
          <w:szCs w:val="22"/>
        </w:rPr>
        <w:t xml:space="preserve">        </w:t>
      </w:r>
      <w:r w:rsidRPr="006B7D21">
        <w:rPr>
          <w:rFonts w:ascii="Arial" w:hAnsi="Arial" w:cs="Arial"/>
          <w:sz w:val="22"/>
          <w:szCs w:val="22"/>
        </w:rPr>
        <w:t xml:space="preserve">Семилукского муниципального </w:t>
      </w:r>
    </w:p>
    <w:p w:rsidR="000F1E3E" w:rsidRPr="006B7D21" w:rsidRDefault="000F1E3E" w:rsidP="000F1E3E">
      <w:pPr>
        <w:pStyle w:val="af0"/>
        <w:ind w:firstLine="709"/>
        <w:jc w:val="center"/>
        <w:rPr>
          <w:rFonts w:ascii="Arial" w:hAnsi="Arial" w:cs="Arial"/>
          <w:sz w:val="22"/>
          <w:szCs w:val="22"/>
        </w:rPr>
      </w:pPr>
      <w:r>
        <w:rPr>
          <w:rFonts w:ascii="Arial" w:hAnsi="Arial" w:cs="Arial"/>
          <w:sz w:val="22"/>
          <w:szCs w:val="22"/>
        </w:rPr>
        <w:t xml:space="preserve">                                                                                       </w:t>
      </w:r>
      <w:r w:rsidRPr="006B7D21">
        <w:rPr>
          <w:rFonts w:ascii="Arial" w:hAnsi="Arial" w:cs="Arial"/>
          <w:sz w:val="22"/>
          <w:szCs w:val="22"/>
        </w:rPr>
        <w:t>района Воронежской области</w:t>
      </w:r>
    </w:p>
    <w:p w:rsidR="000F1E3E" w:rsidRPr="006B7D21" w:rsidRDefault="000F1E3E" w:rsidP="000F1E3E">
      <w:pPr>
        <w:pStyle w:val="af0"/>
        <w:ind w:firstLine="709"/>
        <w:jc w:val="right"/>
        <w:rPr>
          <w:rFonts w:ascii="Arial" w:hAnsi="Arial" w:cs="Arial"/>
          <w:sz w:val="22"/>
          <w:szCs w:val="22"/>
        </w:rPr>
      </w:pPr>
      <w:r w:rsidRPr="006B7D21">
        <w:rPr>
          <w:rFonts w:ascii="Arial" w:hAnsi="Arial" w:cs="Arial"/>
          <w:sz w:val="22"/>
          <w:szCs w:val="22"/>
        </w:rPr>
        <w:t xml:space="preserve"> </w:t>
      </w:r>
    </w:p>
    <w:p w:rsidR="000F1E3E" w:rsidRPr="006B7D21" w:rsidRDefault="000F1E3E" w:rsidP="000F1E3E">
      <w:pPr>
        <w:pStyle w:val="af0"/>
        <w:ind w:firstLine="709"/>
        <w:jc w:val="right"/>
        <w:rPr>
          <w:rFonts w:ascii="Arial" w:hAnsi="Arial" w:cs="Arial"/>
          <w:sz w:val="22"/>
          <w:szCs w:val="22"/>
        </w:rPr>
      </w:pPr>
      <w:r w:rsidRPr="006B7D21">
        <w:rPr>
          <w:rFonts w:ascii="Arial" w:hAnsi="Arial" w:cs="Arial"/>
          <w:sz w:val="22"/>
          <w:szCs w:val="22"/>
        </w:rPr>
        <w:t xml:space="preserve"> </w:t>
      </w:r>
      <w:proofErr w:type="spellStart"/>
      <w:r w:rsidRPr="006B7D21">
        <w:rPr>
          <w:rFonts w:ascii="Arial" w:hAnsi="Arial" w:cs="Arial"/>
          <w:sz w:val="22"/>
          <w:szCs w:val="22"/>
        </w:rPr>
        <w:t>___________В.М.Лепшина</w:t>
      </w:r>
      <w:proofErr w:type="spellEnd"/>
    </w:p>
    <w:p w:rsidR="000F1E3E" w:rsidRPr="006B7D21" w:rsidRDefault="000F1E3E" w:rsidP="000F1E3E">
      <w:pPr>
        <w:pStyle w:val="ae"/>
        <w:spacing w:line="240" w:lineRule="auto"/>
        <w:ind w:firstLine="709"/>
        <w:jc w:val="right"/>
        <w:rPr>
          <w:rFonts w:ascii="Arial" w:hAnsi="Arial"/>
          <w:b w:val="0"/>
          <w:bCs w:val="0"/>
        </w:rPr>
      </w:pPr>
      <w:r w:rsidRPr="006B7D21">
        <w:rPr>
          <w:rFonts w:ascii="Arial" w:hAnsi="Arial"/>
          <w:b w:val="0"/>
          <w:bCs w:val="0"/>
        </w:rPr>
        <w:t>21.09. 2016 года</w:t>
      </w:r>
    </w:p>
    <w:p w:rsidR="00382C15" w:rsidRDefault="00382C15" w:rsidP="00382C15">
      <w:pPr>
        <w:pStyle w:val="ae"/>
        <w:spacing w:line="240" w:lineRule="auto"/>
        <w:ind w:firstLine="709"/>
        <w:rPr>
          <w:rFonts w:ascii="Arial" w:hAnsi="Arial"/>
          <w:b w:val="0"/>
          <w:bCs w:val="0"/>
        </w:rPr>
      </w:pPr>
      <w:r>
        <w:rPr>
          <w:rFonts w:ascii="Arial" w:hAnsi="Arial"/>
          <w:b w:val="0"/>
          <w:bCs w:val="0"/>
        </w:rPr>
        <w:t>АКТ</w:t>
      </w:r>
    </w:p>
    <w:p w:rsidR="00382C15" w:rsidRDefault="00382C15" w:rsidP="00382C15">
      <w:pPr>
        <w:pStyle w:val="ae"/>
        <w:spacing w:line="240" w:lineRule="auto"/>
        <w:ind w:firstLine="709"/>
        <w:jc w:val="left"/>
        <w:rPr>
          <w:rFonts w:ascii="Arial" w:hAnsi="Arial"/>
          <w:b w:val="0"/>
          <w:bCs w:val="0"/>
        </w:rPr>
      </w:pPr>
      <w:r>
        <w:rPr>
          <w:rFonts w:ascii="Arial" w:hAnsi="Arial"/>
          <w:b w:val="0"/>
          <w:bCs w:val="0"/>
        </w:rPr>
        <w:t>21.09. 2016 года</w:t>
      </w:r>
    </w:p>
    <w:p w:rsidR="00382C15" w:rsidRDefault="00382C15" w:rsidP="00382C15">
      <w:pPr>
        <w:pStyle w:val="ae"/>
        <w:spacing w:line="240" w:lineRule="auto"/>
        <w:ind w:firstLine="709"/>
        <w:jc w:val="left"/>
        <w:rPr>
          <w:rFonts w:ascii="Arial" w:hAnsi="Arial"/>
          <w:b w:val="0"/>
          <w:bCs w:val="0"/>
        </w:rPr>
      </w:pPr>
      <w:r>
        <w:rPr>
          <w:rFonts w:ascii="Arial" w:hAnsi="Arial"/>
          <w:b w:val="0"/>
          <w:bCs w:val="0"/>
        </w:rPr>
        <w:t xml:space="preserve">село </w:t>
      </w:r>
      <w:proofErr w:type="spellStart"/>
      <w:r>
        <w:rPr>
          <w:rFonts w:ascii="Arial" w:hAnsi="Arial"/>
          <w:b w:val="0"/>
          <w:bCs w:val="0"/>
        </w:rPr>
        <w:t>Губарево</w:t>
      </w:r>
      <w:proofErr w:type="spellEnd"/>
    </w:p>
    <w:p w:rsidR="00382C15" w:rsidRDefault="00382C15" w:rsidP="00382C15">
      <w:pPr>
        <w:pStyle w:val="ae"/>
        <w:spacing w:line="240" w:lineRule="auto"/>
        <w:ind w:firstLine="709"/>
        <w:jc w:val="left"/>
        <w:rPr>
          <w:rFonts w:ascii="Arial" w:hAnsi="Arial"/>
          <w:b w:val="0"/>
          <w:bCs w:val="0"/>
        </w:rPr>
      </w:pPr>
    </w:p>
    <w:p w:rsidR="00382C15" w:rsidRPr="000F1E3E" w:rsidRDefault="00382C15" w:rsidP="00382C15">
      <w:pPr>
        <w:tabs>
          <w:tab w:val="left" w:pos="5245"/>
        </w:tabs>
        <w:jc w:val="both"/>
        <w:rPr>
          <w:rFonts w:ascii="Arial" w:hAnsi="Arial" w:cs="Arial"/>
        </w:rPr>
      </w:pPr>
      <w:r w:rsidRPr="000F1E3E">
        <w:rPr>
          <w:rFonts w:ascii="Arial" w:hAnsi="Arial" w:cs="Arial"/>
        </w:rPr>
        <w:t xml:space="preserve">Об обнародовании постановления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от 21.09.2016 года № 167</w:t>
      </w:r>
      <w:proofErr w:type="gramStart"/>
      <w:r w:rsidRPr="000F1E3E">
        <w:rPr>
          <w:rFonts w:ascii="Arial" w:hAnsi="Arial" w:cs="Arial"/>
        </w:rPr>
        <w:t xml:space="preserve"> О</w:t>
      </w:r>
      <w:proofErr w:type="gramEnd"/>
      <w:r w:rsidRPr="000F1E3E">
        <w:rPr>
          <w:rFonts w:ascii="Arial" w:hAnsi="Arial" w:cs="Arial"/>
        </w:rPr>
        <w:t xml:space="preserve">б утверждении административного регламента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82C15" w:rsidRPr="000F1E3E" w:rsidRDefault="00382C15" w:rsidP="00382C15">
      <w:pPr>
        <w:pStyle w:val="ae"/>
        <w:spacing w:line="240" w:lineRule="auto"/>
        <w:ind w:firstLine="709"/>
        <w:jc w:val="both"/>
        <w:rPr>
          <w:rFonts w:ascii="Arial" w:hAnsi="Arial" w:cs="Arial"/>
          <w:b w:val="0"/>
          <w:bCs w:val="0"/>
          <w:sz w:val="22"/>
          <w:szCs w:val="22"/>
        </w:rPr>
      </w:pPr>
      <w:r w:rsidRPr="000F1E3E">
        <w:rPr>
          <w:rFonts w:ascii="Arial" w:hAnsi="Arial" w:cs="Arial"/>
          <w:b w:val="0"/>
          <w:bCs w:val="0"/>
          <w:sz w:val="22"/>
          <w:szCs w:val="22"/>
        </w:rPr>
        <w:t xml:space="preserve"> </w:t>
      </w:r>
    </w:p>
    <w:p w:rsidR="00382C15" w:rsidRPr="000F1E3E" w:rsidRDefault="00382C15" w:rsidP="00382C15">
      <w:pPr>
        <w:pStyle w:val="ae"/>
        <w:spacing w:line="240" w:lineRule="auto"/>
        <w:ind w:firstLine="709"/>
        <w:jc w:val="both"/>
        <w:rPr>
          <w:rFonts w:ascii="Arial" w:hAnsi="Arial" w:cs="Arial"/>
          <w:b w:val="0"/>
          <w:bCs w:val="0"/>
          <w:sz w:val="22"/>
          <w:szCs w:val="22"/>
        </w:rPr>
      </w:pPr>
      <w:r w:rsidRPr="000F1E3E">
        <w:rPr>
          <w:rFonts w:ascii="Arial" w:hAnsi="Arial" w:cs="Arial"/>
          <w:b w:val="0"/>
          <w:bCs w:val="0"/>
          <w:sz w:val="22"/>
          <w:szCs w:val="22"/>
        </w:rPr>
        <w:t xml:space="preserve"> Дата начала обнародования – 21.09.2016 г.</w:t>
      </w:r>
    </w:p>
    <w:p w:rsidR="00382C15" w:rsidRPr="000F1E3E" w:rsidRDefault="00382C15" w:rsidP="00382C15">
      <w:pPr>
        <w:pStyle w:val="ae"/>
        <w:spacing w:line="240" w:lineRule="auto"/>
        <w:ind w:firstLine="709"/>
        <w:jc w:val="both"/>
        <w:rPr>
          <w:rFonts w:ascii="Arial" w:hAnsi="Arial" w:cs="Arial"/>
          <w:b w:val="0"/>
          <w:sz w:val="22"/>
          <w:szCs w:val="22"/>
        </w:rPr>
      </w:pPr>
      <w:r w:rsidRPr="000F1E3E">
        <w:rPr>
          <w:b w:val="0"/>
          <w:sz w:val="22"/>
          <w:szCs w:val="22"/>
        </w:rPr>
        <w:t xml:space="preserve"> </w:t>
      </w:r>
      <w:r w:rsidRPr="000F1E3E">
        <w:rPr>
          <w:rFonts w:ascii="Arial" w:hAnsi="Arial" w:cs="Arial"/>
          <w:b w:val="0"/>
          <w:sz w:val="22"/>
          <w:szCs w:val="22"/>
        </w:rPr>
        <w:t xml:space="preserve">Дата окончания обнародования - 30.09.2016 г. </w:t>
      </w:r>
    </w:p>
    <w:p w:rsidR="00382C15" w:rsidRPr="000F1E3E" w:rsidRDefault="00382C15" w:rsidP="00382C15">
      <w:pPr>
        <w:pStyle w:val="ae"/>
        <w:spacing w:line="240" w:lineRule="auto"/>
        <w:ind w:firstLine="709"/>
        <w:jc w:val="both"/>
        <w:rPr>
          <w:rFonts w:ascii="Arial" w:hAnsi="Arial" w:cs="Arial"/>
          <w:b w:val="0"/>
          <w:bCs w:val="0"/>
          <w:sz w:val="22"/>
          <w:szCs w:val="22"/>
        </w:rPr>
      </w:pPr>
      <w:r w:rsidRPr="000F1E3E">
        <w:rPr>
          <w:rFonts w:ascii="Arial" w:hAnsi="Arial" w:cs="Arial"/>
          <w:b w:val="0"/>
          <w:sz w:val="22"/>
          <w:szCs w:val="22"/>
        </w:rPr>
        <w:t>Мы, нижеподписавшиеся:</w:t>
      </w:r>
    </w:p>
    <w:p w:rsidR="00382C15" w:rsidRPr="000F1E3E" w:rsidRDefault="00382C15" w:rsidP="00382C15">
      <w:pPr>
        <w:tabs>
          <w:tab w:val="left" w:pos="7740"/>
        </w:tabs>
        <w:spacing w:after="100" w:afterAutospacing="1"/>
        <w:ind w:firstLine="709"/>
        <w:jc w:val="both"/>
        <w:rPr>
          <w:rFonts w:ascii="Arial" w:hAnsi="Arial" w:cs="Arial"/>
        </w:rPr>
      </w:pPr>
      <w:proofErr w:type="spellStart"/>
      <w:r w:rsidRPr="000F1E3E">
        <w:rPr>
          <w:rFonts w:ascii="Arial" w:hAnsi="Arial" w:cs="Arial"/>
        </w:rPr>
        <w:t>Чурсина</w:t>
      </w:r>
      <w:proofErr w:type="spellEnd"/>
      <w:r w:rsidRPr="000F1E3E">
        <w:rPr>
          <w:rFonts w:ascii="Arial" w:hAnsi="Arial" w:cs="Arial"/>
        </w:rPr>
        <w:t xml:space="preserve"> Ольга Николаевна – депутат Совета народных депутатов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1972 года рождения, зарегистрированная по адресу: село </w:t>
      </w:r>
      <w:proofErr w:type="spellStart"/>
      <w:r w:rsidRPr="000F1E3E">
        <w:rPr>
          <w:rFonts w:ascii="Arial" w:hAnsi="Arial" w:cs="Arial"/>
        </w:rPr>
        <w:t>Губарево</w:t>
      </w:r>
      <w:proofErr w:type="spellEnd"/>
      <w:r w:rsidRPr="000F1E3E">
        <w:rPr>
          <w:rFonts w:ascii="Arial" w:hAnsi="Arial" w:cs="Arial"/>
        </w:rPr>
        <w:t xml:space="preserve"> переулок </w:t>
      </w:r>
      <w:proofErr w:type="spellStart"/>
      <w:r w:rsidRPr="000F1E3E">
        <w:rPr>
          <w:rFonts w:ascii="Arial" w:hAnsi="Arial" w:cs="Arial"/>
        </w:rPr>
        <w:t>Вислевского</w:t>
      </w:r>
      <w:proofErr w:type="spellEnd"/>
      <w:r w:rsidRPr="000F1E3E">
        <w:rPr>
          <w:rFonts w:ascii="Arial" w:hAnsi="Arial" w:cs="Arial"/>
        </w:rPr>
        <w:t xml:space="preserve"> дом 23 кв.2.</w:t>
      </w:r>
    </w:p>
    <w:p w:rsidR="00382C15" w:rsidRPr="000F1E3E" w:rsidRDefault="00382C15" w:rsidP="00382C15">
      <w:pPr>
        <w:tabs>
          <w:tab w:val="left" w:pos="7740"/>
        </w:tabs>
        <w:spacing w:after="100" w:afterAutospacing="1"/>
        <w:ind w:firstLine="709"/>
        <w:jc w:val="both"/>
        <w:rPr>
          <w:rFonts w:ascii="Arial" w:hAnsi="Arial" w:cs="Arial"/>
        </w:rPr>
      </w:pPr>
      <w:proofErr w:type="spellStart"/>
      <w:r w:rsidRPr="000F1E3E">
        <w:rPr>
          <w:rFonts w:ascii="Arial" w:hAnsi="Arial" w:cs="Arial"/>
        </w:rPr>
        <w:t>Лавлинская</w:t>
      </w:r>
      <w:proofErr w:type="spellEnd"/>
      <w:r w:rsidRPr="000F1E3E">
        <w:rPr>
          <w:rFonts w:ascii="Arial" w:hAnsi="Arial" w:cs="Arial"/>
        </w:rPr>
        <w:t xml:space="preserve"> Любовь Николаевна – специалист первой категории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1965 года рождения, зарегистрированная по адресу: село </w:t>
      </w:r>
      <w:proofErr w:type="spellStart"/>
      <w:r w:rsidRPr="000F1E3E">
        <w:rPr>
          <w:rFonts w:ascii="Arial" w:hAnsi="Arial" w:cs="Arial"/>
        </w:rPr>
        <w:t>Губарево</w:t>
      </w:r>
      <w:proofErr w:type="spellEnd"/>
      <w:r w:rsidRPr="000F1E3E">
        <w:rPr>
          <w:rFonts w:ascii="Arial" w:hAnsi="Arial" w:cs="Arial"/>
        </w:rPr>
        <w:t xml:space="preserve"> переулок Зеленый дом 3</w:t>
      </w:r>
    </w:p>
    <w:p w:rsidR="00382C15" w:rsidRPr="000F1E3E" w:rsidRDefault="00382C15" w:rsidP="00382C15">
      <w:pPr>
        <w:pStyle w:val="af6"/>
        <w:ind w:firstLine="709"/>
        <w:jc w:val="both"/>
        <w:rPr>
          <w:rFonts w:ascii="Arial" w:hAnsi="Arial" w:cs="Arial"/>
          <w:sz w:val="22"/>
          <w:szCs w:val="22"/>
        </w:rPr>
      </w:pPr>
      <w:r w:rsidRPr="000F1E3E">
        <w:rPr>
          <w:rFonts w:ascii="Arial" w:hAnsi="Arial" w:cs="Arial"/>
          <w:sz w:val="22"/>
          <w:szCs w:val="22"/>
        </w:rPr>
        <w:t xml:space="preserve"> </w:t>
      </w:r>
      <w:proofErr w:type="spellStart"/>
      <w:r w:rsidRPr="000F1E3E">
        <w:rPr>
          <w:rFonts w:ascii="Arial" w:hAnsi="Arial" w:cs="Arial"/>
          <w:sz w:val="22"/>
          <w:szCs w:val="22"/>
        </w:rPr>
        <w:t>Гранкина</w:t>
      </w:r>
      <w:proofErr w:type="spellEnd"/>
      <w:r w:rsidRPr="000F1E3E">
        <w:rPr>
          <w:rFonts w:ascii="Arial" w:hAnsi="Arial" w:cs="Arial"/>
          <w:sz w:val="22"/>
          <w:szCs w:val="22"/>
        </w:rPr>
        <w:t xml:space="preserve"> Юлия Михайловна– </w:t>
      </w:r>
      <w:proofErr w:type="gramStart"/>
      <w:r w:rsidRPr="000F1E3E">
        <w:rPr>
          <w:rFonts w:ascii="Arial" w:hAnsi="Arial" w:cs="Arial"/>
          <w:sz w:val="22"/>
          <w:szCs w:val="22"/>
        </w:rPr>
        <w:t>ин</w:t>
      </w:r>
      <w:proofErr w:type="gramEnd"/>
      <w:r w:rsidRPr="000F1E3E">
        <w:rPr>
          <w:rFonts w:ascii="Arial" w:hAnsi="Arial" w:cs="Arial"/>
          <w:sz w:val="22"/>
          <w:szCs w:val="22"/>
        </w:rPr>
        <w:t xml:space="preserve">спектор по землеустройству администрации </w:t>
      </w:r>
      <w:proofErr w:type="spellStart"/>
      <w:r w:rsidRPr="000F1E3E">
        <w:rPr>
          <w:rFonts w:ascii="Arial" w:hAnsi="Arial" w:cs="Arial"/>
          <w:sz w:val="22"/>
          <w:szCs w:val="22"/>
        </w:rPr>
        <w:t>Губаревского</w:t>
      </w:r>
      <w:proofErr w:type="spellEnd"/>
      <w:r w:rsidRPr="000F1E3E">
        <w:rPr>
          <w:rFonts w:ascii="Arial" w:hAnsi="Arial" w:cs="Arial"/>
          <w:sz w:val="22"/>
          <w:szCs w:val="22"/>
        </w:rPr>
        <w:t xml:space="preserve"> сельского поселения, 1989 года рождения, зарегистрированная по адресу: поселок совхоза Раздолье улица Молодежная дом 13/1</w:t>
      </w:r>
    </w:p>
    <w:p w:rsidR="00382C15" w:rsidRPr="000F1E3E" w:rsidRDefault="00382C15" w:rsidP="00382C15">
      <w:pPr>
        <w:pStyle w:val="af6"/>
        <w:ind w:firstLine="709"/>
        <w:jc w:val="both"/>
        <w:rPr>
          <w:rFonts w:ascii="Arial" w:hAnsi="Arial" w:cs="Arial"/>
          <w:sz w:val="22"/>
          <w:szCs w:val="22"/>
        </w:rPr>
      </w:pPr>
    </w:p>
    <w:p w:rsidR="00382C15" w:rsidRPr="000F1E3E" w:rsidRDefault="00382C15" w:rsidP="00382C15">
      <w:pPr>
        <w:tabs>
          <w:tab w:val="left" w:pos="5245"/>
        </w:tabs>
        <w:jc w:val="both"/>
        <w:rPr>
          <w:rFonts w:ascii="Arial" w:hAnsi="Arial" w:cs="Arial"/>
          <w:b/>
          <w:bCs/>
        </w:rPr>
      </w:pPr>
      <w:r w:rsidRPr="000F1E3E">
        <w:rPr>
          <w:rFonts w:ascii="Arial" w:hAnsi="Arial" w:cs="Arial"/>
        </w:rPr>
        <w:t xml:space="preserve">Составили настоящий акт о том, что 21.09.2016 года на стендах расположенных в зданиях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по адресу: село </w:t>
      </w:r>
      <w:proofErr w:type="spellStart"/>
      <w:r w:rsidRPr="000F1E3E">
        <w:rPr>
          <w:rFonts w:ascii="Arial" w:hAnsi="Arial" w:cs="Arial"/>
        </w:rPr>
        <w:t>Губарево</w:t>
      </w:r>
      <w:proofErr w:type="spellEnd"/>
      <w:r w:rsidRPr="000F1E3E">
        <w:rPr>
          <w:rFonts w:ascii="Arial" w:hAnsi="Arial" w:cs="Arial"/>
        </w:rPr>
        <w:t xml:space="preserve"> улица </w:t>
      </w:r>
      <w:proofErr w:type="spellStart"/>
      <w:r w:rsidRPr="000F1E3E">
        <w:rPr>
          <w:rFonts w:ascii="Arial" w:hAnsi="Arial" w:cs="Arial"/>
        </w:rPr>
        <w:t>Вислевского</w:t>
      </w:r>
      <w:proofErr w:type="spellEnd"/>
      <w:r w:rsidRPr="000F1E3E">
        <w:rPr>
          <w:rFonts w:ascii="Arial" w:hAnsi="Arial" w:cs="Arial"/>
        </w:rPr>
        <w:t xml:space="preserve"> 47; МКУК «</w:t>
      </w:r>
      <w:proofErr w:type="spellStart"/>
      <w:r w:rsidRPr="000F1E3E">
        <w:rPr>
          <w:rFonts w:ascii="Arial" w:hAnsi="Arial" w:cs="Arial"/>
        </w:rPr>
        <w:t>Губаревский</w:t>
      </w:r>
      <w:proofErr w:type="spellEnd"/>
      <w:r w:rsidRPr="000F1E3E">
        <w:rPr>
          <w:rFonts w:ascii="Arial" w:hAnsi="Arial" w:cs="Arial"/>
        </w:rPr>
        <w:t xml:space="preserve"> сельский Дом культуры» по адресу: село </w:t>
      </w:r>
      <w:proofErr w:type="spellStart"/>
      <w:r w:rsidRPr="000F1E3E">
        <w:rPr>
          <w:rFonts w:ascii="Arial" w:hAnsi="Arial" w:cs="Arial"/>
        </w:rPr>
        <w:t>Губарево</w:t>
      </w:r>
      <w:proofErr w:type="spellEnd"/>
      <w:r w:rsidRPr="000F1E3E">
        <w:rPr>
          <w:rFonts w:ascii="Arial" w:hAnsi="Arial" w:cs="Arial"/>
        </w:rPr>
        <w:t xml:space="preserve"> улица </w:t>
      </w:r>
      <w:proofErr w:type="spellStart"/>
      <w:r w:rsidRPr="000F1E3E">
        <w:rPr>
          <w:rFonts w:ascii="Arial" w:hAnsi="Arial" w:cs="Arial"/>
        </w:rPr>
        <w:t>Вислевского</w:t>
      </w:r>
      <w:proofErr w:type="spellEnd"/>
      <w:r w:rsidRPr="000F1E3E">
        <w:rPr>
          <w:rFonts w:ascii="Arial" w:hAnsi="Arial" w:cs="Arial"/>
        </w:rPr>
        <w:t xml:space="preserve"> 65; разместили копию постановления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от 21.09.2016 года № 167</w:t>
      </w:r>
      <w:proofErr w:type="gramStart"/>
      <w:r w:rsidRPr="000F1E3E">
        <w:rPr>
          <w:rFonts w:ascii="Arial" w:hAnsi="Arial" w:cs="Arial"/>
        </w:rPr>
        <w:t xml:space="preserve"> О</w:t>
      </w:r>
      <w:proofErr w:type="gramEnd"/>
      <w:r w:rsidRPr="000F1E3E">
        <w:rPr>
          <w:rFonts w:ascii="Arial" w:hAnsi="Arial" w:cs="Arial"/>
        </w:rPr>
        <w:t xml:space="preserve">б утверждении административного регламента администрации </w:t>
      </w:r>
      <w:proofErr w:type="spellStart"/>
      <w:r w:rsidRPr="000F1E3E">
        <w:rPr>
          <w:rFonts w:ascii="Arial" w:hAnsi="Arial" w:cs="Arial"/>
        </w:rPr>
        <w:t>Губаревского</w:t>
      </w:r>
      <w:proofErr w:type="spellEnd"/>
      <w:r w:rsidRPr="000F1E3E">
        <w:rPr>
          <w:rFonts w:ascii="Arial" w:hAnsi="Arial" w:cs="Arial"/>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82C15" w:rsidRPr="000F1E3E" w:rsidRDefault="00382C15" w:rsidP="00382C15">
      <w:pPr>
        <w:pStyle w:val="ae"/>
        <w:spacing w:line="240" w:lineRule="auto"/>
        <w:ind w:firstLine="709"/>
        <w:jc w:val="both"/>
        <w:rPr>
          <w:rFonts w:ascii="Arial" w:hAnsi="Arial" w:cs="Arial"/>
          <w:b w:val="0"/>
          <w:bCs w:val="0"/>
          <w:sz w:val="22"/>
          <w:szCs w:val="22"/>
        </w:rPr>
      </w:pPr>
    </w:p>
    <w:p w:rsidR="00382C15" w:rsidRPr="000F1E3E" w:rsidRDefault="00382C15" w:rsidP="00382C15">
      <w:pPr>
        <w:pStyle w:val="ae"/>
        <w:spacing w:line="240" w:lineRule="auto"/>
        <w:jc w:val="both"/>
        <w:rPr>
          <w:rFonts w:ascii="Arial" w:hAnsi="Arial" w:cs="Arial"/>
          <w:b w:val="0"/>
          <w:bCs w:val="0"/>
          <w:sz w:val="22"/>
          <w:szCs w:val="22"/>
        </w:rPr>
      </w:pPr>
      <w:r w:rsidRPr="000F1E3E">
        <w:rPr>
          <w:rFonts w:ascii="Arial" w:hAnsi="Arial" w:cs="Arial"/>
          <w:b w:val="0"/>
          <w:bCs w:val="0"/>
          <w:sz w:val="22"/>
          <w:szCs w:val="22"/>
        </w:rPr>
        <w:t xml:space="preserve">            </w:t>
      </w:r>
      <w:proofErr w:type="spellStart"/>
      <w:r w:rsidRPr="000F1E3E">
        <w:rPr>
          <w:rFonts w:ascii="Arial" w:hAnsi="Arial" w:cs="Arial"/>
          <w:b w:val="0"/>
          <w:bCs w:val="0"/>
          <w:sz w:val="22"/>
          <w:szCs w:val="22"/>
        </w:rPr>
        <w:t>Чурсина</w:t>
      </w:r>
      <w:proofErr w:type="spellEnd"/>
      <w:r w:rsidRPr="000F1E3E">
        <w:rPr>
          <w:rFonts w:ascii="Arial" w:hAnsi="Arial" w:cs="Arial"/>
          <w:b w:val="0"/>
          <w:bCs w:val="0"/>
          <w:sz w:val="22"/>
          <w:szCs w:val="22"/>
        </w:rPr>
        <w:t xml:space="preserve"> О.Н. _____________________</w:t>
      </w:r>
    </w:p>
    <w:p w:rsidR="00382C15" w:rsidRPr="000F1E3E" w:rsidRDefault="00382C15" w:rsidP="00382C15">
      <w:pPr>
        <w:pStyle w:val="ae"/>
        <w:spacing w:line="240" w:lineRule="auto"/>
        <w:ind w:firstLine="709"/>
        <w:jc w:val="both"/>
        <w:rPr>
          <w:rFonts w:ascii="Arial" w:hAnsi="Arial" w:cs="Arial"/>
          <w:b w:val="0"/>
          <w:bCs w:val="0"/>
          <w:sz w:val="22"/>
          <w:szCs w:val="22"/>
        </w:rPr>
      </w:pPr>
      <w:r w:rsidRPr="000F1E3E">
        <w:rPr>
          <w:rFonts w:ascii="Arial" w:hAnsi="Arial" w:cs="Arial"/>
          <w:b w:val="0"/>
          <w:bCs w:val="0"/>
          <w:sz w:val="22"/>
          <w:szCs w:val="22"/>
        </w:rPr>
        <w:t xml:space="preserve"> </w:t>
      </w:r>
      <w:proofErr w:type="spellStart"/>
      <w:r w:rsidRPr="000F1E3E">
        <w:rPr>
          <w:rFonts w:ascii="Arial" w:hAnsi="Arial" w:cs="Arial"/>
          <w:b w:val="0"/>
          <w:bCs w:val="0"/>
          <w:sz w:val="22"/>
          <w:szCs w:val="22"/>
        </w:rPr>
        <w:t>Лавлинская</w:t>
      </w:r>
      <w:proofErr w:type="spellEnd"/>
      <w:r w:rsidRPr="000F1E3E">
        <w:rPr>
          <w:rFonts w:ascii="Arial" w:hAnsi="Arial" w:cs="Arial"/>
          <w:b w:val="0"/>
          <w:bCs w:val="0"/>
          <w:sz w:val="22"/>
          <w:szCs w:val="22"/>
        </w:rPr>
        <w:t xml:space="preserve"> Л.Н._____________________</w:t>
      </w:r>
    </w:p>
    <w:p w:rsidR="00382C15" w:rsidRPr="000F1E3E" w:rsidRDefault="00382C15" w:rsidP="00382C15">
      <w:pPr>
        <w:pStyle w:val="ae"/>
        <w:spacing w:line="240" w:lineRule="auto"/>
        <w:ind w:firstLine="709"/>
        <w:jc w:val="both"/>
        <w:rPr>
          <w:rFonts w:ascii="Arial" w:hAnsi="Arial" w:cs="Arial"/>
          <w:b w:val="0"/>
          <w:sz w:val="22"/>
          <w:szCs w:val="22"/>
        </w:rPr>
      </w:pPr>
      <w:r w:rsidRPr="000F1E3E">
        <w:rPr>
          <w:rFonts w:ascii="Arial" w:hAnsi="Arial" w:cs="Arial"/>
          <w:b w:val="0"/>
          <w:sz w:val="22"/>
          <w:szCs w:val="22"/>
        </w:rPr>
        <w:t xml:space="preserve"> </w:t>
      </w:r>
      <w:proofErr w:type="spellStart"/>
      <w:r w:rsidRPr="000F1E3E">
        <w:rPr>
          <w:rFonts w:ascii="Arial" w:hAnsi="Arial" w:cs="Arial"/>
          <w:b w:val="0"/>
          <w:sz w:val="22"/>
          <w:szCs w:val="22"/>
        </w:rPr>
        <w:t>Гранкина</w:t>
      </w:r>
      <w:proofErr w:type="spellEnd"/>
      <w:r w:rsidRPr="000F1E3E">
        <w:rPr>
          <w:rFonts w:ascii="Arial" w:hAnsi="Arial" w:cs="Arial"/>
          <w:b w:val="0"/>
          <w:sz w:val="22"/>
          <w:szCs w:val="22"/>
        </w:rPr>
        <w:t xml:space="preserve"> Ю.М. ___________________</w:t>
      </w:r>
    </w:p>
    <w:p w:rsidR="00382C15" w:rsidRDefault="00382C15" w:rsidP="00382C15">
      <w:pPr>
        <w:pStyle w:val="af0"/>
        <w:ind w:firstLine="709"/>
        <w:rPr>
          <w:rFonts w:ascii="Arial" w:hAnsi="Arial" w:cs="Arial"/>
          <w:sz w:val="22"/>
          <w:szCs w:val="22"/>
        </w:rPr>
      </w:pPr>
      <w:r>
        <w:rPr>
          <w:rFonts w:ascii="Arial" w:hAnsi="Arial" w:cs="Arial"/>
          <w:sz w:val="22"/>
          <w:szCs w:val="22"/>
        </w:rPr>
        <w:lastRenderedPageBreak/>
        <w:t>АДМИНИСТРАЦИЯ</w:t>
      </w:r>
    </w:p>
    <w:p w:rsidR="00382C15" w:rsidRDefault="00382C15" w:rsidP="00382C15">
      <w:pPr>
        <w:pStyle w:val="af0"/>
        <w:ind w:firstLine="709"/>
        <w:rPr>
          <w:rFonts w:ascii="Arial" w:hAnsi="Arial" w:cs="Arial"/>
          <w:sz w:val="22"/>
          <w:szCs w:val="22"/>
        </w:rPr>
      </w:pPr>
      <w:r>
        <w:rPr>
          <w:rFonts w:ascii="Arial" w:hAnsi="Arial" w:cs="Arial"/>
          <w:sz w:val="22"/>
          <w:szCs w:val="22"/>
        </w:rPr>
        <w:t xml:space="preserve"> ГУБАРЕВСКОГО СЕЛЬСКОГО </w:t>
      </w:r>
    </w:p>
    <w:p w:rsidR="00382C15" w:rsidRDefault="00382C15" w:rsidP="00382C15">
      <w:pPr>
        <w:pStyle w:val="af0"/>
        <w:ind w:firstLine="709"/>
        <w:rPr>
          <w:rFonts w:ascii="Arial" w:hAnsi="Arial" w:cs="Arial"/>
          <w:sz w:val="22"/>
          <w:szCs w:val="22"/>
        </w:rPr>
      </w:pPr>
      <w:r>
        <w:rPr>
          <w:rFonts w:ascii="Arial" w:hAnsi="Arial" w:cs="Arial"/>
          <w:sz w:val="22"/>
          <w:szCs w:val="22"/>
        </w:rPr>
        <w:t xml:space="preserve"> ПОСЕЛЕНИЯ </w:t>
      </w:r>
    </w:p>
    <w:p w:rsidR="00382C15" w:rsidRDefault="00382C15" w:rsidP="00382C15">
      <w:pPr>
        <w:pStyle w:val="af0"/>
        <w:ind w:firstLine="709"/>
        <w:rPr>
          <w:rFonts w:ascii="Arial" w:hAnsi="Arial" w:cs="Arial"/>
          <w:sz w:val="22"/>
          <w:szCs w:val="22"/>
        </w:rPr>
      </w:pPr>
      <w:r>
        <w:rPr>
          <w:rFonts w:ascii="Arial" w:hAnsi="Arial" w:cs="Arial"/>
          <w:sz w:val="22"/>
          <w:szCs w:val="22"/>
        </w:rPr>
        <w:t xml:space="preserve"> СЕМИЛУКСКОГО РАЙОНА </w:t>
      </w:r>
    </w:p>
    <w:p w:rsidR="00382C15" w:rsidRDefault="00382C15" w:rsidP="00382C15">
      <w:pPr>
        <w:pStyle w:val="af0"/>
        <w:ind w:firstLine="709"/>
        <w:rPr>
          <w:rFonts w:ascii="Arial" w:hAnsi="Arial" w:cs="Arial"/>
          <w:sz w:val="22"/>
          <w:szCs w:val="22"/>
        </w:rPr>
      </w:pPr>
      <w:r>
        <w:rPr>
          <w:rFonts w:ascii="Arial" w:hAnsi="Arial" w:cs="Arial"/>
          <w:sz w:val="22"/>
          <w:szCs w:val="22"/>
        </w:rPr>
        <w:t xml:space="preserve"> ВОРОНЕЖСКОЙ ОБЛАСТИ </w:t>
      </w:r>
    </w:p>
    <w:p w:rsidR="00382C15" w:rsidRDefault="00382C15" w:rsidP="00382C15">
      <w:pPr>
        <w:pStyle w:val="af0"/>
        <w:ind w:firstLine="709"/>
        <w:rPr>
          <w:rFonts w:ascii="Arial" w:hAnsi="Arial" w:cs="Arial"/>
          <w:sz w:val="22"/>
          <w:szCs w:val="22"/>
        </w:rPr>
      </w:pPr>
      <w:r>
        <w:rPr>
          <w:rFonts w:ascii="Arial" w:hAnsi="Arial" w:cs="Arial"/>
          <w:sz w:val="22"/>
          <w:szCs w:val="22"/>
        </w:rPr>
        <w:t xml:space="preserve">с. </w:t>
      </w:r>
      <w:proofErr w:type="spellStart"/>
      <w:r>
        <w:rPr>
          <w:rFonts w:ascii="Arial" w:hAnsi="Arial" w:cs="Arial"/>
          <w:sz w:val="22"/>
          <w:szCs w:val="22"/>
        </w:rPr>
        <w:t>Губарево</w:t>
      </w:r>
      <w:proofErr w:type="spellEnd"/>
      <w:r>
        <w:rPr>
          <w:rFonts w:ascii="Arial" w:hAnsi="Arial" w:cs="Arial"/>
          <w:sz w:val="22"/>
          <w:szCs w:val="22"/>
        </w:rPr>
        <w:t xml:space="preserve">, улица </w:t>
      </w:r>
      <w:proofErr w:type="spellStart"/>
      <w:r>
        <w:rPr>
          <w:rFonts w:ascii="Arial" w:hAnsi="Arial" w:cs="Arial"/>
          <w:sz w:val="22"/>
          <w:szCs w:val="22"/>
        </w:rPr>
        <w:t>Вислевского</w:t>
      </w:r>
      <w:proofErr w:type="spellEnd"/>
      <w:r>
        <w:rPr>
          <w:rFonts w:ascii="Arial" w:hAnsi="Arial" w:cs="Arial"/>
          <w:sz w:val="22"/>
          <w:szCs w:val="22"/>
        </w:rPr>
        <w:t>, 47,</w:t>
      </w:r>
    </w:p>
    <w:p w:rsidR="00382C15" w:rsidRDefault="00382C15" w:rsidP="00382C15">
      <w:pPr>
        <w:pStyle w:val="af0"/>
        <w:ind w:firstLine="709"/>
        <w:rPr>
          <w:rFonts w:ascii="Arial" w:hAnsi="Arial" w:cs="Arial"/>
          <w:sz w:val="22"/>
          <w:szCs w:val="22"/>
        </w:rPr>
      </w:pPr>
      <w:r>
        <w:rPr>
          <w:rFonts w:ascii="Arial" w:hAnsi="Arial" w:cs="Arial"/>
          <w:sz w:val="22"/>
          <w:szCs w:val="22"/>
        </w:rPr>
        <w:t>396947, тел/факс 97-1-83,</w:t>
      </w:r>
    </w:p>
    <w:p w:rsidR="00382C15" w:rsidRDefault="00382C15" w:rsidP="00382C15">
      <w:pPr>
        <w:pStyle w:val="af0"/>
        <w:ind w:firstLine="709"/>
        <w:rPr>
          <w:rFonts w:ascii="Arial" w:hAnsi="Arial" w:cs="Arial"/>
          <w:sz w:val="22"/>
          <w:szCs w:val="22"/>
        </w:rPr>
      </w:pPr>
      <w:r>
        <w:rPr>
          <w:rFonts w:ascii="Arial" w:hAnsi="Arial" w:cs="Arial"/>
          <w:sz w:val="22"/>
          <w:szCs w:val="22"/>
        </w:rPr>
        <w:t>ОГРН 1023601315891</w:t>
      </w:r>
    </w:p>
    <w:p w:rsidR="00382C15" w:rsidRDefault="00382C15" w:rsidP="00382C15">
      <w:pPr>
        <w:pStyle w:val="af0"/>
        <w:ind w:firstLine="709"/>
        <w:rPr>
          <w:rFonts w:ascii="Arial" w:hAnsi="Arial" w:cs="Arial"/>
          <w:sz w:val="22"/>
          <w:szCs w:val="22"/>
        </w:rPr>
      </w:pPr>
      <w:r>
        <w:rPr>
          <w:rFonts w:ascii="Arial" w:hAnsi="Arial" w:cs="Arial"/>
          <w:sz w:val="22"/>
          <w:szCs w:val="22"/>
        </w:rPr>
        <w:t>ИНН 3628002100 КПП 362801001</w:t>
      </w:r>
    </w:p>
    <w:p w:rsidR="00382C15" w:rsidRDefault="00382C15" w:rsidP="00382C15">
      <w:pPr>
        <w:pStyle w:val="af0"/>
        <w:ind w:firstLine="709"/>
        <w:rPr>
          <w:rFonts w:ascii="Arial" w:hAnsi="Arial" w:cs="Arial"/>
          <w:sz w:val="22"/>
          <w:szCs w:val="22"/>
          <w:u w:val="single"/>
        </w:rPr>
      </w:pPr>
      <w:r>
        <w:rPr>
          <w:rFonts w:ascii="Arial" w:hAnsi="Arial" w:cs="Arial"/>
          <w:sz w:val="22"/>
          <w:szCs w:val="22"/>
          <w:u w:val="single"/>
        </w:rPr>
        <w:t xml:space="preserve"> от 21.09. 2016 года № 41</w:t>
      </w:r>
    </w:p>
    <w:p w:rsidR="00382C15" w:rsidRPr="000F1E3E" w:rsidRDefault="00382C15" w:rsidP="00382C15">
      <w:pPr>
        <w:spacing w:after="100" w:afterAutospacing="1"/>
        <w:ind w:firstLine="709"/>
        <w:jc w:val="both"/>
        <w:rPr>
          <w:rFonts w:ascii="Arial" w:hAnsi="Arial" w:cs="Arial"/>
          <w:sz w:val="24"/>
          <w:szCs w:val="24"/>
        </w:rPr>
      </w:pPr>
    </w:p>
    <w:p w:rsidR="00382C15" w:rsidRPr="000F1E3E" w:rsidRDefault="00382C15" w:rsidP="00382C15">
      <w:pPr>
        <w:spacing w:after="100" w:afterAutospacing="1"/>
        <w:ind w:firstLine="709"/>
        <w:jc w:val="center"/>
        <w:rPr>
          <w:rFonts w:ascii="Arial" w:hAnsi="Arial" w:cs="Arial"/>
          <w:sz w:val="24"/>
          <w:szCs w:val="24"/>
        </w:rPr>
      </w:pPr>
      <w:r w:rsidRPr="000F1E3E">
        <w:rPr>
          <w:rFonts w:ascii="Arial" w:hAnsi="Arial" w:cs="Arial"/>
          <w:sz w:val="24"/>
          <w:szCs w:val="24"/>
        </w:rPr>
        <w:t>ЭКСПЕРТНОЕ ЗАКЛЮЧЕНИЕ</w:t>
      </w:r>
    </w:p>
    <w:p w:rsidR="00382C15" w:rsidRPr="000F1E3E" w:rsidRDefault="00382C15" w:rsidP="00382C15">
      <w:pPr>
        <w:pStyle w:val="ae"/>
        <w:spacing w:line="240" w:lineRule="auto"/>
        <w:ind w:firstLine="709"/>
        <w:jc w:val="both"/>
        <w:rPr>
          <w:rFonts w:ascii="Arial" w:hAnsi="Arial" w:cs="Arial"/>
          <w:b w:val="0"/>
        </w:rPr>
      </w:pPr>
      <w:r w:rsidRPr="000F1E3E">
        <w:rPr>
          <w:rFonts w:ascii="Arial" w:hAnsi="Arial" w:cs="Arial"/>
          <w:b w:val="0"/>
        </w:rPr>
        <w:t xml:space="preserve">на проект административного регламента администрации </w:t>
      </w:r>
      <w:proofErr w:type="spellStart"/>
      <w:r w:rsidRPr="000F1E3E">
        <w:rPr>
          <w:rFonts w:ascii="Arial" w:hAnsi="Arial" w:cs="Arial"/>
          <w:b w:val="0"/>
        </w:rPr>
        <w:t>Губаревского</w:t>
      </w:r>
      <w:proofErr w:type="spellEnd"/>
      <w:r w:rsidRPr="000F1E3E">
        <w:rPr>
          <w:rFonts w:ascii="Arial" w:hAnsi="Arial" w:cs="Arial"/>
          <w:b w:val="0"/>
        </w:rPr>
        <w:t xml:space="preserve"> сельского поселения Семилукского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82C15" w:rsidRPr="000F1E3E" w:rsidRDefault="00382C15" w:rsidP="00382C15">
      <w:pPr>
        <w:spacing w:after="100" w:afterAutospacing="1"/>
        <w:ind w:firstLine="709"/>
        <w:jc w:val="both"/>
        <w:rPr>
          <w:rFonts w:ascii="Arial" w:hAnsi="Arial" w:cs="Arial"/>
          <w:sz w:val="24"/>
          <w:szCs w:val="24"/>
        </w:rPr>
      </w:pPr>
      <w:r w:rsidRPr="000F1E3E">
        <w:rPr>
          <w:rFonts w:ascii="Arial" w:hAnsi="Arial" w:cs="Arial"/>
          <w:sz w:val="24"/>
          <w:szCs w:val="24"/>
        </w:rPr>
        <w:t xml:space="preserve"> 1.Общие сведения</w:t>
      </w:r>
    </w:p>
    <w:p w:rsidR="00382C15" w:rsidRPr="000F1E3E" w:rsidRDefault="00382C15" w:rsidP="00382C15">
      <w:pPr>
        <w:spacing w:after="100" w:afterAutospacing="1"/>
        <w:ind w:firstLine="709"/>
        <w:jc w:val="both"/>
        <w:rPr>
          <w:rFonts w:ascii="Arial" w:hAnsi="Arial" w:cs="Arial"/>
          <w:sz w:val="24"/>
          <w:szCs w:val="24"/>
        </w:rPr>
      </w:pPr>
      <w:r w:rsidRPr="000F1E3E">
        <w:rPr>
          <w:rFonts w:ascii="Arial" w:hAnsi="Arial" w:cs="Arial"/>
          <w:sz w:val="24"/>
          <w:szCs w:val="24"/>
        </w:rPr>
        <w:t xml:space="preserve"> </w:t>
      </w:r>
      <w:proofErr w:type="gramStart"/>
      <w:r w:rsidRPr="000F1E3E">
        <w:rPr>
          <w:rFonts w:ascii="Arial" w:hAnsi="Arial" w:cs="Arial"/>
          <w:sz w:val="24"/>
          <w:szCs w:val="24"/>
        </w:rPr>
        <w:t xml:space="preserve">В соответствии с Федеральным законом от 27.07.2010 г. № 210-ФЗ «Об организации предоставления государственных и муниципальных услуг» в порядке, утвержденным постановлением администрации </w:t>
      </w:r>
      <w:proofErr w:type="spellStart"/>
      <w:r w:rsidRPr="000F1E3E">
        <w:rPr>
          <w:rFonts w:ascii="Arial" w:hAnsi="Arial" w:cs="Arial"/>
          <w:sz w:val="24"/>
          <w:szCs w:val="24"/>
        </w:rPr>
        <w:t>Губаревского</w:t>
      </w:r>
      <w:proofErr w:type="spellEnd"/>
      <w:r w:rsidRPr="000F1E3E">
        <w:rPr>
          <w:rFonts w:ascii="Arial" w:hAnsi="Arial" w:cs="Arial"/>
          <w:sz w:val="24"/>
          <w:szCs w:val="24"/>
        </w:rPr>
        <w:t xml:space="preserve"> сельского поселения Семилукского муниципального района от 18.06.2012 года № 196 «Об утверждении порядка проведения экспертизы проектов административных регламентов предоставления муниципальных услуг» 21.09.2016 года была проведена экспертиза проекта административного регламента администрации </w:t>
      </w:r>
      <w:proofErr w:type="spellStart"/>
      <w:r w:rsidRPr="000F1E3E">
        <w:rPr>
          <w:rFonts w:ascii="Arial" w:hAnsi="Arial" w:cs="Arial"/>
          <w:sz w:val="24"/>
          <w:szCs w:val="24"/>
        </w:rPr>
        <w:t>Губаревского</w:t>
      </w:r>
      <w:proofErr w:type="spellEnd"/>
      <w:r w:rsidRPr="000F1E3E">
        <w:rPr>
          <w:rFonts w:ascii="Arial" w:hAnsi="Arial" w:cs="Arial"/>
          <w:sz w:val="24"/>
          <w:szCs w:val="24"/>
        </w:rPr>
        <w:t xml:space="preserve"> сельского поселения Семилукского муниципального района по предоставлению муниципальной</w:t>
      </w:r>
      <w:proofErr w:type="gramEnd"/>
      <w:r w:rsidRPr="000F1E3E">
        <w:rPr>
          <w:rFonts w:ascii="Arial" w:hAnsi="Arial" w:cs="Arial"/>
          <w:sz w:val="24"/>
          <w:szCs w:val="24"/>
        </w:rPr>
        <w:t xml:space="preserve">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0F1E3E">
        <w:rPr>
          <w:rFonts w:ascii="Arial" w:hAnsi="Arial" w:cs="Arial"/>
          <w:bCs/>
          <w:sz w:val="24"/>
          <w:szCs w:val="24"/>
        </w:rPr>
        <w:t>»</w:t>
      </w:r>
      <w:r w:rsidRPr="000F1E3E">
        <w:rPr>
          <w:rFonts w:ascii="Arial" w:hAnsi="Arial" w:cs="Arial"/>
          <w:sz w:val="24"/>
          <w:szCs w:val="24"/>
        </w:rPr>
        <w:t xml:space="preserve">, поступившего в администрацию </w:t>
      </w:r>
      <w:proofErr w:type="spellStart"/>
      <w:r w:rsidRPr="000F1E3E">
        <w:rPr>
          <w:rFonts w:ascii="Arial" w:hAnsi="Arial" w:cs="Arial"/>
          <w:sz w:val="24"/>
          <w:szCs w:val="24"/>
        </w:rPr>
        <w:t>Губаревского</w:t>
      </w:r>
      <w:proofErr w:type="spellEnd"/>
      <w:r w:rsidRPr="000F1E3E">
        <w:rPr>
          <w:rFonts w:ascii="Arial" w:hAnsi="Arial" w:cs="Arial"/>
          <w:sz w:val="24"/>
          <w:szCs w:val="24"/>
        </w:rPr>
        <w:t xml:space="preserve"> сельского поселения.</w:t>
      </w:r>
    </w:p>
    <w:p w:rsidR="00382C15" w:rsidRPr="000F1E3E" w:rsidRDefault="00382C15" w:rsidP="00382C15">
      <w:pPr>
        <w:spacing w:after="100" w:afterAutospacing="1"/>
        <w:ind w:firstLine="709"/>
        <w:jc w:val="both"/>
        <w:rPr>
          <w:rFonts w:ascii="Arial" w:hAnsi="Arial" w:cs="Arial"/>
          <w:sz w:val="24"/>
          <w:szCs w:val="24"/>
        </w:rPr>
      </w:pPr>
      <w:r w:rsidRPr="000F1E3E">
        <w:rPr>
          <w:rFonts w:ascii="Arial" w:hAnsi="Arial" w:cs="Arial"/>
          <w:sz w:val="24"/>
          <w:szCs w:val="24"/>
        </w:rPr>
        <w:t xml:space="preserve"> 2.Выводы по результатам экспертизы</w:t>
      </w:r>
    </w:p>
    <w:p w:rsidR="00382C15" w:rsidRPr="000F1E3E" w:rsidRDefault="00382C15" w:rsidP="00382C15">
      <w:pPr>
        <w:spacing w:after="100" w:afterAutospacing="1"/>
        <w:ind w:firstLine="709"/>
        <w:jc w:val="both"/>
        <w:rPr>
          <w:rFonts w:ascii="Arial" w:hAnsi="Arial" w:cs="Arial"/>
          <w:sz w:val="24"/>
          <w:szCs w:val="24"/>
        </w:rPr>
      </w:pPr>
      <w:r w:rsidRPr="000F1E3E">
        <w:rPr>
          <w:rFonts w:ascii="Arial" w:hAnsi="Arial" w:cs="Arial"/>
          <w:sz w:val="24"/>
          <w:szCs w:val="24"/>
        </w:rPr>
        <w:t>По итогам проведения экспертизы замечаний не представлено.</w:t>
      </w:r>
    </w:p>
    <w:p w:rsidR="00382C15" w:rsidRPr="000F1E3E" w:rsidRDefault="00382C15" w:rsidP="00382C15">
      <w:pPr>
        <w:spacing w:after="100" w:afterAutospacing="1"/>
        <w:ind w:firstLine="709"/>
        <w:jc w:val="both"/>
        <w:rPr>
          <w:rFonts w:ascii="Arial" w:hAnsi="Arial" w:cs="Arial"/>
          <w:sz w:val="24"/>
          <w:szCs w:val="24"/>
        </w:rPr>
      </w:pPr>
      <w:r w:rsidRPr="000F1E3E">
        <w:rPr>
          <w:rFonts w:ascii="Arial" w:hAnsi="Arial" w:cs="Arial"/>
          <w:sz w:val="24"/>
          <w:szCs w:val="24"/>
        </w:rPr>
        <w:t xml:space="preserve">Проект административного регламента администрации </w:t>
      </w:r>
      <w:proofErr w:type="spellStart"/>
      <w:r w:rsidRPr="000F1E3E">
        <w:rPr>
          <w:rFonts w:ascii="Arial" w:hAnsi="Arial" w:cs="Arial"/>
          <w:sz w:val="24"/>
          <w:szCs w:val="24"/>
        </w:rPr>
        <w:t>Губаревского</w:t>
      </w:r>
      <w:proofErr w:type="spellEnd"/>
      <w:r w:rsidRPr="000F1E3E">
        <w:rPr>
          <w:rFonts w:ascii="Arial" w:hAnsi="Arial" w:cs="Arial"/>
          <w:sz w:val="24"/>
          <w:szCs w:val="24"/>
        </w:rPr>
        <w:t xml:space="preserve"> сельского поселения Семилукского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рекомендуется к принятию.</w:t>
      </w:r>
    </w:p>
    <w:p w:rsidR="00382C15" w:rsidRPr="000F1E3E" w:rsidRDefault="00382C15" w:rsidP="00382C15">
      <w:pPr>
        <w:pStyle w:val="af0"/>
        <w:rPr>
          <w:rFonts w:ascii="Arial" w:hAnsi="Arial" w:cs="Arial"/>
          <w:sz w:val="24"/>
          <w:szCs w:val="24"/>
        </w:rPr>
      </w:pPr>
      <w:r w:rsidRPr="000F1E3E">
        <w:rPr>
          <w:rFonts w:ascii="Arial" w:hAnsi="Arial" w:cs="Arial"/>
          <w:sz w:val="24"/>
          <w:szCs w:val="24"/>
        </w:rPr>
        <w:t xml:space="preserve">Глава </w:t>
      </w:r>
      <w:proofErr w:type="spellStart"/>
      <w:r w:rsidRPr="000F1E3E">
        <w:rPr>
          <w:rFonts w:ascii="Arial" w:hAnsi="Arial" w:cs="Arial"/>
          <w:sz w:val="24"/>
          <w:szCs w:val="24"/>
        </w:rPr>
        <w:t>Губаревского</w:t>
      </w:r>
      <w:proofErr w:type="spellEnd"/>
    </w:p>
    <w:p w:rsidR="00382C15" w:rsidRPr="000F1E3E" w:rsidRDefault="00382C15" w:rsidP="00382C15">
      <w:pPr>
        <w:pStyle w:val="af0"/>
        <w:rPr>
          <w:rFonts w:ascii="Arial" w:hAnsi="Arial" w:cs="Arial"/>
          <w:sz w:val="24"/>
          <w:szCs w:val="24"/>
        </w:rPr>
      </w:pPr>
      <w:r w:rsidRPr="000F1E3E">
        <w:rPr>
          <w:rFonts w:ascii="Arial" w:hAnsi="Arial" w:cs="Arial"/>
          <w:sz w:val="24"/>
          <w:szCs w:val="24"/>
        </w:rPr>
        <w:t xml:space="preserve"> сельского поселения</w:t>
      </w:r>
      <w:r w:rsidR="000F1E3E">
        <w:rPr>
          <w:rFonts w:ascii="Arial" w:hAnsi="Arial" w:cs="Arial"/>
          <w:sz w:val="24"/>
          <w:szCs w:val="24"/>
        </w:rPr>
        <w:t xml:space="preserve">                                                      </w:t>
      </w:r>
      <w:r w:rsidRPr="000F1E3E">
        <w:rPr>
          <w:rFonts w:ascii="Arial" w:hAnsi="Arial" w:cs="Arial"/>
          <w:sz w:val="24"/>
          <w:szCs w:val="24"/>
        </w:rPr>
        <w:t xml:space="preserve"> </w:t>
      </w:r>
      <w:proofErr w:type="spellStart"/>
      <w:r w:rsidRPr="000F1E3E">
        <w:rPr>
          <w:rFonts w:ascii="Arial" w:hAnsi="Arial" w:cs="Arial"/>
          <w:sz w:val="24"/>
          <w:szCs w:val="24"/>
        </w:rPr>
        <w:t>В.М.Лепшина</w:t>
      </w:r>
      <w:proofErr w:type="spellEnd"/>
    </w:p>
    <w:p w:rsidR="00382C15" w:rsidRDefault="00382C15" w:rsidP="00382C15">
      <w:pPr>
        <w:jc w:val="right"/>
        <w:rPr>
          <w:rFonts w:ascii="Arial" w:hAnsi="Arial" w:cs="Arial"/>
        </w:rPr>
      </w:pPr>
    </w:p>
    <w:sectPr w:rsidR="00382C15" w:rsidSect="00F72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50C65502"/>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rPr>
        <w:color w:val="auto"/>
      </w:r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4"/>
  </w:num>
  <w:num w:numId="26">
    <w:abstractNumId w:val="15"/>
  </w:num>
  <w:num w:numId="27">
    <w:abstractNumId w:val="0"/>
  </w:num>
  <w:num w:numId="28">
    <w:abstractNumId w:val="5"/>
  </w:num>
  <w:num w:numId="29">
    <w:abstractNumId w:val="22"/>
  </w:num>
  <w:num w:numId="30">
    <w:abstractNumId w:val="33"/>
  </w:num>
  <w:num w:numId="31">
    <w:abstractNumId w:val="32"/>
  </w:num>
  <w:num w:numId="32">
    <w:abstractNumId w:val="3"/>
  </w:num>
  <w:num w:numId="33">
    <w:abstractNumId w:val="13"/>
  </w:num>
  <w:num w:numId="34">
    <w:abstractNumId w:val="6"/>
  </w:num>
  <w:num w:numId="35">
    <w:abstractNumId w:val="2"/>
  </w:num>
  <w:num w:numId="36">
    <w:abstractNumId w:val="21"/>
  </w:num>
  <w:num w:numId="37">
    <w:abstractNumId w:val="27"/>
  </w:num>
  <w:num w:numId="38">
    <w:abstractNumId w:val="8"/>
  </w:num>
  <w:num w:numId="39">
    <w:abstractNumId w:val="25"/>
  </w:num>
  <w:num w:numId="40">
    <w:abstractNumId w:val="12"/>
  </w:num>
  <w:num w:numId="41">
    <w:abstractNumId w:val="28"/>
  </w:num>
  <w:num w:numId="42">
    <w:abstractNumId w:val="1"/>
  </w:num>
  <w:num w:numId="43">
    <w:abstractNumId w:val="23"/>
  </w:num>
  <w:num w:numId="44">
    <w:abstractNumId w:val="16"/>
  </w:num>
  <w:num w:numId="45">
    <w:abstractNumId w:val="20"/>
  </w:num>
  <w:num w:numId="46">
    <w:abstractNumId w:val="7"/>
  </w:num>
  <w:num w:numId="47">
    <w:abstractNumId w:val="17"/>
  </w:num>
  <w:num w:numId="48">
    <w:abstractNumId w:val="1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C15"/>
    <w:rsid w:val="00056C7B"/>
    <w:rsid w:val="000F1E3E"/>
    <w:rsid w:val="002F6284"/>
    <w:rsid w:val="003410A1"/>
    <w:rsid w:val="0036103E"/>
    <w:rsid w:val="00382C15"/>
    <w:rsid w:val="00644D2D"/>
    <w:rsid w:val="00B323C2"/>
    <w:rsid w:val="00CA3FA2"/>
    <w:rsid w:val="00E62B7E"/>
    <w:rsid w:val="00F72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82C15"/>
    <w:rPr>
      <w:color w:val="0000FF"/>
      <w:u w:val="single"/>
    </w:rPr>
  </w:style>
  <w:style w:type="character" w:styleId="a4">
    <w:name w:val="FollowedHyperlink"/>
    <w:basedOn w:val="a0"/>
    <w:uiPriority w:val="99"/>
    <w:semiHidden/>
    <w:unhideWhenUsed/>
    <w:rsid w:val="00382C15"/>
    <w:rPr>
      <w:color w:val="800080" w:themeColor="followedHyperlink"/>
      <w:u w:val="single"/>
    </w:rPr>
  </w:style>
  <w:style w:type="paragraph" w:styleId="a5">
    <w:name w:val="Normal (Web)"/>
    <w:basedOn w:val="a"/>
    <w:uiPriority w:val="99"/>
    <w:unhideWhenUsed/>
    <w:rsid w:val="00382C1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unhideWhenUsed/>
    <w:rsid w:val="00382C15"/>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382C15"/>
    <w:rPr>
      <w:rFonts w:ascii="Times New Roman" w:eastAsia="Times New Roman" w:hAnsi="Times New Roman" w:cs="Times New Roman"/>
      <w:sz w:val="20"/>
      <w:szCs w:val="20"/>
    </w:rPr>
  </w:style>
  <w:style w:type="paragraph" w:styleId="a8">
    <w:name w:val="annotation text"/>
    <w:basedOn w:val="a"/>
    <w:link w:val="a9"/>
    <w:unhideWhenUsed/>
    <w:rsid w:val="00382C15"/>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rsid w:val="00382C15"/>
    <w:rPr>
      <w:rFonts w:ascii="Times New Roman" w:eastAsia="Times New Roman" w:hAnsi="Times New Roman" w:cs="Times New Roman"/>
      <w:sz w:val="20"/>
      <w:szCs w:val="20"/>
    </w:rPr>
  </w:style>
  <w:style w:type="paragraph" w:styleId="aa">
    <w:name w:val="header"/>
    <w:basedOn w:val="a"/>
    <w:link w:val="ab"/>
    <w:uiPriority w:val="99"/>
    <w:unhideWhenUsed/>
    <w:rsid w:val="00382C15"/>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b">
    <w:name w:val="Верхний колонтитул Знак"/>
    <w:basedOn w:val="a0"/>
    <w:link w:val="aa"/>
    <w:uiPriority w:val="99"/>
    <w:rsid w:val="00382C15"/>
    <w:rPr>
      <w:rFonts w:ascii="Times New Roman" w:eastAsia="Lucida Sans Unicode" w:hAnsi="Times New Roman" w:cs="Times New Roman"/>
      <w:sz w:val="24"/>
      <w:szCs w:val="24"/>
      <w:lang w:eastAsia="ar-SA"/>
    </w:rPr>
  </w:style>
  <w:style w:type="paragraph" w:styleId="ac">
    <w:name w:val="footer"/>
    <w:basedOn w:val="a"/>
    <w:link w:val="ad"/>
    <w:unhideWhenUsed/>
    <w:rsid w:val="00382C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382C15"/>
    <w:rPr>
      <w:rFonts w:ascii="Times New Roman" w:eastAsia="Times New Roman" w:hAnsi="Times New Roman" w:cs="Times New Roman"/>
      <w:sz w:val="24"/>
      <w:szCs w:val="24"/>
    </w:rPr>
  </w:style>
  <w:style w:type="paragraph" w:styleId="ae">
    <w:name w:val="Title"/>
    <w:basedOn w:val="a"/>
    <w:link w:val="af"/>
    <w:qFormat/>
    <w:rsid w:val="00382C15"/>
    <w:pPr>
      <w:spacing w:after="0" w:line="360" w:lineRule="auto"/>
      <w:jc w:val="center"/>
    </w:pPr>
    <w:rPr>
      <w:rFonts w:ascii="Calibri" w:eastAsia="Calibri" w:hAnsi="Calibri" w:cs="Times New Roman"/>
      <w:b/>
      <w:bCs/>
      <w:sz w:val="24"/>
      <w:szCs w:val="24"/>
    </w:rPr>
  </w:style>
  <w:style w:type="character" w:customStyle="1" w:styleId="af">
    <w:name w:val="Название Знак"/>
    <w:basedOn w:val="a0"/>
    <w:link w:val="ae"/>
    <w:rsid w:val="00382C15"/>
    <w:rPr>
      <w:rFonts w:ascii="Calibri" w:eastAsia="Calibri" w:hAnsi="Calibri" w:cs="Times New Roman"/>
      <w:b/>
      <w:bCs/>
      <w:sz w:val="24"/>
      <w:szCs w:val="24"/>
    </w:rPr>
  </w:style>
  <w:style w:type="paragraph" w:styleId="af0">
    <w:name w:val="Body Text"/>
    <w:basedOn w:val="a"/>
    <w:link w:val="af1"/>
    <w:unhideWhenUsed/>
    <w:rsid w:val="00382C15"/>
    <w:pPr>
      <w:spacing w:after="0" w:line="240" w:lineRule="auto"/>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382C15"/>
    <w:rPr>
      <w:rFonts w:ascii="Times New Roman" w:eastAsia="Times New Roman" w:hAnsi="Times New Roman" w:cs="Times New Roman"/>
      <w:sz w:val="28"/>
      <w:szCs w:val="20"/>
    </w:rPr>
  </w:style>
  <w:style w:type="paragraph" w:styleId="af2">
    <w:name w:val="annotation subject"/>
    <w:basedOn w:val="a8"/>
    <w:next w:val="a8"/>
    <w:link w:val="af3"/>
    <w:unhideWhenUsed/>
    <w:rsid w:val="00382C15"/>
    <w:rPr>
      <w:b/>
      <w:bCs/>
    </w:rPr>
  </w:style>
  <w:style w:type="character" w:customStyle="1" w:styleId="af3">
    <w:name w:val="Тема примечания Знак"/>
    <w:basedOn w:val="a9"/>
    <w:link w:val="af2"/>
    <w:rsid w:val="00382C15"/>
    <w:rPr>
      <w:b/>
      <w:bCs/>
    </w:rPr>
  </w:style>
  <w:style w:type="paragraph" w:styleId="af4">
    <w:name w:val="Balloon Text"/>
    <w:basedOn w:val="a"/>
    <w:link w:val="af5"/>
    <w:unhideWhenUsed/>
    <w:rsid w:val="00382C15"/>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382C15"/>
    <w:rPr>
      <w:rFonts w:ascii="Tahoma" w:eastAsia="Times New Roman" w:hAnsi="Tahoma" w:cs="Times New Roman"/>
      <w:sz w:val="16"/>
      <w:szCs w:val="16"/>
    </w:rPr>
  </w:style>
  <w:style w:type="paragraph" w:styleId="af6">
    <w:name w:val="No Spacing"/>
    <w:qFormat/>
    <w:rsid w:val="00382C15"/>
    <w:pPr>
      <w:suppressAutoHyphens/>
      <w:spacing w:after="0" w:line="240" w:lineRule="auto"/>
    </w:pPr>
    <w:rPr>
      <w:rFonts w:ascii="Times New Roman" w:eastAsia="Times New Roman" w:hAnsi="Times New Roman" w:cs="Times New Roman"/>
      <w:sz w:val="28"/>
      <w:szCs w:val="20"/>
      <w:lang w:eastAsia="ar-SA"/>
    </w:rPr>
  </w:style>
  <w:style w:type="paragraph" w:styleId="af7">
    <w:name w:val="List Paragraph"/>
    <w:basedOn w:val="a"/>
    <w:uiPriority w:val="34"/>
    <w:qFormat/>
    <w:rsid w:val="00382C15"/>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382C15"/>
    <w:rPr>
      <w:rFonts w:ascii="Arial" w:hAnsi="Arial" w:cs="Arial"/>
      <w:lang w:eastAsia="ar-SA"/>
    </w:rPr>
  </w:style>
  <w:style w:type="paragraph" w:customStyle="1" w:styleId="ConsPlusNormal0">
    <w:name w:val="ConsPlusNormal"/>
    <w:next w:val="a"/>
    <w:link w:val="ConsPlusNormal"/>
    <w:rsid w:val="00382C1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382C1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382C1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2C1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uiPriority w:val="99"/>
    <w:unhideWhenUsed/>
    <w:rsid w:val="00382C15"/>
    <w:rPr>
      <w:vertAlign w:val="superscript"/>
    </w:rPr>
  </w:style>
  <w:style w:type="character" w:styleId="af9">
    <w:name w:val="annotation reference"/>
    <w:unhideWhenUsed/>
    <w:rsid w:val="00382C15"/>
    <w:rPr>
      <w:sz w:val="16"/>
      <w:szCs w:val="16"/>
    </w:rPr>
  </w:style>
  <w:style w:type="table" w:styleId="afa">
    <w:name w:val="Table Grid"/>
    <w:basedOn w:val="a1"/>
    <w:rsid w:val="00382C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2F6284"/>
  </w:style>
</w:styles>
</file>

<file path=word/webSettings.xml><?xml version="1.0" encoding="utf-8"?>
<w:webSettings xmlns:r="http://schemas.openxmlformats.org/officeDocument/2006/relationships" xmlns:w="http://schemas.openxmlformats.org/wordprocessingml/2006/main">
  <w:divs>
    <w:div w:id="2847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8AC4C39285A326CC074424E21B3B985C664D4D6211E755446492C7009D2674O" TargetMode="External"/><Relationship Id="rId3" Type="http://schemas.openxmlformats.org/officeDocument/2006/relationships/styles" Target="styles.xml"/><Relationship Id="rId21" Type="http://schemas.openxmlformats.org/officeDocument/2006/relationships/hyperlink" Target="consultantplus://offline/ref=F8F58F5DC28C8121E45F7CE25F72D46DBB6F66E4EC208171C011F6F15889A346A5664495CAC9B1P" TargetMode="Externa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F8F58F5DC28C8121E45F7CE25F72D46DBB6F65E1EC218171C011F6F15889A346A5664498CCBEP" TargetMode="External"/><Relationship Id="rId2" Type="http://schemas.openxmlformats.org/officeDocument/2006/relationships/numbering" Target="numbering.xml"/><Relationship Id="rId16" Type="http://schemas.openxmlformats.org/officeDocument/2006/relationships/hyperlink" Target="mailto:gubarev.semil@govvrn.ru" TargetMode="External"/><Relationship Id="rId20" Type="http://schemas.openxmlformats.org/officeDocument/2006/relationships/hyperlink" Target="mailto:mfc@govvrn.ru" TargetMode="External"/><Relationship Id="rId1" Type="http://schemas.openxmlformats.org/officeDocument/2006/relationships/customXml" Target="../customXml/item1.xml"/><Relationship Id="rId6" Type="http://schemas.openxmlformats.org/officeDocument/2006/relationships/hyperlink" Target="consultantplus://offline/ref=CA4AFA0BED4AE605F58601D5F4DEBD46F31DBA5FC6C2ADF08DE05C9B34CF598C652BE1BF22EDREH" TargetMode="External"/><Relationship Id="rId11" Type="http://schemas.openxmlformats.org/officeDocument/2006/relationships/hyperlink" Target="consultantplus://offline/ref=F8F58F5DC28C8121E45F7CE25F72D46DBB6F66E4EC208171C011F6F15889A346A5664495C5C9BE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F58F5DC28C8121E45F7CE25F72D46DBB6164E6E6218171C011F6F15889A346A566449DCD970A44CBB4P" TargetMode="External"/><Relationship Id="rId23" Type="http://schemas.openxmlformats.org/officeDocument/2006/relationships/fontTable" Target="fontTable.xm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consultantplus://offline/ref=F8F58F5DC28C8121E45F62EF491E8B68BB6D3FECE822832E9E4EADAC0F80A911CEB2P" TargetMode="External"/><Relationship Id="rId22" Type="http://schemas.openxmlformats.org/officeDocument/2006/relationships/hyperlink" Target="consultantplus://offline/ref=F8F58F5DC28C8121E45F7CE25F72D46DBB6169E6EA2C8171C011F6F158C8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1D9F-B62F-49AC-900C-79E89E91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11640</Words>
  <Characters>66349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Губарево</dc:creator>
  <cp:keywords/>
  <dc:description/>
  <cp:lastModifiedBy>Губарево</cp:lastModifiedBy>
  <cp:revision>13</cp:revision>
  <dcterms:created xsi:type="dcterms:W3CDTF">2016-10-03T06:30:00Z</dcterms:created>
  <dcterms:modified xsi:type="dcterms:W3CDTF">2016-10-03T07:37:00Z</dcterms:modified>
</cp:coreProperties>
</file>