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  <w:r w:rsidRPr="00A8548C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АДМИНИСТРАЦИЯ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A8548C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A8548C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A8548C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A8548C" w:rsidRDefault="001A58E6" w:rsidP="00AB36E1">
      <w:pPr>
        <w:ind w:firstLine="709"/>
        <w:contextualSpacing/>
        <w:rPr>
          <w:rFonts w:cs="Arial"/>
        </w:rPr>
      </w:pPr>
    </w:p>
    <w:p w:rsidR="001A58E6" w:rsidRPr="00DE1996" w:rsidRDefault="00206C7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 xml:space="preserve">от </w:t>
      </w:r>
      <w:r w:rsidR="00F73F90">
        <w:rPr>
          <w:rFonts w:cs="Arial"/>
        </w:rPr>
        <w:t>0</w:t>
      </w:r>
      <w:r w:rsidR="0016052A">
        <w:rPr>
          <w:rFonts w:cs="Arial"/>
        </w:rPr>
        <w:t>8</w:t>
      </w:r>
      <w:r w:rsidR="001A58E6" w:rsidRPr="00A8548C">
        <w:rPr>
          <w:rFonts w:cs="Arial"/>
        </w:rPr>
        <w:t>.0</w:t>
      </w:r>
      <w:r w:rsidR="0016052A">
        <w:rPr>
          <w:rFonts w:cs="Arial"/>
        </w:rPr>
        <w:t>8</w:t>
      </w:r>
      <w:r w:rsidR="001A58E6" w:rsidRPr="00A8548C">
        <w:rPr>
          <w:rFonts w:cs="Arial"/>
        </w:rPr>
        <w:t>.202</w:t>
      </w:r>
      <w:r w:rsidR="003251B2" w:rsidRPr="00A8548C">
        <w:rPr>
          <w:rFonts w:cs="Arial"/>
        </w:rPr>
        <w:t>4</w:t>
      </w:r>
      <w:r w:rsidR="001A58E6" w:rsidRPr="00A8548C">
        <w:rPr>
          <w:rFonts w:cs="Arial"/>
        </w:rPr>
        <w:t xml:space="preserve"> года № </w:t>
      </w:r>
      <w:r w:rsidR="0016052A">
        <w:rPr>
          <w:rFonts w:cs="Arial"/>
        </w:rPr>
        <w:t>13</w:t>
      </w:r>
      <w:r w:rsidR="006B7191" w:rsidRPr="00DE1996">
        <w:rPr>
          <w:rFonts w:cs="Arial"/>
        </w:rPr>
        <w:t>9</w:t>
      </w:r>
    </w:p>
    <w:p w:rsidR="001A58E6" w:rsidRPr="00A8548C" w:rsidRDefault="001A58E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>село Губарёво</w:t>
      </w:r>
    </w:p>
    <w:p w:rsidR="001A58E6" w:rsidRPr="00A8548C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8548C" w:rsidRDefault="00DE1996" w:rsidP="00DE1996">
      <w:pPr>
        <w:pStyle w:val="Title"/>
        <w:spacing w:before="0" w:after="0"/>
        <w:ind w:right="4393" w:firstLine="0"/>
        <w:contextualSpacing/>
        <w:jc w:val="both"/>
        <w:rPr>
          <w:b w:val="0"/>
          <w:sz w:val="24"/>
          <w:szCs w:val="24"/>
        </w:rPr>
      </w:pPr>
      <w:r w:rsidRPr="00DE1996">
        <w:rPr>
          <w:b w:val="0"/>
          <w:sz w:val="24"/>
          <w:szCs w:val="24"/>
        </w:rPr>
        <w:t xml:space="preserve">О порядке организации работы по обеспечению доступа к информации о деятельности администрации </w:t>
      </w:r>
      <w:r w:rsidR="00B34D29" w:rsidRPr="00A8548C">
        <w:rPr>
          <w:b w:val="0"/>
          <w:sz w:val="24"/>
          <w:szCs w:val="24"/>
        </w:rPr>
        <w:t>Губарёвского сельского поселения Семилукского муниципаль</w:t>
      </w:r>
      <w:r w:rsidR="007903CA">
        <w:rPr>
          <w:b w:val="0"/>
          <w:sz w:val="24"/>
          <w:szCs w:val="24"/>
        </w:rPr>
        <w:t>ного района Воронежской области</w:t>
      </w:r>
    </w:p>
    <w:p w:rsidR="00B34D29" w:rsidRPr="00A8548C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A8548C" w:rsidRDefault="00F93083" w:rsidP="00742B16">
      <w:pPr>
        <w:ind w:firstLine="709"/>
        <w:contextualSpacing/>
        <w:rPr>
          <w:rFonts w:cs="Arial"/>
        </w:rPr>
      </w:pPr>
      <w:r w:rsidRPr="00F93083">
        <w:rPr>
          <w:rFonts w:cs="Arial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 телекоммуникационной сети «Интернет» в форме открытых данных», </w:t>
      </w:r>
      <w:r w:rsidR="00A26161" w:rsidRPr="00A8548C">
        <w:rPr>
          <w:rFonts w:cs="Arial"/>
        </w:rPr>
        <w:t xml:space="preserve">Уставом </w:t>
      </w:r>
      <w:r w:rsidR="00A26161" w:rsidRPr="00A8548C">
        <w:t>Губарёвского сельского поселения</w:t>
      </w:r>
      <w:r w:rsidR="00715B7D" w:rsidRPr="00A8548C">
        <w:rPr>
          <w:rFonts w:cs="Arial"/>
        </w:rPr>
        <w:t xml:space="preserve">, администрация </w:t>
      </w:r>
      <w:r w:rsidR="00F64689" w:rsidRPr="00A8548C">
        <w:rPr>
          <w:rFonts w:cs="Arial"/>
        </w:rPr>
        <w:t>Губарёвского сельского</w:t>
      </w:r>
      <w:r w:rsidR="00715B7D" w:rsidRPr="00A8548C">
        <w:rPr>
          <w:rFonts w:cs="Arial"/>
        </w:rPr>
        <w:t xml:space="preserve"> поселения </w:t>
      </w:r>
      <w:r w:rsidR="00F21EE8" w:rsidRPr="00A8548C">
        <w:rPr>
          <w:rFonts w:cs="Arial"/>
        </w:rPr>
        <w:t>Семилукского</w:t>
      </w:r>
      <w:r w:rsidR="00715B7D" w:rsidRPr="00A8548C">
        <w:rPr>
          <w:rFonts w:cs="Arial"/>
        </w:rPr>
        <w:t xml:space="preserve"> муниципального района Воронежской области постановляет:</w:t>
      </w:r>
    </w:p>
    <w:p w:rsidR="009E0593" w:rsidRPr="009E0593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>1. Утвердить:</w:t>
      </w:r>
    </w:p>
    <w:p w:rsidR="009E0593" w:rsidRPr="009E0593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>1.</w:t>
      </w:r>
      <w:r w:rsidR="00B91B82" w:rsidRPr="009E0593">
        <w:rPr>
          <w:rFonts w:cs="Arial"/>
        </w:rPr>
        <w:t>1. Порядок</w:t>
      </w:r>
      <w:r w:rsidRPr="009E0593">
        <w:rPr>
          <w:rFonts w:cs="Arial"/>
        </w:rPr>
        <w:t xml:space="preserve"> организации работы по обеспечению доступа к информации о деятельности администрации </w:t>
      </w:r>
      <w:r w:rsidR="00B91B82" w:rsidRPr="00A8548C">
        <w:t>Губарёвского</w:t>
      </w:r>
      <w:r w:rsidRPr="009E0593">
        <w:rPr>
          <w:rFonts w:cs="Arial"/>
        </w:rPr>
        <w:t xml:space="preserve"> сельского поселения Семилукского муниципального района (приложение №1);</w:t>
      </w:r>
    </w:p>
    <w:p w:rsidR="009E0593" w:rsidRPr="009E0593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>1.2.</w:t>
      </w:r>
      <w:r w:rsidR="00B91B82" w:rsidRPr="00B91B82">
        <w:rPr>
          <w:rFonts w:cs="Arial"/>
        </w:rPr>
        <w:t xml:space="preserve"> </w:t>
      </w:r>
      <w:r w:rsidRPr="009E0593">
        <w:rPr>
          <w:rFonts w:cs="Arial"/>
        </w:rPr>
        <w:t xml:space="preserve">Перечень информации, размещаемой на официальном сайте администрации </w:t>
      </w:r>
      <w:r w:rsidR="00B91B82" w:rsidRPr="00A8548C">
        <w:t>Губарёвского</w:t>
      </w:r>
      <w:r w:rsidRPr="009E0593">
        <w:rPr>
          <w:rFonts w:cs="Arial"/>
        </w:rPr>
        <w:t xml:space="preserve"> сельского поселения (приложение №2).</w:t>
      </w:r>
    </w:p>
    <w:p w:rsidR="00A22E75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 xml:space="preserve">2.Определить главного специалиста администрации </w:t>
      </w:r>
      <w:r w:rsidR="00B91B82" w:rsidRPr="00A8548C">
        <w:t>Губарёвского</w:t>
      </w:r>
      <w:r w:rsidRPr="009E0593">
        <w:rPr>
          <w:rFonts w:cs="Arial"/>
        </w:rPr>
        <w:t xml:space="preserve"> сельского поселения ответственным за размещение и организацию доступа к информации о деятельности администрации </w:t>
      </w:r>
      <w:r w:rsidR="00B91B82" w:rsidRPr="00A8548C">
        <w:t xml:space="preserve">Губарёвского </w:t>
      </w:r>
      <w:r w:rsidRPr="009E0593">
        <w:rPr>
          <w:rFonts w:cs="Arial"/>
        </w:rPr>
        <w:t>сельского п</w:t>
      </w:r>
      <w:r w:rsidR="00A22E75">
        <w:rPr>
          <w:rFonts w:cs="Arial"/>
        </w:rPr>
        <w:t>оселения в сети Интернет.</w:t>
      </w:r>
    </w:p>
    <w:p w:rsidR="009E0593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>3.Установить, что информация, размещаемая на официальном сайте, представляется ответственными лицами с последующим ее обновлением согласно утвержденному перечню.</w:t>
      </w:r>
    </w:p>
    <w:p w:rsidR="00F21EE8" w:rsidRPr="00A8548C" w:rsidRDefault="009E0593" w:rsidP="009E0593">
      <w:pPr>
        <w:ind w:firstLine="709"/>
        <w:contextualSpacing/>
        <w:rPr>
          <w:rFonts w:cs="Arial"/>
        </w:rPr>
      </w:pPr>
      <w:r w:rsidRPr="009E0593">
        <w:rPr>
          <w:rFonts w:cs="Arial"/>
        </w:rPr>
        <w:t>4</w:t>
      </w:r>
      <w:r w:rsidR="00F64689" w:rsidRPr="00A8548C">
        <w:rPr>
          <w:rFonts w:cs="Arial"/>
        </w:rPr>
        <w:t xml:space="preserve">. </w:t>
      </w:r>
      <w:r w:rsidR="00F21EE8" w:rsidRPr="00A8548C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A8548C" w:rsidRDefault="009E0593" w:rsidP="00AB36E1">
      <w:pPr>
        <w:shd w:val="clear" w:color="auto" w:fill="FFFFFF"/>
        <w:ind w:firstLine="709"/>
        <w:contextualSpacing/>
        <w:rPr>
          <w:rFonts w:cs="Arial"/>
        </w:rPr>
      </w:pPr>
      <w:r w:rsidRPr="00B91B82">
        <w:rPr>
          <w:rFonts w:cs="Arial"/>
        </w:rPr>
        <w:t>5</w:t>
      </w:r>
      <w:r w:rsidR="000D2CC8" w:rsidRPr="00A8548C">
        <w:rPr>
          <w:rFonts w:cs="Arial"/>
        </w:rPr>
        <w:t>. Контроль за исполнением настоящего постановления оставляю за собой.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A8548C" w:rsidTr="004E0CBF">
        <w:tc>
          <w:tcPr>
            <w:tcW w:w="4928" w:type="dxa"/>
          </w:tcPr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 xml:space="preserve">Глава Губарёвского </w:t>
            </w:r>
          </w:p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A8548C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48C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6052A" w:rsidRDefault="0016052A" w:rsidP="00F73F90">
      <w:pPr>
        <w:ind w:firstLine="0"/>
        <w:rPr>
          <w:rFonts w:cs="Arial"/>
        </w:rPr>
        <w:sectPr w:rsidR="0016052A" w:rsidSect="006B719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86755" w:rsidRPr="00E8675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E86755">
        <w:rPr>
          <w:rFonts w:ascii="Arial" w:hAnsi="Arial" w:cs="Arial"/>
          <w:color w:val="000000"/>
          <w:lang w:val="ru-RU"/>
        </w:rPr>
        <w:lastRenderedPageBreak/>
        <w:t>Приложение №1</w:t>
      </w:r>
    </w:p>
    <w:p w:rsidR="00E86755" w:rsidRPr="00E8675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E86755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E86755" w:rsidRPr="00E86755" w:rsidRDefault="00801AE6" w:rsidP="00E86755">
      <w:pPr>
        <w:pStyle w:val="af4"/>
        <w:spacing w:beforeAutospacing="0" w:afterAutospacing="0"/>
        <w:ind w:left="5100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Губарёв</w:t>
      </w:r>
      <w:r w:rsidR="00E86755" w:rsidRPr="00E86755">
        <w:rPr>
          <w:rFonts w:ascii="Arial" w:hAnsi="Arial" w:cs="Arial"/>
          <w:color w:val="000000"/>
          <w:lang w:val="ru-RU"/>
        </w:rPr>
        <w:t>ского</w:t>
      </w:r>
      <w:r w:rsidR="00E86755">
        <w:rPr>
          <w:rFonts w:ascii="Arial" w:hAnsi="Arial" w:cs="Arial"/>
          <w:color w:val="000000"/>
        </w:rPr>
        <w:t> </w:t>
      </w:r>
      <w:r w:rsidR="00E86755" w:rsidRPr="00E86755">
        <w:rPr>
          <w:rFonts w:ascii="Arial" w:hAnsi="Arial" w:cs="Arial"/>
          <w:color w:val="000000"/>
          <w:lang w:val="ru-RU"/>
        </w:rPr>
        <w:t>сельского</w:t>
      </w:r>
      <w:r w:rsidR="00E86755">
        <w:rPr>
          <w:rFonts w:ascii="Arial" w:hAnsi="Arial" w:cs="Arial"/>
          <w:color w:val="000000"/>
        </w:rPr>
        <w:t> </w:t>
      </w:r>
      <w:r w:rsidR="00E86755" w:rsidRPr="00E86755">
        <w:rPr>
          <w:rFonts w:ascii="Arial" w:hAnsi="Arial" w:cs="Arial"/>
          <w:color w:val="000000"/>
          <w:lang w:val="ru-RU"/>
        </w:rPr>
        <w:t>поселения</w:t>
      </w:r>
    </w:p>
    <w:p w:rsidR="00E86755" w:rsidRPr="00E8675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E86755">
        <w:rPr>
          <w:rFonts w:ascii="Arial" w:hAnsi="Arial" w:cs="Arial"/>
          <w:color w:val="000000"/>
          <w:lang w:val="ru-RU"/>
        </w:rPr>
        <w:t>от</w:t>
      </w:r>
      <w:r>
        <w:rPr>
          <w:rFonts w:ascii="Arial" w:hAnsi="Arial" w:cs="Arial"/>
          <w:color w:val="000000"/>
        </w:rPr>
        <w:t> </w:t>
      </w:r>
      <w:r w:rsidRPr="00E86755">
        <w:rPr>
          <w:rFonts w:ascii="Arial" w:hAnsi="Arial" w:cs="Arial"/>
          <w:color w:val="000000"/>
          <w:lang w:val="ru-RU"/>
        </w:rPr>
        <w:t>08.0</w:t>
      </w:r>
      <w:r w:rsidR="00801AE6">
        <w:rPr>
          <w:rFonts w:ascii="Arial" w:hAnsi="Arial" w:cs="Arial"/>
          <w:color w:val="000000"/>
          <w:lang w:val="ru-RU"/>
        </w:rPr>
        <w:t>8</w:t>
      </w:r>
      <w:r w:rsidRPr="00E86755">
        <w:rPr>
          <w:rFonts w:ascii="Arial" w:hAnsi="Arial" w:cs="Arial"/>
          <w:color w:val="000000"/>
          <w:lang w:val="ru-RU"/>
        </w:rPr>
        <w:t>.20</w:t>
      </w:r>
      <w:r w:rsidR="00801AE6">
        <w:rPr>
          <w:rFonts w:ascii="Arial" w:hAnsi="Arial" w:cs="Arial"/>
          <w:color w:val="000000"/>
          <w:lang w:val="ru-RU"/>
        </w:rPr>
        <w:t>24</w:t>
      </w:r>
      <w:r w:rsidRPr="00E86755">
        <w:rPr>
          <w:rFonts w:ascii="Arial" w:hAnsi="Arial" w:cs="Arial"/>
          <w:color w:val="000000"/>
          <w:lang w:val="ru-RU"/>
        </w:rPr>
        <w:t>г.№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139</w:t>
      </w:r>
    </w:p>
    <w:p w:rsidR="00E86755" w:rsidRPr="00E86755" w:rsidRDefault="00E86755" w:rsidP="00E86755">
      <w:pPr>
        <w:pStyle w:val="af4"/>
        <w:spacing w:beforeAutospacing="0" w:afterAutospacing="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E86755" w:rsidRPr="00E86755" w:rsidRDefault="00E86755" w:rsidP="00E86755">
      <w:pPr>
        <w:pStyle w:val="af4"/>
        <w:spacing w:beforeAutospacing="0" w:afterAutospacing="0"/>
        <w:ind w:firstLine="540"/>
        <w:jc w:val="center"/>
        <w:rPr>
          <w:lang w:val="ru-RU"/>
        </w:rPr>
      </w:pPr>
      <w:bookmarkStart w:id="0" w:name="Par34"/>
      <w:bookmarkEnd w:id="0"/>
      <w:r w:rsidRPr="00E86755">
        <w:rPr>
          <w:rFonts w:ascii="Arial" w:hAnsi="Arial" w:cs="Arial"/>
          <w:color w:val="000000"/>
          <w:lang w:val="ru-RU"/>
        </w:rPr>
        <w:t>Порядок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организации работы по обеспечению доступа к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Губарёв</w:t>
      </w:r>
      <w:r w:rsidRPr="00225F75">
        <w:rPr>
          <w:rFonts w:ascii="Arial" w:hAnsi="Arial" w:cs="Arial"/>
          <w:color w:val="000000"/>
          <w:lang w:val="ru-RU"/>
        </w:rPr>
        <w:t>ского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сельского поселения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Семилукского муниципального района</w:t>
      </w:r>
    </w:p>
    <w:p w:rsidR="00E86755" w:rsidRPr="00225F75" w:rsidRDefault="00E86755" w:rsidP="00E86755">
      <w:pPr>
        <w:pStyle w:val="af4"/>
        <w:spacing w:beforeAutospacing="0" w:afterAutospacing="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E86755" w:rsidRPr="00225F75" w:rsidRDefault="00E86755" w:rsidP="00E86755">
      <w:pPr>
        <w:pStyle w:val="af4"/>
        <w:spacing w:beforeAutospacing="0" w:afterAutospacing="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Общие положения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1.1. Настоящий Порядок организации работы по обеспечению доступа к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Губарёв</w:t>
      </w:r>
      <w:r w:rsidRPr="00225F75">
        <w:rPr>
          <w:rFonts w:ascii="Arial" w:hAnsi="Arial" w:cs="Arial"/>
          <w:color w:val="000000"/>
          <w:lang w:val="ru-RU"/>
        </w:rPr>
        <w:t>ского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сельского поселения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(далее - Порядок) разработан в соответствии с Федеральным законом от 09.02.2009 №8-ФЗ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 xml:space="preserve"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 </w:t>
      </w:r>
      <w:r w:rsidR="008160A5">
        <w:rPr>
          <w:rFonts w:ascii="Arial" w:hAnsi="Arial" w:cs="Arial"/>
          <w:color w:val="000000"/>
          <w:lang w:val="ru-RU"/>
        </w:rPr>
        <w:t>№</w:t>
      </w:r>
      <w:r w:rsidRPr="00225F75">
        <w:rPr>
          <w:rFonts w:ascii="Arial" w:hAnsi="Arial" w:cs="Arial"/>
          <w:color w:val="000000"/>
          <w:lang w:val="ru-RU"/>
        </w:rPr>
        <w:t xml:space="preserve"> 860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органов местного самоуправления»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и определяет порядок реализации гражданами права на получение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Губарёв</w:t>
      </w:r>
      <w:r w:rsidRPr="00225F75">
        <w:rPr>
          <w:rFonts w:ascii="Arial" w:hAnsi="Arial" w:cs="Arial"/>
          <w:color w:val="000000"/>
          <w:lang w:val="ru-RU"/>
        </w:rPr>
        <w:t>ского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сельского поселения</w:t>
      </w:r>
      <w:r w:rsidR="00791D3D">
        <w:rPr>
          <w:rFonts w:ascii="Arial" w:hAnsi="Arial" w:cs="Arial"/>
          <w:color w:val="000000"/>
          <w:lang w:val="ru-RU"/>
        </w:rPr>
        <w:t xml:space="preserve"> </w:t>
      </w:r>
      <w:r w:rsidRPr="00225F75">
        <w:rPr>
          <w:rFonts w:ascii="Arial" w:hAnsi="Arial" w:cs="Arial"/>
          <w:color w:val="000000"/>
          <w:lang w:val="ru-RU"/>
        </w:rPr>
        <w:t>(далее - администрация), ее должностных лиц 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1.2. Обеспечение доступа к информации о деятельности администрации осуществляет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специалист</w:t>
      </w:r>
      <w:r>
        <w:rPr>
          <w:rFonts w:ascii="Arial" w:hAnsi="Arial" w:cs="Arial"/>
          <w:color w:val="000000"/>
        </w:rPr>
        <w:t> </w:t>
      </w:r>
      <w:r w:rsidR="00791D3D" w:rsidRPr="00225F75">
        <w:rPr>
          <w:rFonts w:ascii="Arial" w:hAnsi="Arial" w:cs="Arial"/>
          <w:color w:val="000000"/>
          <w:lang w:val="ru-RU"/>
        </w:rPr>
        <w:t>администрации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Губарёв</w:t>
      </w:r>
      <w:r w:rsidRPr="00225F75">
        <w:rPr>
          <w:rFonts w:ascii="Arial" w:hAnsi="Arial" w:cs="Arial"/>
          <w:color w:val="000000"/>
          <w:lang w:val="ru-RU"/>
        </w:rPr>
        <w:t>ского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сельского поселения.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1.3. Основными принципами обеспечения доступа к информации о деятельности администрации являются: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1.3.2. Достоверность информации о деятельности администрации и своевременность ее предоставления.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</w:t>
      </w:r>
      <w:r w:rsidR="00791D3D">
        <w:rPr>
          <w:rFonts w:ascii="Arial" w:hAnsi="Arial" w:cs="Arial"/>
          <w:color w:val="000000"/>
          <w:lang w:val="ru-RU"/>
        </w:rPr>
        <w:t xml:space="preserve"> </w:t>
      </w:r>
      <w:r w:rsidRPr="00225F75">
        <w:rPr>
          <w:rFonts w:ascii="Arial" w:hAnsi="Arial" w:cs="Arial"/>
          <w:color w:val="000000"/>
          <w:lang w:val="ru-RU"/>
        </w:rPr>
        <w:t>860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E86755" w:rsidRPr="00225F75" w:rsidRDefault="00E86755" w:rsidP="008160A5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 Способы доступа к информации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 Доступ к информации о деятельности администрации обеспечивается следующими способами: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2.1.1. Обнародование администрацией информации о своей деятельности на информационных стендах.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2.1.2. Размещение администрацией информации о своей деятельности в сети Интернет.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Для размещения информации о своей деятельности в сети Интернет администрация использует официальный сайт.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lastRenderedPageBreak/>
        <w:t>Состав информации, размещаемой администрацией в сети Интернет, определяется Перечнем информации о деятельности администрации</w:t>
      </w:r>
      <w:r>
        <w:rPr>
          <w:rFonts w:ascii="Arial" w:hAnsi="Arial" w:cs="Arial"/>
          <w:color w:val="000000"/>
        </w:rPr>
        <w:t> </w:t>
      </w:r>
      <w:r w:rsidR="00801AE6">
        <w:rPr>
          <w:rFonts w:ascii="Arial" w:hAnsi="Arial" w:cs="Arial"/>
          <w:color w:val="000000"/>
          <w:lang w:val="ru-RU"/>
        </w:rPr>
        <w:t>Губарёв</w:t>
      </w:r>
      <w:r w:rsidRPr="00225F75">
        <w:rPr>
          <w:rFonts w:ascii="Arial" w:hAnsi="Arial" w:cs="Arial"/>
          <w:color w:val="000000"/>
          <w:lang w:val="ru-RU"/>
        </w:rPr>
        <w:t>ского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сельского поселения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размещаемой в сети Интернет (далее - Перечень).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должностных лиц администрации, ответственных за предоставление информации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специалисту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для ее размещения на официальном сайте.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Указанная информация содержит: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</w:t>
      </w:r>
      <w:r w:rsidR="00791D3D">
        <w:rPr>
          <w:rFonts w:ascii="Arial" w:hAnsi="Arial" w:cs="Arial"/>
          <w:color w:val="000000"/>
          <w:lang w:val="ru-RU"/>
        </w:rPr>
        <w:t>инений, государственных органов</w:t>
      </w:r>
      <w:r w:rsidRPr="00225F75">
        <w:rPr>
          <w:rFonts w:ascii="Arial" w:hAnsi="Arial" w:cs="Arial"/>
          <w:color w:val="000000"/>
          <w:lang w:val="ru-RU"/>
        </w:rPr>
        <w:t>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- условия и порядок получения информации от администрации.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2.1.4. Ознакомление граждан (физических лиц), в том числе представителей организаций (юридических лиц), общественных объед</w:t>
      </w:r>
      <w:r w:rsidR="00791D3D">
        <w:rPr>
          <w:rFonts w:ascii="Arial" w:hAnsi="Arial" w:cs="Arial"/>
          <w:color w:val="000000"/>
          <w:lang w:val="ru-RU"/>
        </w:rPr>
        <w:t>инений, государственных органов</w:t>
      </w:r>
      <w:r w:rsidRPr="00225F75">
        <w:rPr>
          <w:rFonts w:ascii="Arial" w:hAnsi="Arial" w:cs="Arial"/>
          <w:color w:val="000000"/>
          <w:lang w:val="ru-RU"/>
        </w:rPr>
        <w:t>, с информацией о деятельности администрации в помещениях, занимаемых ею.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2.1.5. Предоставление сведений пользователям информацией по их запросу.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При составлении запроса используется государственный язык Российской Федерации.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</w:t>
      </w:r>
      <w:r w:rsidRPr="00225F75">
        <w:rPr>
          <w:rFonts w:ascii="Arial" w:hAnsi="Arial" w:cs="Arial"/>
          <w:color w:val="000000"/>
          <w:lang w:val="ru-RU"/>
        </w:rPr>
        <w:lastRenderedPageBreak/>
        <w:t>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При запросе информации о деятельности администрации,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ресурсах для получения запрашиваемой информации, с указанием даты ее размещения.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Ответ на запрос подлежит обязательной регистрации администрацией.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2.1.6. Иными способами, установленными законодательством.</w:t>
      </w:r>
    </w:p>
    <w:p w:rsidR="00E86755" w:rsidRPr="00225F75" w:rsidRDefault="00E86755" w:rsidP="00E86755">
      <w:pPr>
        <w:pStyle w:val="af4"/>
        <w:spacing w:beforeAutospacing="0" w:afterAutospacing="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3. Форма предоставления информации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о деятельности администрации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:rsidR="00E86755" w:rsidRPr="00116CF1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 xml:space="preserve">3.2. </w:t>
      </w:r>
      <w:r w:rsidRPr="00116CF1">
        <w:rPr>
          <w:rFonts w:ascii="Arial" w:hAnsi="Arial" w:cs="Arial"/>
          <w:color w:val="000000"/>
          <w:lang w:val="ru-RU"/>
        </w:rPr>
        <w:t>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:rsidR="00E86755" w:rsidRPr="00116CF1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lang w:val="ru-RU"/>
        </w:rPr>
      </w:pPr>
      <w:r w:rsidRPr="00116CF1">
        <w:rPr>
          <w:rFonts w:ascii="Arial" w:hAnsi="Arial" w:cs="Arial"/>
          <w:color w:val="000000"/>
          <w:lang w:val="ru-RU"/>
        </w:rPr>
        <w:t xml:space="preserve">3.3. Форма предоставления информации определяется запросом пользователя информацией. При невозможности предоставления указанной информации в </w:t>
      </w:r>
      <w:r w:rsidRPr="00116CF1">
        <w:rPr>
          <w:rFonts w:ascii="Arial" w:hAnsi="Arial" w:cs="Arial"/>
          <w:color w:val="000000"/>
          <w:lang w:val="ru-RU"/>
        </w:rPr>
        <w:lastRenderedPageBreak/>
        <w:t>запрашиваемой форме информация предоставляется в том виде, в каком она имеется в администрации.</w:t>
      </w:r>
    </w:p>
    <w:p w:rsidR="00E86755" w:rsidRPr="00116CF1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116CF1">
        <w:rPr>
          <w:rFonts w:ascii="Arial" w:hAnsi="Arial" w:cs="Arial"/>
          <w:color w:val="000000"/>
          <w:lang w:val="ru-RU"/>
        </w:rPr>
        <w:t>3.4. Информация может быть передана по сетям связи общего пользования.</w:t>
      </w:r>
    </w:p>
    <w:p w:rsidR="00E86755" w:rsidRPr="008160A5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8160A5">
        <w:rPr>
          <w:rFonts w:ascii="Arial" w:hAnsi="Arial" w:cs="Arial"/>
          <w:color w:val="000000"/>
          <w:lang w:val="ru-RU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 w:rsidR="00116CF1" w:rsidRPr="008160A5">
        <w:rPr>
          <w:rFonts w:ascii="Arial" w:hAnsi="Arial" w:cs="Arial"/>
          <w:color w:val="000000"/>
          <w:lang w:val="ru-RU"/>
        </w:rPr>
        <w:t>Губарёвского</w:t>
      </w:r>
      <w:r w:rsidR="00116CF1" w:rsidRPr="008160A5">
        <w:rPr>
          <w:rFonts w:ascii="Arial" w:hAnsi="Arial" w:cs="Arial"/>
          <w:color w:val="000000"/>
        </w:rPr>
        <w:t> </w:t>
      </w:r>
      <w:r w:rsidR="00116CF1" w:rsidRPr="008160A5">
        <w:rPr>
          <w:rFonts w:ascii="Arial" w:hAnsi="Arial" w:cs="Arial"/>
          <w:color w:val="000000"/>
          <w:lang w:val="ru-RU"/>
        </w:rPr>
        <w:t xml:space="preserve">сельского </w:t>
      </w:r>
      <w:r w:rsidRPr="008160A5">
        <w:rPr>
          <w:rFonts w:ascii="Arial" w:hAnsi="Arial" w:cs="Arial"/>
          <w:color w:val="000000"/>
          <w:lang w:val="ru-RU"/>
        </w:rPr>
        <w:t>поселения в форме открытых данных.</w:t>
      </w:r>
    </w:p>
    <w:p w:rsidR="00E86755" w:rsidRPr="008160A5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8160A5">
        <w:rPr>
          <w:rFonts w:ascii="Arial" w:hAnsi="Arial" w:cs="Arial"/>
          <w:color w:val="000000"/>
          <w:lang w:val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r w:rsidR="00116CF1" w:rsidRPr="008160A5">
        <w:rPr>
          <w:rFonts w:ascii="Arial" w:hAnsi="Arial" w:cs="Arial"/>
          <w:color w:val="000000"/>
          <w:lang w:val="ru-RU"/>
        </w:rPr>
        <w:t>Губарёвского</w:t>
      </w:r>
      <w:r w:rsidR="00116CF1" w:rsidRPr="008160A5">
        <w:rPr>
          <w:rFonts w:ascii="Arial" w:hAnsi="Arial" w:cs="Arial"/>
          <w:color w:val="000000"/>
        </w:rPr>
        <w:t> </w:t>
      </w:r>
      <w:r w:rsidR="00116CF1" w:rsidRPr="008160A5">
        <w:rPr>
          <w:rFonts w:ascii="Arial" w:hAnsi="Arial" w:cs="Arial"/>
          <w:color w:val="000000"/>
          <w:lang w:val="ru-RU"/>
        </w:rPr>
        <w:t xml:space="preserve">сельского </w:t>
      </w:r>
      <w:r w:rsidRPr="008160A5">
        <w:rPr>
          <w:rFonts w:ascii="Arial" w:hAnsi="Arial" w:cs="Arial"/>
          <w:color w:val="000000"/>
          <w:lang w:val="ru-RU"/>
        </w:rPr>
        <w:t>поселения к общедоступной информации.</w:t>
      </w:r>
    </w:p>
    <w:p w:rsidR="00E86755" w:rsidRPr="008160A5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8160A5">
        <w:rPr>
          <w:rFonts w:ascii="Arial" w:hAnsi="Arial" w:cs="Arial"/>
          <w:color w:val="000000"/>
          <w:lang w:val="ru-RU"/>
        </w:rPr>
        <w:t>3.7.</w:t>
      </w:r>
      <w:r w:rsidR="00116CF1" w:rsidRPr="008160A5">
        <w:rPr>
          <w:rFonts w:ascii="Arial" w:hAnsi="Arial" w:cs="Arial"/>
          <w:color w:val="000000"/>
          <w:lang w:val="ru-RU"/>
        </w:rPr>
        <w:t xml:space="preserve"> </w:t>
      </w:r>
      <w:r w:rsidRPr="008160A5">
        <w:rPr>
          <w:rFonts w:ascii="Arial" w:hAnsi="Arial" w:cs="Arial"/>
          <w:color w:val="000000"/>
          <w:lang w:val="ru-RU"/>
        </w:rPr>
        <w:t xml:space="preserve">При установлении общественной потребности в опубликовании информации в форме открытых данных администрацией </w:t>
      </w:r>
      <w:r w:rsidR="00116CF1" w:rsidRPr="008160A5">
        <w:rPr>
          <w:rFonts w:ascii="Arial" w:hAnsi="Arial" w:cs="Arial"/>
          <w:color w:val="000000"/>
          <w:lang w:val="ru-RU"/>
        </w:rPr>
        <w:t>Губарёвского</w:t>
      </w:r>
      <w:r w:rsidR="00116CF1" w:rsidRPr="008160A5">
        <w:rPr>
          <w:rFonts w:ascii="Arial" w:hAnsi="Arial" w:cs="Arial"/>
          <w:color w:val="000000"/>
        </w:rPr>
        <w:t> </w:t>
      </w:r>
      <w:r w:rsidR="00116CF1" w:rsidRPr="008160A5">
        <w:rPr>
          <w:rFonts w:ascii="Arial" w:hAnsi="Arial" w:cs="Arial"/>
          <w:color w:val="000000"/>
          <w:lang w:val="ru-RU"/>
        </w:rPr>
        <w:t xml:space="preserve">сельского </w:t>
      </w:r>
      <w:r w:rsidR="008160A5" w:rsidRPr="008160A5">
        <w:rPr>
          <w:rFonts w:ascii="Arial" w:hAnsi="Arial" w:cs="Arial"/>
          <w:color w:val="000000"/>
          <w:lang w:val="ru-RU"/>
        </w:rPr>
        <w:t>поселения определяется</w:t>
      </w:r>
      <w:r w:rsidRPr="008160A5">
        <w:rPr>
          <w:rFonts w:ascii="Arial" w:hAnsi="Arial" w:cs="Arial"/>
          <w:color w:val="000000"/>
          <w:lang w:val="ru-RU"/>
        </w:rPr>
        <w:t xml:space="preserve"> состав сведений, раскрывающих информацию об их деятельности.</w:t>
      </w:r>
    </w:p>
    <w:p w:rsidR="00E86755" w:rsidRPr="002A1928" w:rsidRDefault="00E86755" w:rsidP="00E86755">
      <w:pPr>
        <w:pStyle w:val="af4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2A1928">
        <w:rPr>
          <w:rFonts w:ascii="Arial" w:hAnsi="Arial" w:cs="Arial"/>
          <w:color w:val="000000"/>
          <w:lang w:val="ru-RU"/>
        </w:rPr>
        <w:t>3.8.</w:t>
      </w:r>
      <w:r w:rsidR="00116CF1" w:rsidRPr="002A1928">
        <w:rPr>
          <w:rFonts w:ascii="Arial" w:hAnsi="Arial" w:cs="Arial"/>
          <w:color w:val="000000"/>
          <w:lang w:val="ru-RU"/>
        </w:rPr>
        <w:t xml:space="preserve"> </w:t>
      </w:r>
      <w:r w:rsidRPr="002A1928">
        <w:rPr>
          <w:rFonts w:ascii="Arial" w:hAnsi="Arial" w:cs="Arial"/>
          <w:color w:val="000000"/>
          <w:lang w:val="ru-RU"/>
        </w:rPr>
        <w:t xml:space="preserve">Администрация </w:t>
      </w:r>
      <w:r w:rsidR="00116CF1" w:rsidRPr="002A1928">
        <w:rPr>
          <w:rFonts w:ascii="Arial" w:hAnsi="Arial" w:cs="Arial"/>
          <w:color w:val="000000"/>
          <w:lang w:val="ru-RU"/>
        </w:rPr>
        <w:t>Губарёвского</w:t>
      </w:r>
      <w:r w:rsidR="00116CF1" w:rsidRPr="002A1928">
        <w:rPr>
          <w:rFonts w:ascii="Arial" w:hAnsi="Arial" w:cs="Arial"/>
          <w:color w:val="000000"/>
        </w:rPr>
        <w:t> </w:t>
      </w:r>
      <w:r w:rsidR="00116CF1" w:rsidRPr="002A1928">
        <w:rPr>
          <w:rFonts w:ascii="Arial" w:hAnsi="Arial" w:cs="Arial"/>
          <w:color w:val="000000"/>
          <w:lang w:val="ru-RU"/>
        </w:rPr>
        <w:t xml:space="preserve">сельского </w:t>
      </w:r>
      <w:r w:rsidR="008160A5" w:rsidRPr="002A1928">
        <w:rPr>
          <w:rFonts w:ascii="Arial" w:hAnsi="Arial" w:cs="Arial"/>
          <w:color w:val="000000"/>
          <w:lang w:val="ru-RU"/>
        </w:rPr>
        <w:t xml:space="preserve">поселения </w:t>
      </w:r>
      <w:r w:rsidRPr="002A1928">
        <w:rPr>
          <w:rFonts w:ascii="Arial" w:hAnsi="Arial" w:cs="Arial"/>
          <w:color w:val="000000"/>
          <w:lang w:val="ru-RU"/>
        </w:rPr>
        <w:t xml:space="preserve">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r w:rsidR="00116CF1" w:rsidRPr="002A1928">
        <w:rPr>
          <w:rFonts w:ascii="Arial" w:hAnsi="Arial" w:cs="Arial"/>
          <w:color w:val="000000"/>
          <w:lang w:val="ru-RU"/>
        </w:rPr>
        <w:t>Губарёвского</w:t>
      </w:r>
      <w:r w:rsidR="00116CF1" w:rsidRPr="002A1928">
        <w:rPr>
          <w:rFonts w:ascii="Arial" w:hAnsi="Arial" w:cs="Arial"/>
          <w:color w:val="000000"/>
        </w:rPr>
        <w:t> </w:t>
      </w:r>
      <w:r w:rsidR="00116CF1" w:rsidRPr="002A1928">
        <w:rPr>
          <w:rFonts w:ascii="Arial" w:hAnsi="Arial" w:cs="Arial"/>
          <w:color w:val="000000"/>
          <w:lang w:val="ru-RU"/>
        </w:rPr>
        <w:t xml:space="preserve">сельского </w:t>
      </w:r>
      <w:r w:rsidRPr="002A1928">
        <w:rPr>
          <w:rFonts w:ascii="Arial" w:hAnsi="Arial" w:cs="Arial"/>
          <w:color w:val="000000"/>
          <w:lang w:val="ru-RU"/>
        </w:rPr>
        <w:t>поселения.</w:t>
      </w:r>
    </w:p>
    <w:p w:rsidR="00E86755" w:rsidRPr="00116CF1" w:rsidRDefault="00E86755" w:rsidP="00E86755">
      <w:pPr>
        <w:pStyle w:val="af4"/>
        <w:spacing w:beforeAutospacing="0" w:afterAutospacing="0"/>
        <w:jc w:val="center"/>
        <w:rPr>
          <w:rFonts w:ascii="Arial" w:hAnsi="Arial" w:cs="Arial"/>
          <w:lang w:val="ru-RU"/>
        </w:rPr>
      </w:pPr>
      <w:r w:rsidRPr="00116CF1">
        <w:rPr>
          <w:rFonts w:ascii="Arial" w:hAnsi="Arial" w:cs="Arial"/>
          <w:color w:val="000000"/>
          <w:lang w:val="ru-RU"/>
        </w:rPr>
        <w:t>4. Условия, при которых доступ к информации</w:t>
      </w:r>
      <w:r w:rsidRPr="00116CF1">
        <w:rPr>
          <w:rFonts w:ascii="Arial" w:hAnsi="Arial" w:cs="Arial"/>
          <w:color w:val="000000"/>
        </w:rPr>
        <w:t> </w:t>
      </w:r>
      <w:r w:rsidRPr="00116CF1">
        <w:rPr>
          <w:rFonts w:ascii="Arial" w:hAnsi="Arial" w:cs="Arial"/>
          <w:color w:val="000000"/>
          <w:lang w:val="ru-RU"/>
        </w:rPr>
        <w:t>не предоставляется или ограничен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116CF1">
        <w:rPr>
          <w:rFonts w:ascii="Arial" w:hAnsi="Arial" w:cs="Arial"/>
          <w:color w:val="000000"/>
        </w:rPr>
        <w:t> </w:t>
      </w:r>
      <w:r w:rsidRPr="00116CF1">
        <w:rPr>
          <w:rFonts w:ascii="Arial" w:hAnsi="Arial" w:cs="Arial"/>
          <w:color w:val="000000"/>
          <w:lang w:val="ru-RU"/>
        </w:rPr>
        <w:t>4.1. Информация о деятельности администрации не предоставляется в случае</w:t>
      </w:r>
      <w:r w:rsidRPr="00225F75">
        <w:rPr>
          <w:rFonts w:ascii="Arial" w:hAnsi="Arial" w:cs="Arial"/>
          <w:color w:val="000000"/>
          <w:lang w:val="ru-RU"/>
        </w:rPr>
        <w:t>, если: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а) содержание запроса не позволяет установить запрашиваемую информацию;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в) запрашиваемая информация не относится к деятельности администрации;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г) запрашиваемая информация относится к информации ограниченного доступа;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д)</w:t>
      </w:r>
      <w:r w:rsidR="002A1928">
        <w:rPr>
          <w:rFonts w:ascii="Arial" w:hAnsi="Arial" w:cs="Arial"/>
          <w:color w:val="000000"/>
          <w:lang w:val="ru-RU"/>
        </w:rPr>
        <w:t xml:space="preserve"> </w:t>
      </w:r>
      <w:r w:rsidRPr="00225F75">
        <w:rPr>
          <w:rFonts w:ascii="Arial" w:hAnsi="Arial" w:cs="Arial"/>
          <w:color w:val="000000"/>
          <w:lang w:val="ru-RU"/>
        </w:rPr>
        <w:t>запрашиваемая информация ранее предоставлялась пользователю информацией;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:rsidR="00E86755" w:rsidRPr="00225F75" w:rsidRDefault="00E86755" w:rsidP="009216BF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5. Права пользователей информацией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5.</w:t>
      </w:r>
      <w:r w:rsidR="009216BF" w:rsidRPr="00225F75">
        <w:rPr>
          <w:rFonts w:ascii="Arial" w:hAnsi="Arial" w:cs="Arial"/>
          <w:color w:val="000000"/>
          <w:lang w:val="ru-RU"/>
        </w:rPr>
        <w:t>1. Пользователям</w:t>
      </w:r>
      <w:r w:rsidRPr="00225F75">
        <w:rPr>
          <w:rFonts w:ascii="Arial" w:hAnsi="Arial" w:cs="Arial"/>
          <w:color w:val="000000"/>
          <w:lang w:val="ru-RU"/>
        </w:rPr>
        <w:t xml:space="preserve"> информацией о деятельности администрации предоставляются следующие права: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а) получать достоверную информацию о деятельности администрации;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lastRenderedPageBreak/>
        <w:t>б) отказаться от получения информации о деятельности администрации;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E86755" w:rsidRPr="00225F75" w:rsidRDefault="00E86755" w:rsidP="002A1928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6. Ответственность за нарушение порядка</w:t>
      </w: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доступа к информации о деятельности администрации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  <w:r w:rsidRPr="00225F75">
        <w:rPr>
          <w:rFonts w:ascii="Arial" w:hAnsi="Arial" w:cs="Arial"/>
          <w:color w:val="000000"/>
          <w:lang w:val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86755" w:rsidRPr="00225F75" w:rsidRDefault="00E86755" w:rsidP="00E86755">
      <w:pPr>
        <w:pStyle w:val="af4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br/>
      </w:r>
      <w:bookmarkStart w:id="1" w:name="Par137"/>
      <w:bookmarkEnd w:id="1"/>
    </w:p>
    <w:p w:rsidR="00E86755" w:rsidRPr="00225F75" w:rsidRDefault="00E86755" w:rsidP="00E86755">
      <w:pPr>
        <w:rPr>
          <w:rFonts w:cs="Arial"/>
          <w:color w:val="000000"/>
        </w:rPr>
      </w:pPr>
      <w:r w:rsidRPr="00225F75">
        <w:rPr>
          <w:rFonts w:cs="Arial"/>
          <w:color w:val="000000"/>
        </w:rPr>
        <w:br w:type="page"/>
      </w:r>
    </w:p>
    <w:p w:rsidR="00E86755" w:rsidRPr="00225F7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lastRenderedPageBreak/>
        <w:t>Приложение №2</w:t>
      </w:r>
    </w:p>
    <w:p w:rsidR="00E86755" w:rsidRPr="00225F7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к постановлению администрации</w:t>
      </w:r>
    </w:p>
    <w:p w:rsidR="00E86755" w:rsidRPr="00225F75" w:rsidRDefault="00801AE6" w:rsidP="00E86755">
      <w:pPr>
        <w:pStyle w:val="af4"/>
        <w:spacing w:beforeAutospacing="0" w:afterAutospacing="0"/>
        <w:ind w:left="5100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Губарёв</w:t>
      </w:r>
      <w:r w:rsidR="00E86755" w:rsidRPr="00225F75">
        <w:rPr>
          <w:rFonts w:ascii="Arial" w:hAnsi="Arial" w:cs="Arial"/>
          <w:color w:val="000000"/>
          <w:lang w:val="ru-RU"/>
        </w:rPr>
        <w:t>ского</w:t>
      </w:r>
      <w:r w:rsidR="00E86755">
        <w:rPr>
          <w:rFonts w:ascii="Arial" w:hAnsi="Arial" w:cs="Arial"/>
          <w:color w:val="000000"/>
        </w:rPr>
        <w:t> </w:t>
      </w:r>
      <w:r w:rsidR="00E86755" w:rsidRPr="00225F75">
        <w:rPr>
          <w:rFonts w:ascii="Arial" w:hAnsi="Arial" w:cs="Arial"/>
          <w:color w:val="000000"/>
          <w:lang w:val="ru-RU"/>
        </w:rPr>
        <w:t>сельского поселения</w:t>
      </w:r>
    </w:p>
    <w:p w:rsidR="00E86755" w:rsidRPr="00225F75" w:rsidRDefault="00E86755" w:rsidP="00E86755">
      <w:pPr>
        <w:pStyle w:val="af4"/>
        <w:spacing w:beforeAutospacing="0" w:afterAutospacing="0"/>
        <w:ind w:left="5100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от 08.0</w:t>
      </w:r>
      <w:r w:rsidR="009216BF">
        <w:rPr>
          <w:rFonts w:ascii="Arial" w:hAnsi="Arial" w:cs="Arial"/>
          <w:color w:val="000000"/>
          <w:lang w:val="ru-RU"/>
        </w:rPr>
        <w:t>8</w:t>
      </w:r>
      <w:r w:rsidRPr="00225F75">
        <w:rPr>
          <w:rFonts w:ascii="Arial" w:hAnsi="Arial" w:cs="Arial"/>
          <w:color w:val="000000"/>
          <w:lang w:val="ru-RU"/>
        </w:rPr>
        <w:t>.20</w:t>
      </w:r>
      <w:r w:rsidR="009216BF">
        <w:rPr>
          <w:rFonts w:ascii="Arial" w:hAnsi="Arial" w:cs="Arial"/>
          <w:color w:val="000000"/>
          <w:lang w:val="ru-RU"/>
        </w:rPr>
        <w:t>24</w:t>
      </w:r>
      <w:r w:rsidRPr="00225F75">
        <w:rPr>
          <w:rFonts w:ascii="Arial" w:hAnsi="Arial" w:cs="Arial"/>
          <w:color w:val="000000"/>
          <w:lang w:val="ru-RU"/>
        </w:rPr>
        <w:t xml:space="preserve">г.№ </w:t>
      </w:r>
      <w:r w:rsidR="009216BF">
        <w:rPr>
          <w:rFonts w:ascii="Arial" w:hAnsi="Arial" w:cs="Arial"/>
          <w:color w:val="000000"/>
          <w:lang w:val="ru-RU"/>
        </w:rPr>
        <w:t>139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center"/>
        <w:rPr>
          <w:lang w:val="ru-RU"/>
        </w:rPr>
      </w:pPr>
      <w:r w:rsidRPr="00225F75">
        <w:rPr>
          <w:rFonts w:ascii="Arial" w:hAnsi="Arial" w:cs="Arial"/>
          <w:color w:val="000000"/>
          <w:lang w:val="ru-RU"/>
        </w:rPr>
        <w:t>Перечень информации, размещаемой на официальном сайте администрации</w:t>
      </w:r>
    </w:p>
    <w:p w:rsidR="00E86755" w:rsidRPr="00225F75" w:rsidRDefault="00801AE6" w:rsidP="00E86755">
      <w:pPr>
        <w:pStyle w:val="af4"/>
        <w:spacing w:beforeAutospacing="0" w:afterAutospacing="0"/>
        <w:ind w:firstLine="540"/>
        <w:jc w:val="center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Губарёв</w:t>
      </w:r>
      <w:r w:rsidR="00E86755" w:rsidRPr="00225F75">
        <w:rPr>
          <w:rFonts w:ascii="Arial" w:hAnsi="Arial" w:cs="Arial"/>
          <w:color w:val="000000"/>
          <w:lang w:val="ru-RU"/>
        </w:rPr>
        <w:t>ского</w:t>
      </w:r>
      <w:r w:rsidR="00E86755">
        <w:rPr>
          <w:rFonts w:ascii="Arial" w:hAnsi="Arial" w:cs="Arial"/>
          <w:color w:val="000000"/>
        </w:rPr>
        <w:t> </w:t>
      </w:r>
      <w:r w:rsidR="00E86755" w:rsidRPr="00225F75">
        <w:rPr>
          <w:rFonts w:ascii="Arial" w:hAnsi="Arial" w:cs="Arial"/>
          <w:color w:val="000000"/>
          <w:lang w:val="ru-RU"/>
        </w:rPr>
        <w:t>сельского поселения Семилукского муниципального района</w:t>
      </w:r>
    </w:p>
    <w:p w:rsidR="00E86755" w:rsidRPr="00225F75" w:rsidRDefault="00E86755" w:rsidP="00E86755">
      <w:pPr>
        <w:pStyle w:val="af4"/>
        <w:spacing w:beforeAutospacing="0" w:afterAutospacing="0"/>
        <w:ind w:firstLine="54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514"/>
        <w:gridCol w:w="2829"/>
        <w:gridCol w:w="1922"/>
      </w:tblGrid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Сроки обновления (периодичность размещения)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E86755" w:rsidRPr="00225F7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1. Общая информация об администрации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Наименование и структура администрации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 (далее - администрация), почтовый адрес, адрес электронной почты (при наличии), номера телефонов администрации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 w:rsidR="00E86755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Перечень учреждений,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Сведения о руководителе администрации, руководителях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2D23E3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Отчеты главы</w:t>
            </w:r>
            <w:r w:rsidR="002D23E3" w:rsidRPr="002D23E3">
              <w:rPr>
                <w:lang w:val="ru-RU"/>
              </w:rPr>
              <w:t xml:space="preserve"> </w:t>
            </w:r>
            <w:r w:rsidR="002D23E3" w:rsidRPr="002D23E3">
              <w:rPr>
                <w:rFonts w:ascii="Arial" w:hAnsi="Arial" w:cs="Arial"/>
                <w:sz w:val="20"/>
                <w:szCs w:val="20"/>
                <w:lang w:val="ru-RU"/>
              </w:rPr>
              <w:t>администрации Губарёвского сельского</w:t>
            </w:r>
            <w:r w:rsidR="002D23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В течение 10 дней с момента выступления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Информация о мероприятиях, проводимых администрацией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За 3 дня до проведения мероприятия.</w:t>
            </w:r>
          </w:p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RPr="00225F7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2. Информация о нормотворческой деятельности администрации</w:t>
            </w:r>
          </w:p>
          <w:p w:rsidR="00E86755" w:rsidRPr="00225F75" w:rsidRDefault="00801AE6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="00E86755"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 w:rsidR="00E86755">
              <w:rPr>
                <w:rFonts w:ascii="Arial" w:hAnsi="Arial" w:cs="Arial"/>
                <w:sz w:val="20"/>
                <w:szCs w:val="20"/>
              </w:rPr>
              <w:t> </w:t>
            </w:r>
            <w:r w:rsidR="00E86755"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Тексты проектов муниципальных правовых актов, внесенных в Совет народных депутатов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В течение 5 дней с момента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Административные регламенты муниципальных услуг, проекты административных регламентов, перечни 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Поддерживается в актуальном состоянии. Изменения размещаются не 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позднее 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3.Информация о муниципальных программах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5B428B" w:rsidRPr="005B428B" w:rsidRDefault="00E86755" w:rsidP="005B428B">
            <w:pPr>
              <w:pStyle w:val="af4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Информация муниципальных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B428B" w:rsidRPr="005B428B">
              <w:rPr>
                <w:rFonts w:ascii="Arial" w:hAnsi="Arial" w:cs="Arial"/>
                <w:sz w:val="20"/>
                <w:szCs w:val="20"/>
                <w:lang w:val="ru-RU"/>
              </w:rPr>
              <w:t>программах</w:t>
            </w:r>
          </w:p>
          <w:p w:rsidR="00E86755" w:rsidRPr="00225F75" w:rsidRDefault="00801AE6" w:rsidP="005B42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="00E86755"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 w:rsidR="00E86755">
              <w:rPr>
                <w:rFonts w:ascii="Arial" w:hAnsi="Arial" w:cs="Arial"/>
                <w:sz w:val="20"/>
                <w:szCs w:val="20"/>
              </w:rPr>
              <w:t> </w:t>
            </w:r>
            <w:r w:rsidR="00E86755"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6755" w:rsidRPr="00225F7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4. Статистическая информация о деятельности администрации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Данные и показатели, характеризующие состояние социально-экономического развития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2D5537">
        <w:trPr>
          <w:trHeight w:val="691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Сведения об использовании администрацией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01AE6">
              <w:rPr>
                <w:rFonts w:ascii="Arial" w:hAnsi="Arial" w:cs="Arial"/>
                <w:sz w:val="20"/>
                <w:szCs w:val="20"/>
                <w:lang w:val="ru-RU"/>
              </w:rPr>
              <w:t>Губарёв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ского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сельского поселения выделяемых бюджетных средств.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2D5537">
        <w:trPr>
          <w:trHeight w:val="1566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Годовой отчет об исполнении бюджета,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Ежегодно до 1 мая текущего года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RPr="00225F7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5. О мероприятиях в сфере противодействия коррупции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Правовые основы противодействия коррупции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RPr="00225F75" w:rsidTr="0047408B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center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6.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Порядок рассмотрения обращений с указанием актов, регулирующих эту деятельность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  <w:tr w:rsidR="00E86755" w:rsidTr="0047408B">
        <w:trPr>
          <w:trHeight w:val="20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Pr="00225F75" w:rsidRDefault="00E86755" w:rsidP="0047408B">
            <w:pPr>
              <w:pStyle w:val="af4"/>
              <w:spacing w:beforeAutospacing="0" w:afterAutospacing="0"/>
              <w:jc w:val="both"/>
              <w:rPr>
                <w:lang w:val="ru-RU"/>
              </w:rPr>
            </w:pPr>
            <w:r w:rsidRPr="00225F75">
              <w:rPr>
                <w:rFonts w:ascii="Arial" w:hAnsi="Arial" w:cs="Arial"/>
                <w:sz w:val="20"/>
                <w:szCs w:val="20"/>
                <w:lang w:val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E86755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86755" w:rsidRDefault="002D23E3" w:rsidP="0047408B">
            <w:pPr>
              <w:pStyle w:val="af4"/>
              <w:spacing w:beforeAutospacing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Ведущий </w:t>
            </w:r>
            <w:r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</w:tr>
    </w:tbl>
    <w:p w:rsidR="003E611E" w:rsidRDefault="003E611E" w:rsidP="003E611E">
      <w:pPr>
        <w:ind w:firstLine="0"/>
        <w:contextualSpacing/>
        <w:rPr>
          <w:rFonts w:cs="Arial"/>
        </w:rPr>
        <w:sectPr w:rsidR="003E611E" w:rsidSect="002458FB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lastRenderedPageBreak/>
        <w:t>У</w:t>
      </w:r>
      <w:bookmarkStart w:id="2" w:name="_GoBack"/>
      <w:bookmarkEnd w:id="2"/>
      <w:r w:rsidRPr="004F4CA3">
        <w:rPr>
          <w:rFonts w:cs="Arial"/>
        </w:rPr>
        <w:t xml:space="preserve">ТВЕРЖДАЮ: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>_____________И.Н. Линев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  <w:r w:rsidRPr="004F4CA3">
        <w:rPr>
          <w:rFonts w:cs="Arial"/>
        </w:rPr>
        <w:t>08.08.2024г.</w:t>
      </w:r>
    </w:p>
    <w:p w:rsidR="0016052A" w:rsidRPr="004F4CA3" w:rsidRDefault="0016052A" w:rsidP="00BE35E1">
      <w:pPr>
        <w:ind w:left="5670" w:firstLine="0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АКТ</w:t>
      </w:r>
    </w:p>
    <w:p w:rsidR="0016052A" w:rsidRPr="004F4CA3" w:rsidRDefault="0016052A" w:rsidP="0016052A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4F4CA3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6052A" w:rsidRPr="004F4CA3" w:rsidRDefault="0016052A" w:rsidP="0016052A">
      <w:pPr>
        <w:tabs>
          <w:tab w:val="left" w:pos="3760"/>
        </w:tabs>
        <w:contextualSpacing/>
        <w:rPr>
          <w:rFonts w:cs="Arial"/>
        </w:rPr>
      </w:pPr>
      <w:r w:rsidRPr="004F4CA3">
        <w:rPr>
          <w:rFonts w:cs="Arial"/>
        </w:rPr>
        <w:t>с. Губарёво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Мы, нижеподписавшиеся: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6052A" w:rsidRPr="004F4CA3" w:rsidRDefault="0016052A" w:rsidP="0016052A">
      <w:pPr>
        <w:tabs>
          <w:tab w:val="left" w:pos="2355"/>
        </w:tabs>
        <w:ind w:firstLine="709"/>
        <w:contextualSpacing/>
        <w:rPr>
          <w:rFonts w:cs="Arial"/>
        </w:rPr>
      </w:pPr>
      <w:r w:rsidRPr="004F4CA3">
        <w:rPr>
          <w:rFonts w:cs="Arial"/>
        </w:rPr>
        <w:t>Составили настоящий акт о том, что 08.08.2024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08.08.2024 № 13</w:t>
      </w:r>
      <w:r w:rsidR="00DE1996" w:rsidRPr="00DE1996">
        <w:rPr>
          <w:rFonts w:cs="Arial"/>
        </w:rPr>
        <w:t>9</w:t>
      </w:r>
      <w:r w:rsidRPr="004F4CA3">
        <w:rPr>
          <w:rFonts w:cs="Arial"/>
        </w:rPr>
        <w:t xml:space="preserve"> «</w:t>
      </w:r>
      <w:r w:rsidR="004A671C" w:rsidRPr="004A671C">
        <w:rPr>
          <w:rFonts w:cs="Arial"/>
        </w:rPr>
        <w:t>О порядке организации работы по обеспечению доступа к информации о деятельности администрации Губарёвского сельского поселения Семилукского муниципального района Воронежской области</w:t>
      </w:r>
      <w:r w:rsidRPr="004F4CA3">
        <w:rPr>
          <w:rFonts w:cs="Arial"/>
        </w:rPr>
        <w:t>».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Асунина Н.А. __________________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4F4CA3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Чугунова О.П. _________________</w:t>
      </w:r>
    </w:p>
    <w:p w:rsidR="0016052A" w:rsidRPr="004F4CA3" w:rsidRDefault="0016052A" w:rsidP="0016052A">
      <w:pPr>
        <w:ind w:firstLine="709"/>
        <w:contextualSpacing/>
        <w:rPr>
          <w:rFonts w:cs="Arial"/>
        </w:rPr>
      </w:pPr>
    </w:p>
    <w:p w:rsidR="0016052A" w:rsidRPr="00833DA6" w:rsidRDefault="0016052A" w:rsidP="0016052A">
      <w:pPr>
        <w:ind w:firstLine="709"/>
        <w:contextualSpacing/>
        <w:rPr>
          <w:rFonts w:cs="Arial"/>
        </w:rPr>
      </w:pPr>
      <w:r w:rsidRPr="004F4CA3">
        <w:rPr>
          <w:rFonts w:cs="Arial"/>
        </w:rPr>
        <w:t>Дубина В.С. _________________</w:t>
      </w:r>
    </w:p>
    <w:p w:rsidR="0016052A" w:rsidRPr="009A578D" w:rsidRDefault="0016052A" w:rsidP="0016052A">
      <w:pPr>
        <w:contextualSpacing/>
        <w:rPr>
          <w:rFonts w:cs="Arial"/>
        </w:rPr>
      </w:pPr>
    </w:p>
    <w:p w:rsidR="0016052A" w:rsidRPr="009A578D" w:rsidRDefault="0016052A" w:rsidP="0016052A">
      <w:pPr>
        <w:pStyle w:val="af"/>
        <w:rPr>
          <w:rFonts w:ascii="Arial" w:hAnsi="Arial" w:cs="Arial"/>
          <w:sz w:val="24"/>
          <w:szCs w:val="24"/>
        </w:rPr>
      </w:pPr>
    </w:p>
    <w:p w:rsidR="0016052A" w:rsidRPr="002B410E" w:rsidRDefault="0016052A" w:rsidP="0016052A">
      <w:pPr>
        <w:ind w:left="5670"/>
        <w:contextualSpacing/>
        <w:rPr>
          <w:rFonts w:cs="Arial"/>
        </w:rPr>
      </w:pPr>
    </w:p>
    <w:p w:rsidR="00715B7D" w:rsidRPr="001A58E6" w:rsidRDefault="00715B7D" w:rsidP="00F73F90">
      <w:pPr>
        <w:ind w:firstLine="0"/>
        <w:rPr>
          <w:rFonts w:cs="Arial"/>
        </w:rPr>
      </w:pPr>
    </w:p>
    <w:sectPr w:rsidR="00715B7D" w:rsidRPr="001A58E6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CC" w:rsidRDefault="000A34CC" w:rsidP="00715B7D">
      <w:r>
        <w:separator/>
      </w:r>
    </w:p>
  </w:endnote>
  <w:endnote w:type="continuationSeparator" w:id="0">
    <w:p w:rsidR="000A34CC" w:rsidRDefault="000A34C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CC" w:rsidRDefault="000A34CC" w:rsidP="00715B7D">
      <w:r>
        <w:separator/>
      </w:r>
    </w:p>
  </w:footnote>
  <w:footnote w:type="continuationSeparator" w:id="0">
    <w:p w:rsidR="000A34CC" w:rsidRDefault="000A34CC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A34CC"/>
    <w:rsid w:val="000D03E0"/>
    <w:rsid w:val="000D2CC8"/>
    <w:rsid w:val="00112B36"/>
    <w:rsid w:val="00116CF1"/>
    <w:rsid w:val="0016052A"/>
    <w:rsid w:val="00176BC2"/>
    <w:rsid w:val="001A58E6"/>
    <w:rsid w:val="001C374A"/>
    <w:rsid w:val="001D7A48"/>
    <w:rsid w:val="001E26E8"/>
    <w:rsid w:val="001E7D01"/>
    <w:rsid w:val="00206C76"/>
    <w:rsid w:val="00224A1F"/>
    <w:rsid w:val="00292855"/>
    <w:rsid w:val="002A1928"/>
    <w:rsid w:val="002D23E3"/>
    <w:rsid w:val="002D5537"/>
    <w:rsid w:val="00300B54"/>
    <w:rsid w:val="003076A5"/>
    <w:rsid w:val="003251B2"/>
    <w:rsid w:val="00394016"/>
    <w:rsid w:val="003A1565"/>
    <w:rsid w:val="003E611E"/>
    <w:rsid w:val="004066D8"/>
    <w:rsid w:val="00441A71"/>
    <w:rsid w:val="004A671C"/>
    <w:rsid w:val="004C0783"/>
    <w:rsid w:val="00506F5C"/>
    <w:rsid w:val="005B428B"/>
    <w:rsid w:val="006039FC"/>
    <w:rsid w:val="00615A04"/>
    <w:rsid w:val="006579FB"/>
    <w:rsid w:val="00661730"/>
    <w:rsid w:val="006B7191"/>
    <w:rsid w:val="0070069E"/>
    <w:rsid w:val="00715B7D"/>
    <w:rsid w:val="00742B16"/>
    <w:rsid w:val="00747BDC"/>
    <w:rsid w:val="00751935"/>
    <w:rsid w:val="007635F9"/>
    <w:rsid w:val="00764EC7"/>
    <w:rsid w:val="00780EA1"/>
    <w:rsid w:val="007823CF"/>
    <w:rsid w:val="007903CA"/>
    <w:rsid w:val="00791D3D"/>
    <w:rsid w:val="007C2125"/>
    <w:rsid w:val="00801AE6"/>
    <w:rsid w:val="008160A5"/>
    <w:rsid w:val="0082252C"/>
    <w:rsid w:val="0083724D"/>
    <w:rsid w:val="008679C4"/>
    <w:rsid w:val="008845E0"/>
    <w:rsid w:val="00893F4E"/>
    <w:rsid w:val="008F50BB"/>
    <w:rsid w:val="00904662"/>
    <w:rsid w:val="009205A7"/>
    <w:rsid w:val="009216BF"/>
    <w:rsid w:val="00972136"/>
    <w:rsid w:val="009C158A"/>
    <w:rsid w:val="009E0593"/>
    <w:rsid w:val="00A15915"/>
    <w:rsid w:val="00A22E75"/>
    <w:rsid w:val="00A26161"/>
    <w:rsid w:val="00A64B6C"/>
    <w:rsid w:val="00A75BF2"/>
    <w:rsid w:val="00A8548C"/>
    <w:rsid w:val="00AB36E1"/>
    <w:rsid w:val="00AB5722"/>
    <w:rsid w:val="00AB7C74"/>
    <w:rsid w:val="00B2044E"/>
    <w:rsid w:val="00B34D29"/>
    <w:rsid w:val="00B5556F"/>
    <w:rsid w:val="00B71CB2"/>
    <w:rsid w:val="00B91B82"/>
    <w:rsid w:val="00BB6FDE"/>
    <w:rsid w:val="00BC32B6"/>
    <w:rsid w:val="00BE35E1"/>
    <w:rsid w:val="00C0405E"/>
    <w:rsid w:val="00C12F7C"/>
    <w:rsid w:val="00C24089"/>
    <w:rsid w:val="00C27E46"/>
    <w:rsid w:val="00CC2CEB"/>
    <w:rsid w:val="00D01F0A"/>
    <w:rsid w:val="00D1385B"/>
    <w:rsid w:val="00D13F99"/>
    <w:rsid w:val="00D443AA"/>
    <w:rsid w:val="00D4673D"/>
    <w:rsid w:val="00D86630"/>
    <w:rsid w:val="00DC0BDB"/>
    <w:rsid w:val="00DC7186"/>
    <w:rsid w:val="00DE1996"/>
    <w:rsid w:val="00E560D6"/>
    <w:rsid w:val="00E86755"/>
    <w:rsid w:val="00F2095C"/>
    <w:rsid w:val="00F21EE8"/>
    <w:rsid w:val="00F27DB9"/>
    <w:rsid w:val="00F50998"/>
    <w:rsid w:val="00F64689"/>
    <w:rsid w:val="00F73F90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553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3">
    <w:name w:val="Регистр"/>
    <w:basedOn w:val="a"/>
    <w:rsid w:val="0016052A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uiPriority w:val="99"/>
    <w:locked/>
    <w:rsid w:val="0016052A"/>
    <w:rPr>
      <w:rFonts w:eastAsia="Times New Roman"/>
      <w:sz w:val="22"/>
      <w:szCs w:val="22"/>
    </w:rPr>
  </w:style>
  <w:style w:type="paragraph" w:styleId="af4">
    <w:name w:val="Normal (Web)"/>
    <w:rsid w:val="00E86755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319</TotalTime>
  <Pages>9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77</cp:revision>
  <cp:lastPrinted>2024-08-08T09:28:00Z</cp:lastPrinted>
  <dcterms:created xsi:type="dcterms:W3CDTF">2023-04-25T14:35:00Z</dcterms:created>
  <dcterms:modified xsi:type="dcterms:W3CDTF">2024-08-08T09:34:00Z</dcterms:modified>
</cp:coreProperties>
</file>