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555677">
        <w:rPr>
          <w:rFonts w:cs="Arial"/>
        </w:rPr>
        <w:t>21</w:t>
      </w:r>
      <w:r w:rsidR="001A58E6" w:rsidRPr="0082252C">
        <w:rPr>
          <w:rFonts w:cs="Arial"/>
        </w:rPr>
        <w:t>.</w:t>
      </w:r>
      <w:r w:rsidR="00555677">
        <w:rPr>
          <w:rFonts w:cs="Arial"/>
        </w:rPr>
        <w:t>10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5A2CEC">
        <w:rPr>
          <w:rFonts w:cs="Arial"/>
        </w:rPr>
        <w:t>186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5A2CEC" w:rsidP="005A2CEC">
      <w:pPr>
        <w:pStyle w:val="Title"/>
        <w:spacing w:before="0" w:after="0"/>
        <w:ind w:right="5243" w:firstLine="0"/>
        <w:contextualSpacing/>
        <w:jc w:val="both"/>
        <w:rPr>
          <w:b w:val="0"/>
          <w:sz w:val="24"/>
          <w:szCs w:val="24"/>
        </w:rPr>
      </w:pPr>
      <w:r w:rsidRPr="005A2CEC">
        <w:rPr>
          <w:b w:val="0"/>
          <w:sz w:val="24"/>
          <w:szCs w:val="24"/>
        </w:rPr>
        <w:t>Об утверждении отчета об исполнении бюджета Губарёвского сельского поселения за 9 месяцев 2024 года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A24104" w:rsidP="00742B16">
      <w:pPr>
        <w:ind w:firstLine="709"/>
        <w:contextualSpacing/>
        <w:rPr>
          <w:rFonts w:cs="Arial"/>
        </w:rPr>
      </w:pPr>
      <w:r w:rsidRPr="00A24104">
        <w:rPr>
          <w:rFonts w:cs="Arial"/>
        </w:rPr>
        <w:t>В соответствии со статьей 263 Бюджетного кодекса Российской Федерации и статьей 61 Положения о бюджетном процессе в Губарёвском сельском поселении Семилукского муниципального района</w:t>
      </w:r>
      <w:r>
        <w:rPr>
          <w:rFonts w:cs="Arial"/>
        </w:rPr>
        <w:t>,</w:t>
      </w:r>
      <w:r w:rsidRPr="00A24104">
        <w:rPr>
          <w:rFonts w:cs="Arial"/>
        </w:rPr>
        <w:t xml:space="preserve">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742B16">
        <w:rPr>
          <w:rFonts w:cs="Arial"/>
        </w:rPr>
        <w:t>:</w:t>
      </w:r>
    </w:p>
    <w:p w:rsidR="001A3AF6" w:rsidRPr="001A3AF6" w:rsidRDefault="001A3AF6" w:rsidP="001A3AF6">
      <w:pPr>
        <w:shd w:val="clear" w:color="auto" w:fill="FFFFFF"/>
        <w:ind w:firstLine="709"/>
        <w:contextualSpacing/>
        <w:rPr>
          <w:rFonts w:cs="Arial"/>
        </w:rPr>
      </w:pPr>
      <w:r w:rsidRPr="001A3AF6">
        <w:rPr>
          <w:rFonts w:cs="Arial"/>
        </w:rPr>
        <w:t>1. Утвердить отчет об исполнении бюджета Губарёвского сельского поселения за 9 месяцев 2024 года согласно приложению 1.</w:t>
      </w:r>
    </w:p>
    <w:p w:rsidR="001A3AF6" w:rsidRPr="001A3AF6" w:rsidRDefault="001A3AF6" w:rsidP="001A3AF6">
      <w:pPr>
        <w:shd w:val="clear" w:color="auto" w:fill="FFFFFF"/>
        <w:ind w:firstLine="709"/>
        <w:contextualSpacing/>
        <w:rPr>
          <w:rFonts w:cs="Arial"/>
        </w:rPr>
      </w:pPr>
      <w:r w:rsidRPr="001A3AF6">
        <w:rPr>
          <w:rFonts w:cs="Arial"/>
        </w:rPr>
        <w:t>2. Утвердить источники внутреннего финансового дефицита бюджета Губарёвского сельского поселения за 9 месяцев 2024 года согласно приложению 2.</w:t>
      </w:r>
    </w:p>
    <w:p w:rsidR="00AB4B3B" w:rsidRDefault="001A3AF6" w:rsidP="001A3AF6">
      <w:pPr>
        <w:shd w:val="clear" w:color="auto" w:fill="FFFFFF"/>
        <w:ind w:firstLine="709"/>
        <w:contextualSpacing/>
        <w:rPr>
          <w:rFonts w:cs="Arial"/>
        </w:rPr>
      </w:pPr>
      <w:r w:rsidRPr="001A3AF6">
        <w:rPr>
          <w:rFonts w:cs="Arial"/>
        </w:rPr>
        <w:t xml:space="preserve">3. Сведения о численности работников органов местного самоуправления и фактических расходов на оплату труда за 9 месяцев </w:t>
      </w:r>
      <w:r>
        <w:rPr>
          <w:rFonts w:cs="Arial"/>
        </w:rPr>
        <w:t>2024 года согласно приложению.</w:t>
      </w:r>
    </w:p>
    <w:p w:rsidR="001F466E" w:rsidRPr="004853FE" w:rsidRDefault="001F466E" w:rsidP="001F466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4. </w:t>
      </w:r>
      <w:r w:rsidRPr="004853FE">
        <w:rPr>
          <w:rFonts w:cs="Arial"/>
        </w:rPr>
        <w:t>Настоящее постановление вступает в силу после его обнародования.</w:t>
      </w:r>
    </w:p>
    <w:p w:rsidR="001F466E" w:rsidRPr="004853FE" w:rsidRDefault="001F466E" w:rsidP="001F466E">
      <w:pPr>
        <w:ind w:firstLine="709"/>
        <w:contextualSpacing/>
        <w:rPr>
          <w:rFonts w:cs="Arial"/>
        </w:rPr>
      </w:pPr>
      <w:r>
        <w:rPr>
          <w:rFonts w:cs="Arial"/>
        </w:rPr>
        <w:t>5</w:t>
      </w:r>
      <w:r w:rsidRPr="004853FE">
        <w:rPr>
          <w:rFonts w:cs="Arial"/>
        </w:rPr>
        <w:t>. Контроль за исполнением настоящего постановления оставляю за собой.</w:t>
      </w:r>
    </w:p>
    <w:p w:rsidR="001F466E" w:rsidRDefault="001F466E" w:rsidP="001A3AF6">
      <w:pPr>
        <w:shd w:val="clear" w:color="auto" w:fill="FFFFFF"/>
        <w:ind w:firstLine="709"/>
        <w:contextualSpacing/>
        <w:rPr>
          <w:rFonts w:cs="Arial"/>
        </w:rPr>
      </w:pP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DE7284" w:rsidRDefault="00DE7284" w:rsidP="00D22C8D">
      <w:pPr>
        <w:ind w:firstLine="0"/>
        <w:rPr>
          <w:rFonts w:cs="Arial"/>
        </w:rPr>
        <w:sectPr w:rsidR="00DE7284" w:rsidSect="00F807C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5097D" w:rsidRPr="00B91C7C" w:rsidRDefault="00C5097D" w:rsidP="00063784">
      <w:pPr>
        <w:ind w:left="4820" w:firstLine="0"/>
      </w:pPr>
      <w:r w:rsidRPr="00B91C7C">
        <w:lastRenderedPageBreak/>
        <w:t>Приложение 1</w:t>
      </w:r>
    </w:p>
    <w:p w:rsidR="00063784" w:rsidRDefault="00C5097D" w:rsidP="00063784">
      <w:pPr>
        <w:ind w:left="4820" w:firstLine="0"/>
      </w:pPr>
      <w:r w:rsidRPr="00B91C7C">
        <w:t xml:space="preserve">к постановлению администрации Губарёвского сельского поселения </w:t>
      </w:r>
    </w:p>
    <w:p w:rsidR="00C5097D" w:rsidRPr="00B91C7C" w:rsidRDefault="00C5097D" w:rsidP="00063784">
      <w:pPr>
        <w:ind w:left="4820" w:firstLine="0"/>
      </w:pPr>
      <w:r w:rsidRPr="00B91C7C">
        <w:t xml:space="preserve">от </w:t>
      </w:r>
      <w:r w:rsidR="00063784">
        <w:t>2</w:t>
      </w:r>
      <w:r w:rsidR="000E7027">
        <w:t>1</w:t>
      </w:r>
      <w:r w:rsidR="00063784">
        <w:t>.10.2024</w:t>
      </w:r>
      <w:r w:rsidRPr="00B91C7C">
        <w:t xml:space="preserve"> года №</w:t>
      </w:r>
      <w:r w:rsidR="00063784">
        <w:t xml:space="preserve"> 186</w:t>
      </w:r>
    </w:p>
    <w:p w:rsidR="00C5097D" w:rsidRPr="00B91C7C" w:rsidRDefault="00C5097D" w:rsidP="00063784">
      <w:pPr>
        <w:pStyle w:val="af3"/>
        <w:ind w:left="5103"/>
        <w:rPr>
          <w:sz w:val="24"/>
        </w:rPr>
      </w:pPr>
    </w:p>
    <w:p w:rsidR="00C5097D" w:rsidRPr="00B91C7C" w:rsidRDefault="00C5097D" w:rsidP="00C5097D">
      <w:pPr>
        <w:pStyle w:val="af3"/>
        <w:rPr>
          <w:sz w:val="24"/>
        </w:rPr>
      </w:pPr>
    </w:p>
    <w:p w:rsidR="00C5097D" w:rsidRPr="0000191D" w:rsidRDefault="00C5097D" w:rsidP="00C5097D">
      <w:pPr>
        <w:pStyle w:val="af3"/>
        <w:jc w:val="center"/>
        <w:rPr>
          <w:rFonts w:ascii="Arial" w:hAnsi="Arial" w:cs="Arial"/>
          <w:sz w:val="24"/>
        </w:rPr>
      </w:pPr>
      <w:r w:rsidRPr="0000191D">
        <w:rPr>
          <w:rFonts w:ascii="Arial" w:hAnsi="Arial" w:cs="Arial"/>
          <w:sz w:val="24"/>
        </w:rPr>
        <w:t xml:space="preserve">Отчет </w:t>
      </w:r>
    </w:p>
    <w:p w:rsidR="00C5097D" w:rsidRPr="0000191D" w:rsidRDefault="00C5097D" w:rsidP="00063784">
      <w:pPr>
        <w:pStyle w:val="af3"/>
        <w:jc w:val="center"/>
        <w:rPr>
          <w:rFonts w:ascii="Arial" w:hAnsi="Arial" w:cs="Arial"/>
          <w:sz w:val="24"/>
        </w:rPr>
      </w:pPr>
      <w:r w:rsidRPr="0000191D">
        <w:rPr>
          <w:rFonts w:ascii="Arial" w:hAnsi="Arial" w:cs="Arial"/>
          <w:sz w:val="24"/>
        </w:rPr>
        <w:t>об исполнени</w:t>
      </w:r>
      <w:r w:rsidR="00063784" w:rsidRPr="0000191D">
        <w:rPr>
          <w:rFonts w:ascii="Arial" w:hAnsi="Arial" w:cs="Arial"/>
          <w:sz w:val="24"/>
        </w:rPr>
        <w:t>и</w:t>
      </w:r>
      <w:r w:rsidRPr="0000191D">
        <w:rPr>
          <w:rFonts w:ascii="Arial" w:hAnsi="Arial" w:cs="Arial"/>
          <w:sz w:val="24"/>
        </w:rPr>
        <w:t xml:space="preserve"> бюджета Губарёвского сельского поселения</w:t>
      </w:r>
      <w:r w:rsidR="00063784" w:rsidRPr="0000191D">
        <w:rPr>
          <w:rFonts w:ascii="Arial" w:hAnsi="Arial" w:cs="Arial"/>
          <w:sz w:val="24"/>
        </w:rPr>
        <w:t xml:space="preserve"> </w:t>
      </w:r>
      <w:r w:rsidRPr="0000191D">
        <w:rPr>
          <w:rFonts w:ascii="Arial" w:hAnsi="Arial" w:cs="Arial"/>
          <w:sz w:val="24"/>
        </w:rPr>
        <w:t>за 9 месяцев 2024 года</w:t>
      </w:r>
    </w:p>
    <w:p w:rsidR="00C5097D" w:rsidRPr="00B91C7C" w:rsidRDefault="00C5097D" w:rsidP="00C5097D">
      <w:pPr>
        <w:pStyle w:val="af3"/>
        <w:jc w:val="right"/>
        <w:rPr>
          <w:rFonts w:ascii="Arial" w:hAnsi="Arial" w:cs="Arial"/>
          <w:sz w:val="22"/>
          <w:szCs w:val="22"/>
        </w:rPr>
      </w:pPr>
    </w:p>
    <w:p w:rsidR="00C5097D" w:rsidRPr="00B91C7C" w:rsidRDefault="00C5097D" w:rsidP="00C5097D">
      <w:pPr>
        <w:pStyle w:val="af3"/>
        <w:tabs>
          <w:tab w:val="left" w:pos="8295"/>
        </w:tabs>
        <w:jc w:val="right"/>
        <w:rPr>
          <w:rFonts w:ascii="Arial" w:hAnsi="Arial" w:cs="Arial"/>
          <w:sz w:val="22"/>
          <w:szCs w:val="22"/>
        </w:rPr>
      </w:pPr>
      <w:r w:rsidRPr="00B91C7C">
        <w:rPr>
          <w:rFonts w:ascii="Arial" w:hAnsi="Arial" w:cs="Arial"/>
          <w:sz w:val="22"/>
          <w:szCs w:val="22"/>
        </w:rPr>
        <w:tab/>
        <w:t>руб.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08"/>
        <w:gridCol w:w="1418"/>
        <w:gridCol w:w="1447"/>
        <w:gridCol w:w="1207"/>
      </w:tblGrid>
      <w:tr w:rsidR="00C5097D" w:rsidRPr="00B91C7C" w:rsidTr="002C27FE">
        <w:trPr>
          <w:trHeight w:val="1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План на</w:t>
            </w:r>
          </w:p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2024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Факт на 01.10.2024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% исполнения к плану на год</w:t>
            </w:r>
          </w:p>
        </w:tc>
      </w:tr>
      <w:tr w:rsidR="00C5097D" w:rsidRPr="00B91C7C" w:rsidTr="002C27FE">
        <w:trPr>
          <w:trHeight w:val="411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Доходы бюджета - 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33 169 528,33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16 055 097,19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48,4</w:t>
            </w:r>
          </w:p>
        </w:tc>
      </w:tr>
      <w:tr w:rsidR="00C5097D" w:rsidRPr="00B91C7C" w:rsidTr="002C27FE">
        <w:trPr>
          <w:trHeight w:val="46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12 183 000,0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11 454 866,21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94,0</w:t>
            </w:r>
          </w:p>
        </w:tc>
      </w:tr>
      <w:tr w:rsidR="00C5097D" w:rsidRPr="00B91C7C" w:rsidTr="002C27FE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625 000,0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594 802,17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95,2</w:t>
            </w:r>
          </w:p>
        </w:tc>
      </w:tr>
      <w:tr w:rsidR="00C5097D" w:rsidRPr="00B91C7C" w:rsidTr="002C27FE">
        <w:trPr>
          <w:trHeight w:val="36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000 1 01 02000 01 0000 110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625 000,0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594 802,17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95,2</w:t>
            </w:r>
          </w:p>
        </w:tc>
      </w:tr>
      <w:tr w:rsidR="00C5097D" w:rsidRPr="00B91C7C" w:rsidTr="002C27FE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left="-1" w:firstLine="0"/>
              <w:contextualSpacing/>
              <w:rPr>
                <w:bCs/>
              </w:rPr>
            </w:pPr>
            <w:r w:rsidRPr="00B91C7C">
              <w:rPr>
                <w:bCs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000 1 05 03000 01 0000 110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left="-1" w:firstLine="0"/>
              <w:contextualSpacing/>
            </w:pPr>
            <w:r w:rsidRPr="00B91C7C"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left="-1" w:firstLine="0"/>
              <w:contextualSpacing/>
              <w:rPr>
                <w:bCs/>
              </w:rPr>
            </w:pPr>
            <w:r w:rsidRPr="00B91C7C">
              <w:rPr>
                <w:bCs/>
              </w:rPr>
              <w:t xml:space="preserve"> 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11 354 000,0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10 509 206,89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92,6</w:t>
            </w:r>
          </w:p>
        </w:tc>
      </w:tr>
      <w:tr w:rsidR="00C5097D" w:rsidRPr="00B91C7C" w:rsidTr="002C27FE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000 1 06 01000 00 0000 110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left="-1" w:firstLine="0"/>
              <w:contextualSpacing/>
            </w:pPr>
            <w:r w:rsidRPr="00B91C7C">
              <w:t xml:space="preserve"> 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1 738 000,0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779 964,53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44,9</w:t>
            </w:r>
          </w:p>
        </w:tc>
      </w:tr>
      <w:tr w:rsidR="00C5097D" w:rsidRPr="00B91C7C" w:rsidTr="002C27FE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000 1 06 06000 00 0000 110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left="-1" w:firstLine="0"/>
              <w:contextualSpacing/>
            </w:pPr>
            <w:r w:rsidRPr="00B91C7C">
              <w:t xml:space="preserve"> 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9 616 000,0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9 729 242,36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101,2</w:t>
            </w:r>
          </w:p>
        </w:tc>
      </w:tr>
      <w:tr w:rsidR="00C5097D" w:rsidRPr="00B91C7C" w:rsidTr="002C27FE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000 1 06 06030 00 0000 110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left="-1" w:firstLine="0"/>
              <w:contextualSpacing/>
            </w:pPr>
            <w:r w:rsidRPr="00B91C7C">
              <w:t xml:space="preserve"> Земельный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3 727 000,0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7 754 971,3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208,1</w:t>
            </w:r>
          </w:p>
        </w:tc>
      </w:tr>
      <w:tr w:rsidR="00C5097D" w:rsidRPr="00B91C7C" w:rsidTr="002C27FE">
        <w:trPr>
          <w:trHeight w:val="37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000 1 06 06040 00 0000 110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left="-1" w:firstLine="0"/>
              <w:contextualSpacing/>
            </w:pPr>
            <w:r w:rsidRPr="00B91C7C">
              <w:t xml:space="preserve"> 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5 889 000,0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1 974 271,06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33,5</w:t>
            </w:r>
          </w:p>
        </w:tc>
      </w:tr>
      <w:tr w:rsidR="00C5097D" w:rsidRPr="00B91C7C" w:rsidTr="002C27FE">
        <w:trPr>
          <w:trHeight w:val="7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left="-1" w:firstLine="0"/>
              <w:contextualSpacing/>
              <w:rPr>
                <w:bCs/>
              </w:rPr>
            </w:pPr>
            <w:r w:rsidRPr="00B91C7C">
              <w:rPr>
                <w:bCs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18 000,0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000 1 11 09000 00 0000 120</w:t>
            </w:r>
          </w:p>
        </w:tc>
        <w:tc>
          <w:tcPr>
            <w:tcW w:w="2908" w:type="dxa"/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Прочие доходы от использования имущества и прав, находящихся в государственной и </w:t>
            </w:r>
            <w:r w:rsidRPr="00B91C7C"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lastRenderedPageBreak/>
              <w:t>18 000,0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lastRenderedPageBreak/>
              <w:t>000 1 11 09040 00 0000 120</w:t>
            </w:r>
          </w:p>
        </w:tc>
        <w:tc>
          <w:tcPr>
            <w:tcW w:w="2908" w:type="dxa"/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18 000,0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000 1 11 09045 10 0000 120</w:t>
            </w:r>
          </w:p>
        </w:tc>
        <w:tc>
          <w:tcPr>
            <w:tcW w:w="2908" w:type="dxa"/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18 000,0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796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000 1 16 00000 00 0000 000</w:t>
            </w:r>
          </w:p>
        </w:tc>
        <w:tc>
          <w:tcPr>
            <w:tcW w:w="2908" w:type="dxa"/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25 261,15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lastRenderedPageBreak/>
              <w:t>000 1 16 07000 00 0000 140</w:t>
            </w:r>
          </w:p>
        </w:tc>
        <w:tc>
          <w:tcPr>
            <w:tcW w:w="2908" w:type="dxa"/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25 261,15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000 1 16 07010 10 0000 140</w:t>
            </w:r>
          </w:p>
        </w:tc>
        <w:tc>
          <w:tcPr>
            <w:tcW w:w="2908" w:type="dxa"/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22 261,15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000 1 16 07090 10 0000 140</w:t>
            </w:r>
          </w:p>
        </w:tc>
        <w:tc>
          <w:tcPr>
            <w:tcW w:w="2908" w:type="dxa"/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</w:t>
            </w:r>
            <w:r w:rsidRPr="00B91C7C">
              <w:lastRenderedPageBreak/>
              <w:t>учреждением) сельского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3 000,0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747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lastRenderedPageBreak/>
              <w:t>000 1 17 00000 00 0000 000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185 000,0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325 596,0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176,0</w:t>
            </w:r>
          </w:p>
        </w:tc>
      </w:tr>
      <w:tr w:rsidR="00C5097D" w:rsidRPr="00B91C7C" w:rsidTr="002C27FE">
        <w:trPr>
          <w:trHeight w:val="747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000 1 17 05000 00 0000 180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140 596,0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747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000 1 17 05050 10 0000 180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Прочие неналоговые доходы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140 596,0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747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000 1 17 15000 00 0000 150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Инициативные платежи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185 000,0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185 000,0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C5097D" w:rsidRPr="00B91C7C" w:rsidTr="002C27FE">
        <w:trPr>
          <w:trHeight w:val="747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000 1 17 15030 10 0000 150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185 000,0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185 000,0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C5097D" w:rsidRPr="00B91C7C" w:rsidTr="002C27FE">
        <w:trPr>
          <w:trHeight w:val="39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 xml:space="preserve"> 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20 986 528,33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4 600 230,98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21,9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20 986 528,33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4 580 230,98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21,8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612 000,0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459 000,0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75,0</w:t>
            </w:r>
          </w:p>
        </w:tc>
      </w:tr>
      <w:tr w:rsidR="00C5097D" w:rsidRPr="00B91C7C" w:rsidTr="002C27FE">
        <w:trPr>
          <w:trHeight w:val="499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000 2 02 15001 00 0000 150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612 000,0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459 000,0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75,0</w:t>
            </w:r>
          </w:p>
        </w:tc>
      </w:tr>
      <w:tr w:rsidR="00C5097D" w:rsidRPr="00B91C7C" w:rsidTr="002C27FE">
        <w:trPr>
          <w:trHeight w:val="1155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000 2 02 15001 10 0000 150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612 000,0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459 000,0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75,0</w:t>
            </w:r>
          </w:p>
        </w:tc>
      </w:tr>
      <w:tr w:rsidR="00C5097D" w:rsidRPr="00B91C7C" w:rsidTr="002C27FE">
        <w:trPr>
          <w:trHeight w:val="795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000 2 02 20000 00 0000 150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2 300 000,0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2 300 000,0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C5097D" w:rsidRPr="00B91C7C" w:rsidTr="002C27FE">
        <w:trPr>
          <w:trHeight w:val="795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lastRenderedPageBreak/>
              <w:t>000 2 02 29999 00 0000 150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Прочие субсидии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2 300 000,0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2 300 000,0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C5097D" w:rsidRPr="00B91C7C" w:rsidTr="002C27FE">
        <w:trPr>
          <w:trHeight w:val="795"/>
        </w:trPr>
        <w:tc>
          <w:tcPr>
            <w:tcW w:w="2660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000 2 02 29999 10 0000 150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2 300 000,0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2 300 000,0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C5097D" w:rsidRPr="00B91C7C" w:rsidTr="002C27FE">
        <w:trPr>
          <w:trHeight w:val="57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136 184,0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101 891,76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74,8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 xml:space="preserve">                                                      000 2 02 35118 00 0000 150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136 184,0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101 891,76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74,8</w:t>
            </w:r>
          </w:p>
        </w:tc>
      </w:tr>
      <w:tr w:rsidR="00C5097D" w:rsidRPr="00B91C7C" w:rsidTr="002C27FE">
        <w:trPr>
          <w:trHeight w:val="72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000 2 02 35118 10 0000 150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136 184,0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101 891,76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74,8</w:t>
            </w:r>
          </w:p>
        </w:tc>
      </w:tr>
      <w:tr w:rsidR="00C5097D" w:rsidRPr="00B91C7C" w:rsidTr="002C27FE">
        <w:trPr>
          <w:trHeight w:val="39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 xml:space="preserve"> 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17 938 344,33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1 719 339,22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9,6</w:t>
            </w:r>
          </w:p>
        </w:tc>
      </w:tr>
      <w:tr w:rsidR="00C5097D" w:rsidRPr="00B91C7C" w:rsidTr="002C27FE">
        <w:trPr>
          <w:trHeight w:val="1549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14 871 120,01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1 017 030,9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6,8</w:t>
            </w:r>
          </w:p>
        </w:tc>
      </w:tr>
      <w:tr w:rsidR="00C5097D" w:rsidRPr="00B91C7C" w:rsidTr="002C27FE">
        <w:trPr>
          <w:trHeight w:val="126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B91C7C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lastRenderedPageBreak/>
              <w:t>14 871 120,01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bCs/>
                <w:sz w:val="18"/>
                <w:szCs w:val="18"/>
              </w:rPr>
            </w:pPr>
            <w:r w:rsidRPr="00B91C7C">
              <w:rPr>
                <w:rFonts w:cs="Arial"/>
                <w:bCs/>
                <w:sz w:val="18"/>
                <w:szCs w:val="18"/>
              </w:rPr>
              <w:t>1 017 030,9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6,8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lastRenderedPageBreak/>
              <w:t>000 2 02 49999 00 0000 150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3 067 224,32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702 308,32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22,9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000 2 02 49999 10 0000 150</w:t>
            </w:r>
          </w:p>
        </w:tc>
        <w:tc>
          <w:tcPr>
            <w:tcW w:w="2908" w:type="dxa"/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3 067 224,32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702 308,32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22,9</w:t>
            </w:r>
          </w:p>
        </w:tc>
      </w:tr>
      <w:tr w:rsidR="00C5097D" w:rsidRPr="00B91C7C" w:rsidTr="002C27FE">
        <w:trPr>
          <w:trHeight w:val="4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000 2 07 00000 00 0000 000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20 000,0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4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000 2 07 05000 10 0000 150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20 000,0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4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000 2 07 05030 10 0000 150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20 000,0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4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00096000000000000000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Расходы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35 030 528,33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14 243 088,27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40,7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33 317 144,33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12 993 781,86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39,0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5 318 200,0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3 761 168,83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70,7</w:t>
            </w:r>
          </w:p>
        </w:tc>
      </w:tr>
      <w:tr w:rsidR="00C5097D" w:rsidRPr="00B91C7C" w:rsidTr="002C27FE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</w:p>
          <w:p w:rsidR="00C5097D" w:rsidRPr="00B91C7C" w:rsidRDefault="00C5097D" w:rsidP="00C5097D">
            <w:pPr>
              <w:ind w:firstLine="0"/>
              <w:contextualSpacing/>
            </w:pPr>
            <w:r w:rsidRPr="00B91C7C">
              <w:t>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4 084 000,0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2 874 322,01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70,4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1 234 200,0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886 846,82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71,9</w:t>
            </w:r>
          </w:p>
        </w:tc>
      </w:tr>
      <w:tr w:rsidR="00C5097D" w:rsidRPr="00B91C7C" w:rsidTr="002C27FE">
        <w:trPr>
          <w:trHeight w:val="3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Приобретение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27 562 844,33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8 894 148,28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32,3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300 700,0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196 186,67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65,2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00000000000000000223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1 985 771,48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1 064 079,07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53,6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00000000000000000225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21 846 272,85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6 325 439,37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28,9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lastRenderedPageBreak/>
              <w:t>00000000000000000226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Прочие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3 397 100,0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1 301 941,57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38,3</w:t>
            </w:r>
          </w:p>
        </w:tc>
      </w:tr>
      <w:tr w:rsidR="00C5097D" w:rsidRPr="00B91C7C" w:rsidTr="002C27FE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00000000000000000227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23 000,0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6 501,6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28,3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00000000000000000260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Социальное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151 100,0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100 745,77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66,7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00000000000000000262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40 000,0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20 000,0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50,0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00000000000000000264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105 100,0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80 745,77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76,8</w:t>
            </w:r>
          </w:p>
        </w:tc>
      </w:tr>
      <w:tr w:rsidR="00C5097D" w:rsidRPr="00B91C7C" w:rsidTr="002C27FE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00000000000000000266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5097D" w:rsidRPr="00B91C7C" w:rsidTr="002C27FE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00000000000000000290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285 000,0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237 718,98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83,4</w:t>
            </w:r>
          </w:p>
        </w:tc>
      </w:tr>
      <w:tr w:rsidR="00C5097D" w:rsidRPr="00B91C7C" w:rsidTr="002C27FE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00000000000000000291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Налоги, пошлины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72 000,0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25 940,84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36,0</w:t>
            </w:r>
          </w:p>
        </w:tc>
      </w:tr>
      <w:tr w:rsidR="00C5097D" w:rsidRPr="00B91C7C" w:rsidTr="002C27FE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00000000000000000297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Иные выплаты текущего характера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213 000,0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211 778,14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99,4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00000000000000000300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Поступление нефинансовых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1 713 384,0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1 249 306,41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72,9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00000000000000000310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718 500,0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700 365,0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97,5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00000000000000000340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994 884,0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548 941,41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55,2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00000000000000000343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Увеличение стоимости горюче-смазочных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231 000,0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96 895,83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41,9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00000000000000000344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Увеличение стоимости строительных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110 000,0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103 864,0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94,4</w:t>
            </w:r>
          </w:p>
        </w:tc>
      </w:tr>
      <w:tr w:rsidR="00C5097D" w:rsidRPr="00B91C7C" w:rsidTr="002C27F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00000000000000000346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Увеличение стоимости прочих оборотных запасов (материалов)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653 884,0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348 181,58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53,2</w:t>
            </w:r>
          </w:p>
        </w:tc>
      </w:tr>
      <w:tr w:rsidR="00C5097D" w:rsidRPr="00B91C7C" w:rsidTr="002C27FE">
        <w:trPr>
          <w:trHeight w:val="2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rFonts w:cs="Arial"/>
                <w:sz w:val="18"/>
                <w:szCs w:val="18"/>
              </w:rPr>
            </w:pPr>
            <w:r w:rsidRPr="00B91C7C">
              <w:rPr>
                <w:rFonts w:cs="Arial"/>
                <w:sz w:val="18"/>
                <w:szCs w:val="18"/>
              </w:rPr>
              <w:t>00079000000000000000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Результат исполнения бюджета (дефицит "--", профицит "+")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91C7C">
              <w:rPr>
                <w:rFonts w:cs="Arial"/>
                <w:color w:val="000000"/>
                <w:sz w:val="18"/>
                <w:szCs w:val="18"/>
              </w:rPr>
              <w:t>- 1 861 000,0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91C7C">
              <w:rPr>
                <w:rFonts w:cs="Arial"/>
                <w:color w:val="000000"/>
                <w:sz w:val="18"/>
                <w:szCs w:val="18"/>
              </w:rPr>
              <w:t>1 812 008,92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97D" w:rsidRPr="00B91C7C" w:rsidRDefault="00C5097D" w:rsidP="00C5097D">
            <w:pPr>
              <w:ind w:firstLine="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C5097D" w:rsidRPr="000E7027" w:rsidRDefault="00C5097D" w:rsidP="00C5097D">
      <w:pPr>
        <w:pStyle w:val="af3"/>
        <w:ind w:left="4820"/>
        <w:contextualSpacing/>
        <w:jc w:val="both"/>
        <w:rPr>
          <w:rFonts w:ascii="Arial" w:hAnsi="Arial" w:cs="Arial"/>
          <w:sz w:val="24"/>
        </w:rPr>
      </w:pPr>
      <w:r w:rsidRPr="00B91C7C">
        <w:rPr>
          <w:rFonts w:ascii="Arial" w:hAnsi="Arial" w:cs="Arial"/>
          <w:b/>
          <w:sz w:val="22"/>
          <w:szCs w:val="22"/>
        </w:rPr>
        <w:br w:type="page"/>
      </w:r>
      <w:r w:rsidRPr="000E7027">
        <w:rPr>
          <w:rFonts w:ascii="Arial" w:hAnsi="Arial" w:cs="Arial"/>
          <w:sz w:val="24"/>
        </w:rPr>
        <w:lastRenderedPageBreak/>
        <w:t>Приложение 2</w:t>
      </w:r>
    </w:p>
    <w:p w:rsidR="000E7027" w:rsidRDefault="000E7027" w:rsidP="000E7027">
      <w:pPr>
        <w:ind w:left="4820" w:firstLine="0"/>
      </w:pPr>
      <w:r w:rsidRPr="00B91C7C">
        <w:t xml:space="preserve">к постановлению администрации Губарёвского сельского поселения </w:t>
      </w:r>
    </w:p>
    <w:p w:rsidR="000E7027" w:rsidRPr="00B91C7C" w:rsidRDefault="000E7027" w:rsidP="000E7027">
      <w:pPr>
        <w:ind w:left="4820" w:firstLine="0"/>
      </w:pPr>
      <w:r w:rsidRPr="00B91C7C">
        <w:t xml:space="preserve">от </w:t>
      </w:r>
      <w:r>
        <w:t>21.10.2024</w:t>
      </w:r>
      <w:r w:rsidRPr="00B91C7C">
        <w:t xml:space="preserve"> года №</w:t>
      </w:r>
      <w:r>
        <w:t xml:space="preserve"> 186</w:t>
      </w:r>
    </w:p>
    <w:p w:rsidR="00C5097D" w:rsidRPr="00B91C7C" w:rsidRDefault="00C5097D" w:rsidP="00C5097D">
      <w:pPr>
        <w:ind w:left="5103" w:firstLine="0"/>
        <w:contextualSpacing/>
      </w:pPr>
    </w:p>
    <w:p w:rsidR="00C5097D" w:rsidRPr="00B91C7C" w:rsidRDefault="00C5097D" w:rsidP="00C5097D">
      <w:pPr>
        <w:ind w:firstLine="0"/>
        <w:contextualSpacing/>
        <w:jc w:val="center"/>
      </w:pPr>
      <w:r w:rsidRPr="00B91C7C">
        <w:t>ИСТОЧНИКИ ВНУТРЕННЕГО ФИНАНСИРОВАНИЯ ДЕФИЦИТА БЮДЖЕТА ГУБАРЁВСКОГО СЕЛЬСКОГО ПОСЕЛЕНИЯ</w:t>
      </w:r>
    </w:p>
    <w:p w:rsidR="00C5097D" w:rsidRPr="00B91C7C" w:rsidRDefault="00C5097D" w:rsidP="00C5097D">
      <w:pPr>
        <w:ind w:firstLine="0"/>
        <w:contextualSpacing/>
        <w:jc w:val="center"/>
      </w:pPr>
      <w:r w:rsidRPr="00B91C7C">
        <w:t>ЗА 9 МЕСЯЦЕВ 2024 ГОДА</w:t>
      </w:r>
    </w:p>
    <w:p w:rsidR="00C5097D" w:rsidRPr="00B91C7C" w:rsidRDefault="00C5097D" w:rsidP="00723E8F">
      <w:pPr>
        <w:ind w:firstLine="0"/>
        <w:contextualSpacing/>
        <w:jc w:val="right"/>
      </w:pPr>
      <w:r w:rsidRPr="00B91C7C">
        <w:t>руб.</w:t>
      </w:r>
    </w:p>
    <w:tbl>
      <w:tblPr>
        <w:tblW w:w="492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2553"/>
        <w:gridCol w:w="1843"/>
        <w:gridCol w:w="1949"/>
      </w:tblGrid>
      <w:tr w:rsidR="00C5097D" w:rsidRPr="00B91C7C" w:rsidTr="002C27FE">
        <w:trPr>
          <w:trHeight w:val="385"/>
          <w:jc w:val="right"/>
        </w:trPr>
        <w:tc>
          <w:tcPr>
            <w:tcW w:w="1729" w:type="pct"/>
            <w:vMerge w:val="restart"/>
          </w:tcPr>
          <w:p w:rsidR="00C5097D" w:rsidRPr="00B91C7C" w:rsidRDefault="00C5097D" w:rsidP="00C5097D">
            <w:pPr>
              <w:ind w:firstLine="0"/>
              <w:contextualSpacing/>
            </w:pPr>
          </w:p>
          <w:p w:rsidR="00C5097D" w:rsidRPr="00B91C7C" w:rsidRDefault="00C5097D" w:rsidP="00C5097D">
            <w:pPr>
              <w:ind w:firstLine="0"/>
              <w:contextualSpacing/>
            </w:pPr>
          </w:p>
          <w:p w:rsidR="00C5097D" w:rsidRPr="00B91C7C" w:rsidRDefault="00C5097D" w:rsidP="00C5097D">
            <w:pPr>
              <w:ind w:firstLine="0"/>
              <w:contextualSpacing/>
            </w:pPr>
            <w:r w:rsidRPr="00B91C7C">
              <w:t>Наименование</w:t>
            </w:r>
          </w:p>
        </w:tc>
        <w:tc>
          <w:tcPr>
            <w:tcW w:w="1316" w:type="pct"/>
            <w:vMerge w:val="restart"/>
          </w:tcPr>
          <w:p w:rsidR="00C5097D" w:rsidRPr="00B91C7C" w:rsidRDefault="00C5097D" w:rsidP="00C5097D">
            <w:pPr>
              <w:ind w:firstLine="0"/>
              <w:contextualSpacing/>
            </w:pPr>
          </w:p>
          <w:p w:rsidR="00C5097D" w:rsidRPr="00B91C7C" w:rsidRDefault="00C5097D" w:rsidP="00C5097D">
            <w:pPr>
              <w:ind w:firstLine="0"/>
              <w:contextualSpacing/>
            </w:pPr>
          </w:p>
          <w:p w:rsidR="00C5097D" w:rsidRPr="00B91C7C" w:rsidRDefault="00C5097D" w:rsidP="00C5097D">
            <w:pPr>
              <w:ind w:firstLine="0"/>
              <w:contextualSpacing/>
            </w:pPr>
            <w:r w:rsidRPr="00B91C7C">
              <w:t>Код классификации</w:t>
            </w:r>
          </w:p>
        </w:tc>
        <w:tc>
          <w:tcPr>
            <w:tcW w:w="950" w:type="pct"/>
            <w:tcBorders>
              <w:bottom w:val="nil"/>
            </w:tcBorders>
            <w:shd w:val="clear" w:color="auto" w:fill="auto"/>
          </w:tcPr>
          <w:p w:rsidR="00C5097D" w:rsidRPr="00B91C7C" w:rsidRDefault="00C5097D" w:rsidP="00C5097D">
            <w:pPr>
              <w:ind w:firstLine="0"/>
              <w:contextualSpacing/>
            </w:pPr>
          </w:p>
        </w:tc>
        <w:tc>
          <w:tcPr>
            <w:tcW w:w="1005" w:type="pct"/>
            <w:tcBorders>
              <w:bottom w:val="nil"/>
            </w:tcBorders>
          </w:tcPr>
          <w:p w:rsidR="00C5097D" w:rsidRPr="00B91C7C" w:rsidRDefault="00C5097D" w:rsidP="00C5097D">
            <w:pPr>
              <w:ind w:firstLine="0"/>
              <w:contextualSpacing/>
            </w:pPr>
          </w:p>
        </w:tc>
      </w:tr>
      <w:tr w:rsidR="00C5097D" w:rsidRPr="00B91C7C" w:rsidTr="002C27FE">
        <w:trPr>
          <w:trHeight w:val="70"/>
          <w:jc w:val="right"/>
        </w:trPr>
        <w:tc>
          <w:tcPr>
            <w:tcW w:w="1729" w:type="pct"/>
            <w:vMerge/>
          </w:tcPr>
          <w:p w:rsidR="00C5097D" w:rsidRPr="00B91C7C" w:rsidRDefault="00C5097D" w:rsidP="00C5097D">
            <w:pPr>
              <w:ind w:firstLine="0"/>
              <w:contextualSpacing/>
            </w:pPr>
          </w:p>
        </w:tc>
        <w:tc>
          <w:tcPr>
            <w:tcW w:w="1316" w:type="pct"/>
            <w:vMerge/>
          </w:tcPr>
          <w:p w:rsidR="00C5097D" w:rsidRPr="00B91C7C" w:rsidRDefault="00C5097D" w:rsidP="00C5097D">
            <w:pPr>
              <w:ind w:firstLine="0"/>
              <w:contextualSpacing/>
            </w:pPr>
          </w:p>
        </w:tc>
        <w:tc>
          <w:tcPr>
            <w:tcW w:w="950" w:type="pct"/>
            <w:tcBorders>
              <w:top w:val="nil"/>
            </w:tcBorders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План на год</w:t>
            </w:r>
          </w:p>
        </w:tc>
        <w:tc>
          <w:tcPr>
            <w:tcW w:w="1005" w:type="pct"/>
            <w:tcBorders>
              <w:top w:val="nil"/>
            </w:tcBorders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Исполнено на 01.10.2024г.</w:t>
            </w: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Источники финансирования дефицита бюджета – всего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09 00 00 00 00 0000 000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1 861 000,0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- 1 812 008,92</w:t>
            </w: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01 03 00 00 00 0000 000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0,00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0,00</w:t>
            </w: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01 03 01 00 00 0000 700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0,00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0,00</w:t>
            </w: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01 03 01 00 10 0000 710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</w:pP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</w:pP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01 03 01 00 00 0000 800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0,00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0,00</w:t>
            </w:r>
          </w:p>
        </w:tc>
      </w:tr>
      <w:tr w:rsidR="00C5097D" w:rsidRPr="00B91C7C" w:rsidTr="002C27FE">
        <w:trPr>
          <w:trHeight w:val="660"/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Погашение бюджетами поселений кредитов от других бюджетов бюджетной системы Российской Федерации в валюте РФ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</w:p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01 03 01 00 10 0000 810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0,00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0,00</w:t>
            </w: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Изменение остатков средств на счетах по учету средств бюджета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01 05 00 00 00 0000 000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1 861 000,0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- 1 812 008,92</w:t>
            </w: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 xml:space="preserve">Увеличение остатков </w:t>
            </w:r>
            <w:r w:rsidRPr="00B91C7C">
              <w:lastRenderedPageBreak/>
              <w:t>средств бюджетов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lastRenderedPageBreak/>
              <w:t xml:space="preserve">01 05 00 00 00 0000 </w:t>
            </w:r>
            <w:r w:rsidRPr="00B91C7C">
              <w:lastRenderedPageBreak/>
              <w:t>500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lastRenderedPageBreak/>
              <w:t xml:space="preserve">- </w:t>
            </w:r>
            <w:r w:rsidRPr="00B91C7C">
              <w:rPr>
                <w:bCs/>
              </w:rPr>
              <w:lastRenderedPageBreak/>
              <w:t>33 169 528,33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lastRenderedPageBreak/>
              <w:t>- 16 974 962,42</w:t>
            </w: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01 05 02 01 10 0000 510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- 33 169 528,33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- 16 974 962,42</w:t>
            </w:r>
          </w:p>
        </w:tc>
      </w:tr>
      <w:tr w:rsidR="00C5097D" w:rsidRPr="00B91C7C" w:rsidTr="002C27FE">
        <w:trPr>
          <w:trHeight w:val="224"/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Уменьшение остатков средств бюджетов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01 05 00 00 00 0000 600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35 030 528,33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15 162 953,5</w:t>
            </w:r>
          </w:p>
        </w:tc>
      </w:tr>
      <w:tr w:rsidR="00C5097D" w:rsidRPr="00B91C7C" w:rsidTr="002C27FE">
        <w:trPr>
          <w:jc w:val="right"/>
        </w:trPr>
        <w:tc>
          <w:tcPr>
            <w:tcW w:w="1729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Уменьшение прочих остатков денежных средств бюджетов поселений</w:t>
            </w:r>
          </w:p>
        </w:tc>
        <w:tc>
          <w:tcPr>
            <w:tcW w:w="1316" w:type="pct"/>
          </w:tcPr>
          <w:p w:rsidR="00C5097D" w:rsidRPr="00B91C7C" w:rsidRDefault="00C5097D" w:rsidP="00C5097D">
            <w:pPr>
              <w:ind w:firstLine="0"/>
              <w:contextualSpacing/>
            </w:pPr>
            <w:r w:rsidRPr="00B91C7C">
              <w:t>01 05 02 01 10 0000 610</w:t>
            </w:r>
          </w:p>
        </w:tc>
        <w:tc>
          <w:tcPr>
            <w:tcW w:w="950" w:type="pct"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35 030 528,33</w:t>
            </w:r>
          </w:p>
        </w:tc>
        <w:tc>
          <w:tcPr>
            <w:tcW w:w="1005" w:type="pct"/>
          </w:tcPr>
          <w:p w:rsidR="00C5097D" w:rsidRPr="00B91C7C" w:rsidRDefault="00C5097D" w:rsidP="00C5097D">
            <w:pPr>
              <w:ind w:firstLine="0"/>
              <w:contextualSpacing/>
              <w:rPr>
                <w:bCs/>
              </w:rPr>
            </w:pPr>
            <w:r w:rsidRPr="00B91C7C">
              <w:rPr>
                <w:bCs/>
              </w:rPr>
              <w:t>15 162 953,5</w:t>
            </w:r>
          </w:p>
        </w:tc>
      </w:tr>
    </w:tbl>
    <w:p w:rsidR="00C5097D" w:rsidRPr="00B91C7C" w:rsidRDefault="00C5097D" w:rsidP="00C5097D">
      <w:pPr>
        <w:ind w:firstLine="0"/>
        <w:contextualSpacing/>
        <w:rPr>
          <w:rFonts w:cs="Arial"/>
          <w:sz w:val="22"/>
          <w:szCs w:val="22"/>
        </w:rPr>
      </w:pPr>
    </w:p>
    <w:p w:rsidR="00C5097D" w:rsidRPr="00B91C7C" w:rsidRDefault="00C5097D" w:rsidP="00C5097D">
      <w:pPr>
        <w:ind w:left="4820" w:firstLine="0"/>
        <w:contextualSpacing/>
      </w:pPr>
      <w:r w:rsidRPr="00B91C7C">
        <w:br w:type="page"/>
      </w:r>
      <w:r w:rsidRPr="00B91C7C">
        <w:lastRenderedPageBreak/>
        <w:t>Приложение 3</w:t>
      </w:r>
    </w:p>
    <w:p w:rsidR="009C06C2" w:rsidRDefault="009C06C2" w:rsidP="009C06C2">
      <w:pPr>
        <w:ind w:left="4820" w:firstLine="0"/>
      </w:pPr>
      <w:r w:rsidRPr="00B91C7C">
        <w:t xml:space="preserve">к постановлению администрации Губарёвского сельского поселения </w:t>
      </w:r>
    </w:p>
    <w:p w:rsidR="009C06C2" w:rsidRPr="00B91C7C" w:rsidRDefault="009C06C2" w:rsidP="009C06C2">
      <w:pPr>
        <w:ind w:left="4820" w:firstLine="0"/>
      </w:pPr>
      <w:r w:rsidRPr="00B91C7C">
        <w:t xml:space="preserve">от </w:t>
      </w:r>
      <w:r>
        <w:t>21.10.2024</w:t>
      </w:r>
      <w:r w:rsidRPr="00B91C7C">
        <w:t xml:space="preserve"> года №</w:t>
      </w:r>
      <w:r>
        <w:t xml:space="preserve"> 186</w:t>
      </w:r>
    </w:p>
    <w:p w:rsidR="00C5097D" w:rsidRPr="00B91C7C" w:rsidRDefault="00C5097D" w:rsidP="00C5097D">
      <w:pPr>
        <w:ind w:left="5103" w:firstLine="0"/>
        <w:contextualSpacing/>
      </w:pPr>
    </w:p>
    <w:p w:rsidR="00C5097D" w:rsidRPr="00B91C7C" w:rsidRDefault="00C5097D" w:rsidP="00C5097D">
      <w:pPr>
        <w:ind w:firstLine="0"/>
        <w:contextualSpacing/>
        <w:jc w:val="center"/>
      </w:pPr>
    </w:p>
    <w:p w:rsidR="00C5097D" w:rsidRPr="00B91C7C" w:rsidRDefault="00C5097D" w:rsidP="00C5097D">
      <w:pPr>
        <w:ind w:firstLine="0"/>
        <w:contextualSpacing/>
        <w:jc w:val="center"/>
        <w:rPr>
          <w:rFonts w:cs="Arial"/>
          <w:sz w:val="22"/>
          <w:szCs w:val="22"/>
        </w:rPr>
      </w:pPr>
    </w:p>
    <w:p w:rsidR="00C5097D" w:rsidRPr="009C06C2" w:rsidRDefault="00C5097D" w:rsidP="00C5097D">
      <w:pPr>
        <w:ind w:firstLine="0"/>
        <w:contextualSpacing/>
        <w:jc w:val="center"/>
        <w:rPr>
          <w:color w:val="0D0D0D"/>
        </w:rPr>
      </w:pPr>
      <w:r w:rsidRPr="009C06C2">
        <w:t>Сведения о численности работников органов местного самоуправления и фактических расходов на оплату труда</w:t>
      </w:r>
      <w:r w:rsidRPr="009C06C2">
        <w:rPr>
          <w:color w:val="0D0D0D"/>
        </w:rPr>
        <w:t xml:space="preserve"> </w:t>
      </w:r>
    </w:p>
    <w:p w:rsidR="00C5097D" w:rsidRPr="009C06C2" w:rsidRDefault="00C5097D" w:rsidP="00C5097D">
      <w:pPr>
        <w:ind w:firstLine="0"/>
        <w:contextualSpacing/>
        <w:jc w:val="center"/>
        <w:rPr>
          <w:color w:val="0D0D0D"/>
        </w:rPr>
      </w:pPr>
      <w:r w:rsidRPr="009C06C2">
        <w:t xml:space="preserve">за 9 месяцев </w:t>
      </w:r>
      <w:r w:rsidRPr="009C06C2">
        <w:rPr>
          <w:color w:val="0D0D0D"/>
        </w:rPr>
        <w:t>2024 года</w:t>
      </w:r>
    </w:p>
    <w:p w:rsidR="00C5097D" w:rsidRPr="00B91C7C" w:rsidRDefault="00C5097D" w:rsidP="00C5097D">
      <w:pPr>
        <w:ind w:firstLine="0"/>
        <w:contextualSpacing/>
        <w:jc w:val="right"/>
        <w:rPr>
          <w:color w:val="0D0D0D"/>
          <w:sz w:val="22"/>
          <w:szCs w:val="22"/>
        </w:rPr>
      </w:pPr>
      <w:r w:rsidRPr="00B91C7C">
        <w:rPr>
          <w:color w:val="0D0D0D"/>
          <w:sz w:val="22"/>
          <w:szCs w:val="22"/>
        </w:rPr>
        <w:t>руб.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1559"/>
        <w:gridCol w:w="1560"/>
        <w:gridCol w:w="1528"/>
        <w:gridCol w:w="1619"/>
        <w:gridCol w:w="1619"/>
      </w:tblGrid>
      <w:tr w:rsidR="00C5097D" w:rsidRPr="00B91C7C" w:rsidTr="002C27FE">
        <w:trPr>
          <w:trHeight w:val="660"/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Численность работников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органов местного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самоуправления на текущий финансовый год, ед.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  в том числе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Фактически 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исполнено по 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фонду оплаты труда с начислениями рублей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   в том числе</w:t>
            </w:r>
          </w:p>
        </w:tc>
      </w:tr>
      <w:tr w:rsidR="00C5097D" w:rsidRPr="00B91C7C" w:rsidTr="002C27FE">
        <w:trPr>
          <w:trHeight w:val="975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муниципальные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 служащие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служащих,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замещающих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должности, не являющиеся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должностями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муниципальной 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службы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муниципальные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 служащие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служащих,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замещающих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должности, не являющиеся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должностями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 xml:space="preserve">муниципальной </w:t>
            </w:r>
          </w:p>
          <w:p w:rsidR="00C5097D" w:rsidRPr="00B91C7C" w:rsidRDefault="00C5097D" w:rsidP="00C5097D">
            <w:pPr>
              <w:ind w:firstLine="0"/>
              <w:contextualSpacing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службы</w:t>
            </w:r>
          </w:p>
        </w:tc>
      </w:tr>
      <w:tr w:rsidR="00C5097D" w:rsidRPr="00044B81" w:rsidTr="006B18E5">
        <w:trPr>
          <w:trHeight w:val="669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7D" w:rsidRPr="00B91C7C" w:rsidRDefault="00C5097D" w:rsidP="006B18E5">
            <w:pPr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7D" w:rsidRPr="00B91C7C" w:rsidRDefault="00C5097D" w:rsidP="006B18E5">
            <w:pPr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7D" w:rsidRPr="00B91C7C" w:rsidRDefault="00C5097D" w:rsidP="006B18E5">
            <w:pPr>
              <w:tabs>
                <w:tab w:val="left" w:pos="1095"/>
              </w:tabs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7D" w:rsidRPr="00B91C7C" w:rsidRDefault="00C5097D" w:rsidP="006B18E5">
            <w:pPr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2 335 087,95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7D" w:rsidRPr="00B91C7C" w:rsidRDefault="00C5097D" w:rsidP="006B18E5">
            <w:pPr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1 673 830,08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7D" w:rsidRPr="00B91C7C" w:rsidRDefault="00C5097D" w:rsidP="006B18E5">
            <w:pPr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B91C7C">
              <w:rPr>
                <w:sz w:val="18"/>
                <w:szCs w:val="18"/>
              </w:rPr>
              <w:t>661 257,87</w:t>
            </w:r>
          </w:p>
        </w:tc>
      </w:tr>
    </w:tbl>
    <w:p w:rsidR="00C5097D" w:rsidRPr="004C0F68" w:rsidRDefault="00C5097D" w:rsidP="00C5097D">
      <w:pPr>
        <w:ind w:firstLine="0"/>
        <w:contextualSpacing/>
        <w:jc w:val="center"/>
        <w:rPr>
          <w:rFonts w:cs="Arial"/>
          <w:b/>
          <w:color w:val="0D0D0D"/>
          <w:sz w:val="22"/>
          <w:szCs w:val="22"/>
        </w:rPr>
      </w:pPr>
    </w:p>
    <w:p w:rsidR="00C5097D" w:rsidRPr="004C0F68" w:rsidRDefault="00C5097D" w:rsidP="00C5097D">
      <w:pPr>
        <w:pStyle w:val="af3"/>
        <w:contextualSpacing/>
        <w:jc w:val="center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rFonts w:ascii="Arial" w:hAnsi="Arial" w:cs="Arial"/>
          <w:sz w:val="22"/>
          <w:szCs w:val="22"/>
        </w:rPr>
      </w:pPr>
    </w:p>
    <w:p w:rsidR="00C5097D" w:rsidRPr="004C0F68" w:rsidRDefault="00C5097D" w:rsidP="00C5097D">
      <w:pPr>
        <w:pStyle w:val="af3"/>
        <w:jc w:val="both"/>
        <w:rPr>
          <w:sz w:val="22"/>
          <w:szCs w:val="22"/>
        </w:rPr>
      </w:pPr>
    </w:p>
    <w:p w:rsidR="00C5097D" w:rsidRDefault="00C5097D" w:rsidP="0060332E">
      <w:pPr>
        <w:ind w:left="5670" w:firstLine="0"/>
        <w:contextualSpacing/>
        <w:rPr>
          <w:rFonts w:cs="Arial"/>
        </w:rPr>
        <w:sectPr w:rsidR="00C5097D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110C4" w:rsidRPr="00833DA6" w:rsidRDefault="001110C4" w:rsidP="0060332E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1110C4" w:rsidRPr="00833DA6" w:rsidRDefault="001110C4" w:rsidP="0060332E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1110C4" w:rsidRPr="00833DA6" w:rsidRDefault="001110C4" w:rsidP="0060332E">
      <w:pPr>
        <w:ind w:left="5670" w:firstLine="0"/>
        <w:contextualSpacing/>
        <w:rPr>
          <w:rFonts w:cs="Arial"/>
        </w:rPr>
      </w:pPr>
    </w:p>
    <w:p w:rsidR="001110C4" w:rsidRPr="00833DA6" w:rsidRDefault="001110C4" w:rsidP="0060332E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1110C4" w:rsidRPr="00833DA6" w:rsidRDefault="00E613DA" w:rsidP="0060332E">
      <w:pPr>
        <w:ind w:left="5670" w:firstLine="0"/>
        <w:contextualSpacing/>
        <w:rPr>
          <w:rFonts w:cs="Arial"/>
        </w:rPr>
      </w:pPr>
      <w:r>
        <w:rPr>
          <w:rFonts w:cs="Arial"/>
        </w:rPr>
        <w:t>21</w:t>
      </w:r>
      <w:r w:rsidR="001110C4" w:rsidRPr="00833DA6">
        <w:rPr>
          <w:rFonts w:cs="Arial"/>
        </w:rPr>
        <w:t>.</w:t>
      </w:r>
      <w:r>
        <w:rPr>
          <w:rFonts w:cs="Arial"/>
        </w:rPr>
        <w:t>10</w:t>
      </w:r>
      <w:r w:rsidR="001110C4" w:rsidRPr="00833DA6">
        <w:rPr>
          <w:rFonts w:cs="Arial"/>
        </w:rPr>
        <w:t>.202</w:t>
      </w:r>
      <w:r w:rsidR="001110C4">
        <w:rPr>
          <w:rFonts w:cs="Arial"/>
        </w:rPr>
        <w:t>4</w:t>
      </w:r>
      <w:r w:rsidR="001110C4" w:rsidRPr="00833DA6">
        <w:rPr>
          <w:rFonts w:cs="Arial"/>
        </w:rPr>
        <w:t>г.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</w:p>
    <w:p w:rsidR="001110C4" w:rsidRPr="00833DA6" w:rsidRDefault="001110C4" w:rsidP="001110C4">
      <w:pPr>
        <w:ind w:firstLine="709"/>
        <w:contextualSpacing/>
        <w:rPr>
          <w:rFonts w:cs="Arial"/>
        </w:rPr>
      </w:pPr>
    </w:p>
    <w:p w:rsidR="001110C4" w:rsidRPr="00833DA6" w:rsidRDefault="001110C4" w:rsidP="001110C4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1110C4" w:rsidRPr="00833DA6" w:rsidRDefault="001110C4" w:rsidP="001110C4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1110C4" w:rsidRPr="00833DA6" w:rsidRDefault="001110C4" w:rsidP="001110C4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1110C4" w:rsidRPr="00833DA6" w:rsidRDefault="001110C4" w:rsidP="001110C4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 w:rsidR="00E613DA">
        <w:rPr>
          <w:rFonts w:cs="Arial"/>
        </w:rPr>
        <w:t>21</w:t>
      </w:r>
      <w:r w:rsidRPr="00833DA6">
        <w:rPr>
          <w:rFonts w:cs="Arial"/>
        </w:rPr>
        <w:t>.</w:t>
      </w:r>
      <w:r w:rsidR="00E613DA">
        <w:rPr>
          <w:rFonts w:cs="Arial"/>
        </w:rPr>
        <w:t>10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</w:t>
      </w:r>
      <w:proofErr w:type="spellStart"/>
      <w:r w:rsidRPr="00833DA6">
        <w:rPr>
          <w:rFonts w:cs="Arial"/>
        </w:rPr>
        <w:t>Раздоленского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 w:rsidR="00E613DA">
        <w:rPr>
          <w:rFonts w:cs="Arial"/>
        </w:rPr>
        <w:t>21</w:t>
      </w:r>
      <w:r w:rsidRPr="00833DA6">
        <w:rPr>
          <w:rFonts w:cs="Arial"/>
        </w:rPr>
        <w:t>.</w:t>
      </w:r>
      <w:r w:rsidR="00E613DA">
        <w:rPr>
          <w:rFonts w:cs="Arial"/>
        </w:rPr>
        <w:t>10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 w:rsidR="00A25BFF">
        <w:rPr>
          <w:rFonts w:cs="Arial"/>
        </w:rPr>
        <w:t>18</w:t>
      </w:r>
      <w:r w:rsidR="00250B16">
        <w:rPr>
          <w:rFonts w:cs="Arial"/>
        </w:rPr>
        <w:t>6</w:t>
      </w:r>
      <w:r w:rsidRPr="00833DA6">
        <w:rPr>
          <w:rFonts w:cs="Arial"/>
        </w:rPr>
        <w:t xml:space="preserve"> «</w:t>
      </w:r>
      <w:r w:rsidR="00250B16" w:rsidRPr="00250B16">
        <w:rPr>
          <w:rFonts w:cs="Arial"/>
        </w:rPr>
        <w:t>Об утверждении отчета об исполнении бюджета Губарёвского сельского поселения за 9 месяцев 2024 года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</w:p>
    <w:p w:rsidR="001110C4" w:rsidRPr="00833DA6" w:rsidRDefault="001110C4" w:rsidP="001110C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</w:p>
    <w:p w:rsidR="001110C4" w:rsidRPr="00833DA6" w:rsidRDefault="001110C4" w:rsidP="001110C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1110C4" w:rsidRPr="00833DA6" w:rsidRDefault="001110C4" w:rsidP="001110C4">
      <w:pPr>
        <w:ind w:firstLine="709"/>
        <w:contextualSpacing/>
        <w:rPr>
          <w:rFonts w:cs="Arial"/>
        </w:rPr>
      </w:pPr>
    </w:p>
    <w:p w:rsidR="001110C4" w:rsidRPr="00833DA6" w:rsidRDefault="001110C4" w:rsidP="001110C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1110C4" w:rsidRPr="009A578D" w:rsidRDefault="001110C4" w:rsidP="001110C4">
      <w:pPr>
        <w:contextualSpacing/>
        <w:rPr>
          <w:rFonts w:cs="Arial"/>
        </w:rPr>
      </w:pPr>
    </w:p>
    <w:p w:rsidR="001110C4" w:rsidRPr="009A578D" w:rsidRDefault="001110C4" w:rsidP="001110C4">
      <w:pPr>
        <w:pStyle w:val="af"/>
        <w:rPr>
          <w:rFonts w:ascii="Arial" w:hAnsi="Arial" w:cs="Arial"/>
          <w:sz w:val="24"/>
          <w:szCs w:val="24"/>
        </w:rPr>
      </w:pPr>
    </w:p>
    <w:p w:rsidR="001110C4" w:rsidRPr="002B410E" w:rsidRDefault="001110C4" w:rsidP="001110C4">
      <w:pPr>
        <w:ind w:left="5670"/>
        <w:contextualSpacing/>
        <w:rPr>
          <w:rFonts w:cs="Arial"/>
        </w:rPr>
      </w:pPr>
    </w:p>
    <w:p w:rsidR="00CC2CEB" w:rsidRDefault="00CC2CEB" w:rsidP="00D22C8D">
      <w:pPr>
        <w:ind w:firstLine="0"/>
        <w:rPr>
          <w:rFonts w:cs="Arial"/>
        </w:rPr>
      </w:pPr>
    </w:p>
    <w:sectPr w:rsidR="00CC2CEB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B0" w:rsidRDefault="004304B0" w:rsidP="00715B7D">
      <w:r>
        <w:separator/>
      </w:r>
    </w:p>
  </w:endnote>
  <w:endnote w:type="continuationSeparator" w:id="0">
    <w:p w:rsidR="004304B0" w:rsidRDefault="004304B0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B0" w:rsidRDefault="004304B0" w:rsidP="00715B7D">
      <w:r>
        <w:separator/>
      </w:r>
    </w:p>
  </w:footnote>
  <w:footnote w:type="continuationSeparator" w:id="0">
    <w:p w:rsidR="004304B0" w:rsidRDefault="004304B0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4304B0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A26AB"/>
    <w:rsid w:val="000D03E0"/>
    <w:rsid w:val="000D2CC8"/>
    <w:rsid w:val="000E7027"/>
    <w:rsid w:val="001110C4"/>
    <w:rsid w:val="00196915"/>
    <w:rsid w:val="001A3AF6"/>
    <w:rsid w:val="001A58E6"/>
    <w:rsid w:val="001E26E8"/>
    <w:rsid w:val="001E7D01"/>
    <w:rsid w:val="001F466E"/>
    <w:rsid w:val="00206C76"/>
    <w:rsid w:val="00224B73"/>
    <w:rsid w:val="00250B16"/>
    <w:rsid w:val="00292855"/>
    <w:rsid w:val="003251B2"/>
    <w:rsid w:val="0033236B"/>
    <w:rsid w:val="0033252D"/>
    <w:rsid w:val="00394016"/>
    <w:rsid w:val="003A1565"/>
    <w:rsid w:val="003D429C"/>
    <w:rsid w:val="004066D8"/>
    <w:rsid w:val="004304B0"/>
    <w:rsid w:val="004C0783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2252C"/>
    <w:rsid w:val="00863067"/>
    <w:rsid w:val="008679C4"/>
    <w:rsid w:val="008845E0"/>
    <w:rsid w:val="00893F4E"/>
    <w:rsid w:val="008F50BB"/>
    <w:rsid w:val="00904662"/>
    <w:rsid w:val="00972136"/>
    <w:rsid w:val="009C06C2"/>
    <w:rsid w:val="009C158A"/>
    <w:rsid w:val="00A24104"/>
    <w:rsid w:val="00A25BFF"/>
    <w:rsid w:val="00A26161"/>
    <w:rsid w:val="00A61F32"/>
    <w:rsid w:val="00A64B6C"/>
    <w:rsid w:val="00A75BF2"/>
    <w:rsid w:val="00AB36E1"/>
    <w:rsid w:val="00AB4B3B"/>
    <w:rsid w:val="00AB5722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5097D"/>
    <w:rsid w:val="00C5644B"/>
    <w:rsid w:val="00C85E24"/>
    <w:rsid w:val="00CC2CEB"/>
    <w:rsid w:val="00D1385B"/>
    <w:rsid w:val="00D22C8D"/>
    <w:rsid w:val="00D60659"/>
    <w:rsid w:val="00D86630"/>
    <w:rsid w:val="00DB257A"/>
    <w:rsid w:val="00DC0BDB"/>
    <w:rsid w:val="00DC7186"/>
    <w:rsid w:val="00DD3373"/>
    <w:rsid w:val="00DE7284"/>
    <w:rsid w:val="00E560D6"/>
    <w:rsid w:val="00E613DA"/>
    <w:rsid w:val="00F2095C"/>
    <w:rsid w:val="00F21EE8"/>
    <w:rsid w:val="00F27DB9"/>
    <w:rsid w:val="00F37AB2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2902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297</TotalTime>
  <Pages>12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79</cp:revision>
  <cp:lastPrinted>2023-05-18T10:41:00Z</cp:lastPrinted>
  <dcterms:created xsi:type="dcterms:W3CDTF">2023-04-25T14:35:00Z</dcterms:created>
  <dcterms:modified xsi:type="dcterms:W3CDTF">2024-10-21T10:55:00Z</dcterms:modified>
</cp:coreProperties>
</file>