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E6" w:rsidRPr="001A58E6" w:rsidRDefault="001A58E6" w:rsidP="00AB36E1">
      <w:pPr>
        <w:tabs>
          <w:tab w:val="left" w:pos="708"/>
          <w:tab w:val="center" w:pos="4536"/>
          <w:tab w:val="right" w:pos="9072"/>
        </w:tabs>
        <w:ind w:firstLine="709"/>
        <w:contextualSpacing/>
        <w:jc w:val="center"/>
        <w:rPr>
          <w:rFonts w:cs="Arial"/>
        </w:rPr>
      </w:pPr>
    </w:p>
    <w:p w:rsidR="001A58E6" w:rsidRPr="001A58E6" w:rsidRDefault="001A58E6" w:rsidP="00AB36E1">
      <w:pPr>
        <w:ind w:firstLine="0"/>
        <w:contextualSpacing/>
        <w:rPr>
          <w:rFonts w:cs="Arial"/>
          <w:bCs/>
        </w:rPr>
      </w:pPr>
      <w:r w:rsidRPr="001A58E6">
        <w:rPr>
          <w:rFonts w:cs="Arial"/>
          <w:bCs/>
          <w:noProof/>
        </w:rPr>
        <w:drawing>
          <wp:anchor distT="0" distB="0" distL="114300" distR="114300" simplePos="0" relativeHeight="251658240" behindDoc="0" locked="0" layoutInCell="1" allowOverlap="1" wp14:anchorId="510AA414" wp14:editId="20456E88">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1A58E6" w:rsidRPr="001A58E6" w:rsidRDefault="001A58E6" w:rsidP="00AB36E1">
      <w:pPr>
        <w:ind w:firstLine="0"/>
        <w:contextualSpacing/>
        <w:rPr>
          <w:rFonts w:cs="Arial"/>
          <w:bCs/>
        </w:rPr>
      </w:pP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АДМИНИСТРАЦИЯ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ГУБАРЁВСКОГО СЕЛЬСКОГО ПОСЕЛЕНИЯ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СЕМИЛУКСКОГО МУНИЦИПАЛЬНОГО РАЙОНА</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ВОРОНЕЖСКОЙ ОБЛАСТИ</w:t>
      </w:r>
    </w:p>
    <w:p w:rsidR="001A58E6" w:rsidRPr="001A58E6" w:rsidRDefault="001A58E6" w:rsidP="00AB36E1">
      <w:pPr>
        <w:pBdr>
          <w:bottom w:val="single" w:sz="12" w:space="1" w:color="auto"/>
        </w:pBdr>
        <w:ind w:firstLine="0"/>
        <w:contextualSpacing/>
        <w:jc w:val="center"/>
        <w:rPr>
          <w:rFonts w:cs="Arial"/>
        </w:rPr>
      </w:pPr>
    </w:p>
    <w:p w:rsidR="001A58E6" w:rsidRPr="00060FA1" w:rsidRDefault="001A58E6" w:rsidP="00AB36E1">
      <w:pPr>
        <w:ind w:firstLine="0"/>
        <w:contextualSpacing/>
        <w:jc w:val="center"/>
        <w:rPr>
          <w:rFonts w:cs="Arial"/>
          <w:sz w:val="22"/>
          <w:szCs w:val="22"/>
        </w:rPr>
      </w:pPr>
      <w:r w:rsidRPr="00060FA1">
        <w:rPr>
          <w:rFonts w:cs="Arial"/>
          <w:sz w:val="22"/>
          <w:szCs w:val="22"/>
        </w:rPr>
        <w:t>ул. Вислевского, 47, с. Губарёво, Семилукского района, Воронежской области, 396947</w:t>
      </w:r>
    </w:p>
    <w:p w:rsidR="001A58E6" w:rsidRPr="001A58E6" w:rsidRDefault="001A58E6" w:rsidP="00AB36E1">
      <w:pPr>
        <w:pStyle w:val="ad"/>
        <w:spacing w:line="240" w:lineRule="auto"/>
        <w:contextualSpacing/>
        <w:rPr>
          <w:rFonts w:ascii="Arial" w:hAnsi="Arial" w:cs="Arial"/>
          <w:b w:val="0"/>
          <w:sz w:val="24"/>
        </w:rPr>
      </w:pPr>
    </w:p>
    <w:p w:rsidR="001A58E6" w:rsidRPr="001A58E6" w:rsidRDefault="001A58E6" w:rsidP="00AB36E1">
      <w:pPr>
        <w:pStyle w:val="ad"/>
        <w:spacing w:line="240" w:lineRule="auto"/>
        <w:contextualSpacing/>
        <w:rPr>
          <w:rFonts w:ascii="Arial" w:hAnsi="Arial" w:cs="Arial"/>
          <w:b w:val="0"/>
          <w:sz w:val="24"/>
        </w:rPr>
      </w:pPr>
      <w:r w:rsidRPr="001A58E6">
        <w:rPr>
          <w:rFonts w:ascii="Arial" w:hAnsi="Arial" w:cs="Arial"/>
          <w:b w:val="0"/>
          <w:sz w:val="24"/>
        </w:rPr>
        <w:t>П О С Т А Н О В Л Е Н И Е</w:t>
      </w:r>
    </w:p>
    <w:p w:rsidR="001A58E6" w:rsidRPr="001A58E6" w:rsidRDefault="001A58E6" w:rsidP="00AB36E1">
      <w:pPr>
        <w:ind w:firstLine="709"/>
        <w:contextualSpacing/>
        <w:rPr>
          <w:rFonts w:cs="Arial"/>
        </w:rPr>
      </w:pPr>
    </w:p>
    <w:p w:rsidR="001A58E6" w:rsidRPr="001A58E6" w:rsidRDefault="000B3A14" w:rsidP="00AB36E1">
      <w:pPr>
        <w:ind w:firstLine="0"/>
        <w:contextualSpacing/>
        <w:rPr>
          <w:rFonts w:cs="Arial"/>
        </w:rPr>
      </w:pPr>
      <w:r w:rsidRPr="00D139FA">
        <w:rPr>
          <w:rFonts w:cs="Arial"/>
        </w:rPr>
        <w:t>о</w:t>
      </w:r>
      <w:r w:rsidR="00206C76" w:rsidRPr="00D139FA">
        <w:rPr>
          <w:rFonts w:cs="Arial"/>
        </w:rPr>
        <w:t>т</w:t>
      </w:r>
      <w:r w:rsidR="008E348F" w:rsidRPr="00D139FA">
        <w:rPr>
          <w:rFonts w:cs="Arial"/>
        </w:rPr>
        <w:t xml:space="preserve"> </w:t>
      </w:r>
      <w:r w:rsidR="00A5697A" w:rsidRPr="00D139FA">
        <w:rPr>
          <w:rFonts w:cs="Arial"/>
        </w:rPr>
        <w:t>14.04</w:t>
      </w:r>
      <w:r w:rsidR="001A58E6" w:rsidRPr="00D139FA">
        <w:rPr>
          <w:rFonts w:cs="Arial"/>
        </w:rPr>
        <w:t>.202</w:t>
      </w:r>
      <w:r w:rsidR="007D742B" w:rsidRPr="00D139FA">
        <w:rPr>
          <w:rFonts w:cs="Arial"/>
        </w:rPr>
        <w:t>5</w:t>
      </w:r>
      <w:r w:rsidR="001A58E6" w:rsidRPr="00D139FA">
        <w:rPr>
          <w:rFonts w:cs="Arial"/>
        </w:rPr>
        <w:t xml:space="preserve"> года № </w:t>
      </w:r>
      <w:r w:rsidR="00D139FA" w:rsidRPr="00D139FA">
        <w:rPr>
          <w:rFonts w:cs="Arial"/>
        </w:rPr>
        <w:t>67</w:t>
      </w:r>
    </w:p>
    <w:p w:rsidR="001A58E6" w:rsidRPr="001A58E6" w:rsidRDefault="001A58E6" w:rsidP="00AB36E1">
      <w:pPr>
        <w:ind w:firstLine="0"/>
        <w:contextualSpacing/>
        <w:rPr>
          <w:rFonts w:cs="Arial"/>
        </w:rPr>
      </w:pPr>
      <w:r w:rsidRPr="001A58E6">
        <w:rPr>
          <w:rFonts w:cs="Arial"/>
        </w:rPr>
        <w:t>село Губарёво</w:t>
      </w:r>
    </w:p>
    <w:p w:rsidR="001A58E6" w:rsidRPr="001A58E6" w:rsidRDefault="001A58E6" w:rsidP="00AB36E1">
      <w:pPr>
        <w:pStyle w:val="Title"/>
        <w:spacing w:before="0" w:after="0"/>
        <w:ind w:firstLine="0"/>
        <w:contextualSpacing/>
        <w:jc w:val="left"/>
        <w:rPr>
          <w:b w:val="0"/>
          <w:sz w:val="24"/>
          <w:szCs w:val="24"/>
        </w:rPr>
      </w:pPr>
    </w:p>
    <w:p w:rsidR="00D84302" w:rsidRDefault="008A226D" w:rsidP="00DD0D2B">
      <w:pPr>
        <w:pStyle w:val="Title"/>
        <w:spacing w:before="0" w:after="0"/>
        <w:ind w:right="4109" w:firstLine="0"/>
        <w:contextualSpacing/>
        <w:jc w:val="both"/>
        <w:rPr>
          <w:b w:val="0"/>
          <w:sz w:val="24"/>
          <w:szCs w:val="24"/>
        </w:rPr>
      </w:pPr>
      <w:r w:rsidRPr="008A226D">
        <w:rPr>
          <w:b w:val="0"/>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Губарёвского сельского поселения Семилукского муниципального района Воронежской области</w:t>
      </w:r>
    </w:p>
    <w:p w:rsidR="008A226D" w:rsidRPr="001A58E6" w:rsidRDefault="008A226D" w:rsidP="00D84302">
      <w:pPr>
        <w:pStyle w:val="Title"/>
        <w:spacing w:before="0" w:after="0"/>
        <w:ind w:right="3684" w:firstLine="0"/>
        <w:contextualSpacing/>
        <w:jc w:val="both"/>
        <w:rPr>
          <w:b w:val="0"/>
          <w:sz w:val="24"/>
          <w:szCs w:val="24"/>
        </w:rPr>
      </w:pPr>
    </w:p>
    <w:p w:rsidR="00715B7D" w:rsidRPr="00742B16" w:rsidRDefault="008A226D" w:rsidP="003B7809">
      <w:pPr>
        <w:ind w:firstLine="709"/>
        <w:contextualSpacing/>
        <w:rPr>
          <w:rFonts w:cs="Arial"/>
        </w:rPr>
      </w:pPr>
      <w:r w:rsidRPr="008A226D">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3B7809" w:rsidRPr="009906CC">
        <w:rPr>
          <w:rFonts w:cs="Arial"/>
        </w:rPr>
        <w:t>,</w:t>
      </w:r>
      <w:r w:rsidR="00715B7D" w:rsidRPr="00742B16">
        <w:rPr>
          <w:rFonts w:cs="Arial"/>
        </w:rPr>
        <w:t xml:space="preserve"> </w:t>
      </w:r>
      <w:r w:rsidR="00D84302">
        <w:rPr>
          <w:rFonts w:cs="Arial"/>
        </w:rPr>
        <w:t xml:space="preserve">Уставом </w:t>
      </w:r>
      <w:r w:rsidR="00D84302" w:rsidRPr="00742B16">
        <w:rPr>
          <w:rFonts w:cs="Arial"/>
        </w:rPr>
        <w:t>Губарёвского сельского поселения Семилукского муниципального района Воронежской области</w:t>
      </w:r>
      <w:r w:rsidR="00D84302">
        <w:rPr>
          <w:rFonts w:cs="Arial"/>
        </w:rPr>
        <w:t xml:space="preserve">, </w:t>
      </w:r>
      <w:r w:rsidR="00715B7D" w:rsidRPr="00742B16">
        <w:rPr>
          <w:rFonts w:cs="Arial"/>
        </w:rPr>
        <w:t xml:space="preserve">администрация </w:t>
      </w:r>
      <w:r w:rsidR="00F64689" w:rsidRPr="00742B16">
        <w:rPr>
          <w:rFonts w:cs="Arial"/>
        </w:rPr>
        <w:t>Губарёвского сельского</w:t>
      </w:r>
      <w:r w:rsidR="00715B7D" w:rsidRPr="00742B16">
        <w:rPr>
          <w:rFonts w:cs="Arial"/>
        </w:rPr>
        <w:t xml:space="preserve"> поселения </w:t>
      </w:r>
      <w:r w:rsidR="00F21EE8" w:rsidRPr="00742B16">
        <w:rPr>
          <w:rFonts w:cs="Arial"/>
        </w:rPr>
        <w:t>Семилукского</w:t>
      </w:r>
      <w:r w:rsidR="00715B7D" w:rsidRPr="00742B16">
        <w:rPr>
          <w:rFonts w:cs="Arial"/>
        </w:rPr>
        <w:t xml:space="preserve"> муниципального района Воронежской области постановляет:</w:t>
      </w:r>
    </w:p>
    <w:p w:rsidR="008A226D" w:rsidRPr="008A226D" w:rsidRDefault="00715B7D" w:rsidP="008A226D">
      <w:pPr>
        <w:ind w:firstLine="709"/>
        <w:contextualSpacing/>
        <w:rPr>
          <w:rFonts w:cs="Arial"/>
        </w:rPr>
      </w:pPr>
      <w:r w:rsidRPr="00742B16">
        <w:rPr>
          <w:rFonts w:cs="Arial"/>
        </w:rPr>
        <w:t xml:space="preserve">1. </w:t>
      </w:r>
      <w:r w:rsidR="008A226D" w:rsidRPr="008A226D">
        <w:rPr>
          <w:rFonts w:cs="Arial"/>
        </w:rPr>
        <w:t>Признать утратившим силу постановление администрации Губарёвского сельского поселения Семилукского муниципального района Воронежской области:</w:t>
      </w:r>
    </w:p>
    <w:p w:rsidR="00175B03" w:rsidRDefault="004948C0" w:rsidP="008A226D">
      <w:pPr>
        <w:ind w:firstLine="709"/>
        <w:contextualSpacing/>
        <w:rPr>
          <w:rFonts w:cs="Arial"/>
        </w:rPr>
      </w:pPr>
      <w:r>
        <w:rPr>
          <w:rFonts w:cs="Arial"/>
        </w:rPr>
        <w:t>- от 05</w:t>
      </w:r>
      <w:r w:rsidR="008A226D" w:rsidRPr="008A226D">
        <w:rPr>
          <w:rFonts w:cs="Arial"/>
        </w:rPr>
        <w:t>.0</w:t>
      </w:r>
      <w:r>
        <w:rPr>
          <w:rFonts w:cs="Arial"/>
        </w:rPr>
        <w:t>3</w:t>
      </w:r>
      <w:r w:rsidR="008A226D" w:rsidRPr="008A226D">
        <w:rPr>
          <w:rFonts w:cs="Arial"/>
        </w:rPr>
        <w:t>.20</w:t>
      </w:r>
      <w:r>
        <w:rPr>
          <w:rFonts w:cs="Arial"/>
        </w:rPr>
        <w:t>24</w:t>
      </w:r>
      <w:r w:rsidR="008A226D" w:rsidRPr="008A226D">
        <w:rPr>
          <w:rFonts w:cs="Arial"/>
        </w:rPr>
        <w:t xml:space="preserve"> № </w:t>
      </w:r>
      <w:r w:rsidR="00FD14F5">
        <w:rPr>
          <w:rFonts w:cs="Arial"/>
        </w:rPr>
        <w:t>32</w:t>
      </w:r>
      <w:r w:rsidR="008A226D" w:rsidRPr="008A226D">
        <w:rPr>
          <w:rFonts w:cs="Arial"/>
        </w:rPr>
        <w:t xml:space="preserve"> «</w:t>
      </w:r>
      <w:r w:rsidR="00FD14F5" w:rsidRPr="00FD14F5">
        <w:rPr>
          <w:rFonts w:cs="Arial"/>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Губарёвского сельского поселения Семилукского муниципального района Воронежской области</w:t>
      </w:r>
      <w:r w:rsidR="008A226D" w:rsidRPr="008A226D">
        <w:rPr>
          <w:rFonts w:cs="Arial"/>
        </w:rPr>
        <w:t>».</w:t>
      </w:r>
    </w:p>
    <w:p w:rsidR="00FF6661" w:rsidRDefault="00FF6661" w:rsidP="008A226D">
      <w:pPr>
        <w:ind w:firstLine="709"/>
        <w:contextualSpacing/>
        <w:rPr>
          <w:rFonts w:cs="Arial"/>
        </w:rPr>
      </w:pPr>
      <w:r>
        <w:rPr>
          <w:rFonts w:cs="Arial"/>
        </w:rPr>
        <w:t xml:space="preserve">2. </w:t>
      </w:r>
      <w:r w:rsidRPr="004727ED">
        <w:rPr>
          <w:rFonts w:cs="Arial"/>
          <w:color w:val="000000"/>
        </w:rPr>
        <w:t xml:space="preserve">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FD14F5" w:rsidRPr="00742B16">
        <w:rPr>
          <w:rFonts w:cs="Arial"/>
        </w:rPr>
        <w:t>Губарёвского</w:t>
      </w:r>
      <w:r>
        <w:rPr>
          <w:rFonts w:cs="Arial"/>
          <w:color w:val="000000"/>
        </w:rPr>
        <w:t xml:space="preserve"> </w:t>
      </w:r>
      <w:r w:rsidRPr="004727ED">
        <w:rPr>
          <w:rFonts w:cs="Arial"/>
          <w:color w:val="000000"/>
        </w:rPr>
        <w:t xml:space="preserve">сельского поселения </w:t>
      </w:r>
      <w:r>
        <w:rPr>
          <w:rFonts w:cs="Arial"/>
          <w:color w:val="000000"/>
        </w:rPr>
        <w:t xml:space="preserve">Семилукского </w:t>
      </w:r>
      <w:r w:rsidRPr="004727ED">
        <w:rPr>
          <w:rFonts w:cs="Arial"/>
          <w:color w:val="000000"/>
        </w:rPr>
        <w:t>муниципального района Воронежской области согласно приложению</w:t>
      </w:r>
      <w:r>
        <w:rPr>
          <w:rFonts w:cs="Arial"/>
          <w:color w:val="000000"/>
        </w:rPr>
        <w:t>.</w:t>
      </w:r>
    </w:p>
    <w:p w:rsidR="00C82CCA" w:rsidRPr="00C82CCA" w:rsidRDefault="00FF6661" w:rsidP="00175B03">
      <w:pPr>
        <w:ind w:firstLine="709"/>
        <w:contextualSpacing/>
        <w:rPr>
          <w:rFonts w:cs="Arial"/>
        </w:rPr>
      </w:pPr>
      <w:r>
        <w:rPr>
          <w:rFonts w:cs="Arial"/>
        </w:rPr>
        <w:t>3</w:t>
      </w:r>
      <w:r w:rsidR="00C82CCA" w:rsidRPr="00C82CCA">
        <w:rPr>
          <w:rFonts w:cs="Arial"/>
        </w:rPr>
        <w:t xml:space="preserve">. Настоящее постановление подлежит опубликованию в периодическом печатном издании органов местного самоуправления </w:t>
      </w:r>
      <w:r w:rsidR="00DB2840" w:rsidRPr="00D53786">
        <w:t>Губарёвского сельского</w:t>
      </w:r>
      <w:r w:rsidR="00DB2840" w:rsidRPr="00C82CCA">
        <w:rPr>
          <w:rFonts w:cs="Arial"/>
        </w:rPr>
        <w:t xml:space="preserve"> </w:t>
      </w:r>
      <w:r w:rsidR="00C82CCA" w:rsidRPr="00C82CCA">
        <w:rPr>
          <w:rFonts w:cs="Arial"/>
        </w:rPr>
        <w:t xml:space="preserve">поселения Семилукского муниципального района Воронежской области </w:t>
      </w:r>
      <w:r w:rsidR="00DB2840" w:rsidRPr="00D53786">
        <w:t>Губарёвск</w:t>
      </w:r>
      <w:r w:rsidR="00DB2840">
        <w:t>ий</w:t>
      </w:r>
      <w:r w:rsidR="00DB2840" w:rsidRPr="00D53786">
        <w:t xml:space="preserve"> сельск</w:t>
      </w:r>
      <w:r w:rsidR="00DB2840">
        <w:t>ий</w:t>
      </w:r>
      <w:r w:rsidR="00DB2840" w:rsidRPr="00585294">
        <w:rPr>
          <w:rFonts w:cs="Arial"/>
        </w:rPr>
        <w:t xml:space="preserve"> муниципальный вестник</w:t>
      </w:r>
      <w:r w:rsidR="00C82CCA" w:rsidRPr="00C82CCA">
        <w:rPr>
          <w:rFonts w:cs="Arial"/>
        </w:rPr>
        <w:t xml:space="preserve">». </w:t>
      </w:r>
    </w:p>
    <w:p w:rsidR="00C82CCA" w:rsidRPr="00C82CCA" w:rsidRDefault="00FF6661" w:rsidP="00C82CCA">
      <w:pPr>
        <w:ind w:firstLine="709"/>
        <w:contextualSpacing/>
        <w:rPr>
          <w:rFonts w:cs="Arial"/>
        </w:rPr>
      </w:pPr>
      <w:r>
        <w:rPr>
          <w:rFonts w:cs="Arial"/>
        </w:rPr>
        <w:t>4</w:t>
      </w:r>
      <w:r w:rsidR="00C82CCA" w:rsidRPr="00C82CCA">
        <w:rPr>
          <w:rFonts w:cs="Arial"/>
        </w:rPr>
        <w:t xml:space="preserve">. Настоящее постановление вступает в силу с момента </w:t>
      </w:r>
      <w:r w:rsidR="007816FB" w:rsidRPr="00C82CCA">
        <w:rPr>
          <w:rFonts w:cs="Arial"/>
        </w:rPr>
        <w:t>официального опубликования</w:t>
      </w:r>
      <w:r w:rsidR="00C82CCA" w:rsidRPr="00C82CCA">
        <w:rPr>
          <w:rFonts w:cs="Arial"/>
        </w:rPr>
        <w:t xml:space="preserve">. </w:t>
      </w:r>
    </w:p>
    <w:p w:rsidR="00C82CCA" w:rsidRDefault="00FF6661" w:rsidP="00C82CCA">
      <w:pPr>
        <w:ind w:firstLine="709"/>
        <w:contextualSpacing/>
        <w:rPr>
          <w:rFonts w:cs="Arial"/>
        </w:rPr>
      </w:pPr>
      <w:r>
        <w:rPr>
          <w:rFonts w:cs="Arial"/>
        </w:rPr>
        <w:lastRenderedPageBreak/>
        <w:t>5</w:t>
      </w:r>
      <w:r w:rsidR="00C82CCA" w:rsidRPr="00C82CCA">
        <w:rPr>
          <w:rFonts w:cs="Arial"/>
        </w:rPr>
        <w:t>. Контроль за исполнением настоящего решения оставляю за собой.</w:t>
      </w:r>
    </w:p>
    <w:p w:rsidR="000D2CC8" w:rsidRPr="00244188" w:rsidRDefault="000D2CC8" w:rsidP="00AB36E1">
      <w:pPr>
        <w:shd w:val="clear" w:color="auto" w:fill="FFFFFF"/>
        <w:ind w:firstLine="709"/>
        <w:contextualSpacing/>
        <w:rPr>
          <w:rFonts w:cs="Arial"/>
        </w:rPr>
      </w:pPr>
    </w:p>
    <w:tbl>
      <w:tblPr>
        <w:tblW w:w="0" w:type="auto"/>
        <w:tblLook w:val="04A0" w:firstRow="1" w:lastRow="0" w:firstColumn="1" w:lastColumn="0" w:noHBand="0" w:noVBand="1"/>
      </w:tblPr>
      <w:tblGrid>
        <w:gridCol w:w="4928"/>
        <w:gridCol w:w="4677"/>
      </w:tblGrid>
      <w:tr w:rsidR="000D2CC8" w:rsidRPr="00244188" w:rsidTr="000022FA">
        <w:tc>
          <w:tcPr>
            <w:tcW w:w="4928" w:type="dxa"/>
          </w:tcPr>
          <w:p w:rsidR="000D2CC8" w:rsidRPr="00244188" w:rsidRDefault="000D2CC8" w:rsidP="00AB36E1">
            <w:pPr>
              <w:ind w:firstLine="0"/>
              <w:contextualSpacing/>
              <w:jc w:val="left"/>
              <w:rPr>
                <w:rFonts w:cs="Arial"/>
              </w:rPr>
            </w:pPr>
            <w:r w:rsidRPr="00244188">
              <w:rPr>
                <w:rFonts w:cs="Arial"/>
              </w:rPr>
              <w:t xml:space="preserve">Глава Губарёвского </w:t>
            </w:r>
          </w:p>
          <w:p w:rsidR="000D2CC8" w:rsidRPr="00244188" w:rsidRDefault="000D2CC8" w:rsidP="00AB36E1">
            <w:pPr>
              <w:ind w:firstLine="0"/>
              <w:contextualSpacing/>
              <w:jc w:val="left"/>
              <w:rPr>
                <w:rFonts w:cs="Arial"/>
              </w:rPr>
            </w:pPr>
            <w:r w:rsidRPr="00244188">
              <w:rPr>
                <w:rFonts w:cs="Arial"/>
              </w:rPr>
              <w:t>сельского поселения</w:t>
            </w:r>
          </w:p>
        </w:tc>
        <w:tc>
          <w:tcPr>
            <w:tcW w:w="4677" w:type="dxa"/>
            <w:vAlign w:val="bottom"/>
          </w:tcPr>
          <w:p w:rsidR="000D2CC8" w:rsidRPr="00244188" w:rsidRDefault="000D2CC8" w:rsidP="00AB36E1">
            <w:pPr>
              <w:pStyle w:val="af0"/>
              <w:contextualSpacing/>
              <w:jc w:val="right"/>
              <w:rPr>
                <w:rFonts w:ascii="Arial" w:hAnsi="Arial" w:cs="Arial"/>
                <w:sz w:val="24"/>
                <w:szCs w:val="24"/>
              </w:rPr>
            </w:pPr>
            <w:r w:rsidRPr="00244188">
              <w:rPr>
                <w:rFonts w:ascii="Arial" w:hAnsi="Arial" w:cs="Arial"/>
                <w:sz w:val="24"/>
                <w:szCs w:val="24"/>
              </w:rPr>
              <w:t>И.Н. Линев</w:t>
            </w:r>
          </w:p>
        </w:tc>
      </w:tr>
    </w:tbl>
    <w:p w:rsidR="00A9762B" w:rsidRDefault="00A9762B" w:rsidP="00A9762B">
      <w:pPr>
        <w:suppressAutoHyphens/>
        <w:ind w:firstLine="0"/>
        <w:contextualSpacing/>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Default="00A9762B" w:rsidP="00A9762B">
      <w:pPr>
        <w:rPr>
          <w:rFonts w:cs="Arial"/>
        </w:rPr>
      </w:pPr>
    </w:p>
    <w:p w:rsidR="000E3461" w:rsidRDefault="00A9762B" w:rsidP="00A9762B">
      <w:pPr>
        <w:tabs>
          <w:tab w:val="left" w:pos="2892"/>
        </w:tabs>
        <w:rPr>
          <w:rFonts w:cs="Arial"/>
        </w:rPr>
        <w:sectPr w:rsidR="000E3461" w:rsidSect="00DC6EB7">
          <w:pgSz w:w="11906" w:h="16838"/>
          <w:pgMar w:top="2268" w:right="567" w:bottom="567" w:left="1701" w:header="709" w:footer="709" w:gutter="0"/>
          <w:cols w:space="708"/>
          <w:docGrid w:linePitch="360"/>
        </w:sectPr>
      </w:pPr>
      <w:r>
        <w:rPr>
          <w:rFonts w:cs="Arial"/>
        </w:rPr>
        <w:tab/>
      </w:r>
    </w:p>
    <w:p w:rsidR="00D56EB8" w:rsidRPr="00913570" w:rsidRDefault="00D56EB8" w:rsidP="00D56EB8">
      <w:pPr>
        <w:pStyle w:val="af2"/>
        <w:spacing w:beforeAutospacing="0" w:afterAutospacing="0"/>
        <w:ind w:firstLine="5245"/>
        <w:jc w:val="both"/>
        <w:rPr>
          <w:lang w:val="ru-RU"/>
        </w:rPr>
      </w:pPr>
      <w:r w:rsidRPr="00913570">
        <w:rPr>
          <w:rFonts w:ascii="Arial" w:hAnsi="Arial" w:cs="Arial"/>
          <w:color w:val="000000"/>
          <w:lang w:val="ru-RU"/>
        </w:rPr>
        <w:lastRenderedPageBreak/>
        <w:t>Приложение</w:t>
      </w:r>
    </w:p>
    <w:p w:rsidR="00D56EB8" w:rsidRPr="00913570" w:rsidRDefault="00D56EB8" w:rsidP="00D56EB8">
      <w:pPr>
        <w:pStyle w:val="af2"/>
        <w:spacing w:beforeAutospacing="0" w:afterAutospacing="0"/>
        <w:ind w:firstLine="5245"/>
        <w:jc w:val="both"/>
        <w:rPr>
          <w:lang w:val="ru-RU"/>
        </w:rPr>
      </w:pPr>
      <w:r w:rsidRPr="00913570">
        <w:rPr>
          <w:rFonts w:ascii="Arial" w:hAnsi="Arial" w:cs="Arial"/>
          <w:color w:val="000000"/>
          <w:lang w:val="ru-RU"/>
        </w:rPr>
        <w:t>к постановлению администрации</w:t>
      </w:r>
    </w:p>
    <w:p w:rsidR="00D56EB8" w:rsidRDefault="00776827" w:rsidP="00D56EB8">
      <w:pPr>
        <w:pStyle w:val="af2"/>
        <w:spacing w:beforeAutospacing="0" w:afterAutospacing="0"/>
        <w:ind w:firstLine="5245"/>
        <w:jc w:val="both"/>
        <w:rPr>
          <w:rFonts w:ascii="Arial" w:hAnsi="Arial" w:cs="Arial"/>
          <w:color w:val="000000"/>
          <w:lang w:val="ru-RU"/>
        </w:rPr>
      </w:pPr>
      <w:r>
        <w:rPr>
          <w:rFonts w:ascii="Arial" w:hAnsi="Arial" w:cs="Arial"/>
          <w:color w:val="000000"/>
          <w:lang w:val="ru-RU"/>
        </w:rPr>
        <w:t>Губарёвс</w:t>
      </w:r>
      <w:r w:rsidR="00D56EB8">
        <w:rPr>
          <w:rFonts w:ascii="Arial" w:hAnsi="Arial" w:cs="Arial"/>
          <w:color w:val="000000"/>
          <w:lang w:val="ru-RU"/>
        </w:rPr>
        <w:t xml:space="preserve">кого </w:t>
      </w:r>
      <w:r w:rsidR="00D56EB8" w:rsidRPr="00913570">
        <w:rPr>
          <w:rFonts w:ascii="Arial" w:hAnsi="Arial" w:cs="Arial"/>
          <w:color w:val="000000"/>
          <w:lang w:val="ru-RU"/>
        </w:rPr>
        <w:t>сельского поселения</w:t>
      </w:r>
    </w:p>
    <w:p w:rsidR="00D56EB8" w:rsidRDefault="00D56EB8" w:rsidP="00D56EB8">
      <w:pPr>
        <w:pStyle w:val="af2"/>
        <w:spacing w:beforeAutospacing="0" w:afterAutospacing="0"/>
        <w:ind w:firstLine="5245"/>
        <w:jc w:val="both"/>
        <w:rPr>
          <w:rFonts w:ascii="Arial" w:hAnsi="Arial" w:cs="Arial"/>
          <w:color w:val="000000"/>
          <w:lang w:val="ru-RU"/>
        </w:rPr>
      </w:pPr>
      <w:r>
        <w:rPr>
          <w:rFonts w:ascii="Arial" w:hAnsi="Arial" w:cs="Arial"/>
          <w:color w:val="000000"/>
          <w:lang w:val="ru-RU"/>
        </w:rPr>
        <w:t>Семилукского муниципального района</w:t>
      </w:r>
    </w:p>
    <w:p w:rsidR="00D56EB8" w:rsidRPr="00913570" w:rsidRDefault="00D56EB8" w:rsidP="00D56EB8">
      <w:pPr>
        <w:pStyle w:val="af2"/>
        <w:spacing w:beforeAutospacing="0" w:afterAutospacing="0"/>
        <w:ind w:firstLine="5245"/>
        <w:jc w:val="both"/>
        <w:rPr>
          <w:lang w:val="ru-RU"/>
        </w:rPr>
      </w:pPr>
      <w:r>
        <w:rPr>
          <w:rFonts w:ascii="Arial" w:hAnsi="Arial" w:cs="Arial"/>
          <w:color w:val="000000"/>
          <w:lang w:val="ru-RU"/>
        </w:rPr>
        <w:t>Воронежской области</w:t>
      </w:r>
    </w:p>
    <w:p w:rsidR="00D56EB8" w:rsidRPr="00A56F76" w:rsidRDefault="00D56EB8" w:rsidP="00D56EB8">
      <w:pPr>
        <w:pStyle w:val="af2"/>
        <w:spacing w:beforeAutospacing="0" w:afterAutospacing="0"/>
        <w:ind w:firstLine="5245"/>
        <w:jc w:val="both"/>
        <w:rPr>
          <w:lang w:val="ru-RU"/>
        </w:rPr>
      </w:pPr>
      <w:r w:rsidRPr="00D139FA">
        <w:rPr>
          <w:rFonts w:ascii="Arial" w:hAnsi="Arial" w:cs="Arial"/>
          <w:color w:val="000000"/>
          <w:lang w:val="ru-RU"/>
        </w:rPr>
        <w:t xml:space="preserve">от </w:t>
      </w:r>
      <w:r w:rsidR="00871E2E" w:rsidRPr="00D139FA">
        <w:rPr>
          <w:rFonts w:ascii="Arial" w:hAnsi="Arial" w:cs="Arial"/>
          <w:color w:val="000000"/>
          <w:lang w:val="ru-RU"/>
        </w:rPr>
        <w:t>14</w:t>
      </w:r>
      <w:r w:rsidRPr="00D139FA">
        <w:rPr>
          <w:rFonts w:ascii="Arial" w:hAnsi="Arial" w:cs="Arial"/>
          <w:color w:val="000000"/>
          <w:lang w:val="ru-RU"/>
        </w:rPr>
        <w:t xml:space="preserve">.04.2025 г. № </w:t>
      </w:r>
      <w:r w:rsidR="00D139FA" w:rsidRPr="00D139FA">
        <w:rPr>
          <w:rFonts w:ascii="Arial" w:hAnsi="Arial" w:cs="Arial"/>
          <w:color w:val="000000"/>
          <w:lang w:val="ru-RU"/>
        </w:rPr>
        <w:t>67</w:t>
      </w:r>
      <w:bookmarkStart w:id="0" w:name="_GoBack"/>
      <w:bookmarkEnd w:id="0"/>
    </w:p>
    <w:p w:rsidR="00D56EB8" w:rsidRPr="00913570"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913570" w:rsidRDefault="00D56EB8" w:rsidP="00D56EB8">
      <w:pPr>
        <w:pStyle w:val="af2"/>
        <w:spacing w:beforeAutospacing="0" w:afterAutospacing="0"/>
        <w:ind w:firstLine="700"/>
        <w:jc w:val="center"/>
        <w:rPr>
          <w:lang w:val="ru-RU"/>
        </w:rPr>
      </w:pPr>
      <w:r w:rsidRPr="00913570">
        <w:rPr>
          <w:rFonts w:ascii="Arial" w:hAnsi="Arial" w:cs="Arial"/>
          <w:color w:val="000000"/>
          <w:lang w:val="ru-RU"/>
        </w:rPr>
        <w:t>Административный регламент</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Pr>
          <w:rFonts w:ascii="Arial" w:hAnsi="Arial" w:cs="Arial"/>
          <w:color w:val="000000"/>
        </w:rPr>
        <w:t> </w:t>
      </w:r>
      <w:r w:rsidR="00776827">
        <w:rPr>
          <w:rFonts w:ascii="Arial" w:hAnsi="Arial" w:cs="Arial"/>
          <w:color w:val="000000"/>
          <w:lang w:val="ru-RU"/>
        </w:rPr>
        <w:t>Губарёвс</w:t>
      </w:r>
      <w:r w:rsidRPr="00913570">
        <w:rPr>
          <w:rFonts w:ascii="Arial" w:hAnsi="Arial" w:cs="Arial"/>
          <w:color w:val="000000"/>
          <w:lang w:val="ru-RU"/>
        </w:rPr>
        <w:t xml:space="preserve">кого </w:t>
      </w:r>
      <w:r>
        <w:rPr>
          <w:rFonts w:ascii="Arial" w:hAnsi="Arial" w:cs="Arial"/>
          <w:color w:val="000000"/>
          <w:lang w:val="ru-RU"/>
        </w:rPr>
        <w:t>с</w:t>
      </w:r>
      <w:r w:rsidRPr="00913570">
        <w:rPr>
          <w:rFonts w:ascii="Arial" w:hAnsi="Arial" w:cs="Arial"/>
          <w:color w:val="000000"/>
          <w:lang w:val="ru-RU"/>
        </w:rPr>
        <w:t xml:space="preserve">ельского поселения Семилукского муниципального района Воронежской области </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Default="00D56EB8" w:rsidP="00D56EB8">
      <w:pPr>
        <w:numPr>
          <w:ilvl w:val="0"/>
          <w:numId w:val="4"/>
        </w:numPr>
        <w:tabs>
          <w:tab w:val="clear" w:pos="720"/>
          <w:tab w:val="left" w:pos="0"/>
        </w:tabs>
        <w:ind w:left="0" w:firstLine="0"/>
        <w:jc w:val="center"/>
        <w:rPr>
          <w:rFonts w:cs="Arial"/>
        </w:rPr>
      </w:pPr>
      <w:r>
        <w:rPr>
          <w:rFonts w:ascii="Times New Roman" w:hAnsi="Times New Roman"/>
          <w:color w:val="000000"/>
          <w:sz w:val="14"/>
          <w:szCs w:val="14"/>
        </w:rPr>
        <w:t>   </w:t>
      </w:r>
      <w:r>
        <w:rPr>
          <w:rFonts w:cs="Arial"/>
          <w:color w:val="000000"/>
        </w:rPr>
        <w:t>Общие положения</w:t>
      </w:r>
    </w:p>
    <w:p w:rsidR="00D56EB8" w:rsidRDefault="00D56EB8" w:rsidP="00D56EB8">
      <w:pPr>
        <w:pStyle w:val="af2"/>
        <w:spacing w:beforeAutospacing="0" w:afterAutospacing="0"/>
        <w:ind w:firstLine="700"/>
        <w:jc w:val="both"/>
      </w:pPr>
      <w:r>
        <w:rPr>
          <w:rFonts w:ascii="Arial" w:hAnsi="Arial" w:cs="Arial"/>
          <w:color w:val="000000"/>
        </w:rPr>
        <w:t> </w:t>
      </w:r>
    </w:p>
    <w:p w:rsidR="00D56EB8" w:rsidRPr="00A56F76" w:rsidRDefault="00D56EB8" w:rsidP="00D56EB8">
      <w:pPr>
        <w:pStyle w:val="ac"/>
        <w:numPr>
          <w:ilvl w:val="1"/>
          <w:numId w:val="4"/>
        </w:numPr>
        <w:tabs>
          <w:tab w:val="clear" w:pos="1440"/>
          <w:tab w:val="left" w:pos="0"/>
          <w:tab w:val="left" w:pos="1134"/>
        </w:tabs>
        <w:ind w:left="0" w:firstLine="709"/>
        <w:rPr>
          <w:rFonts w:cs="Arial"/>
        </w:rPr>
      </w:pPr>
      <w:r w:rsidRPr="00A56F76">
        <w:rPr>
          <w:rFonts w:cs="Arial"/>
          <w:color w:val="000000"/>
        </w:rPr>
        <w:t>Предмет регулирования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 Настоящий Административный регламент регулирует отношения, возникающие при оказании следующих подуслуг: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признание помещения жилым помещением;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признание жилого помещения непригодным для проживания;</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признание многоквартирного дома аварийным и подлежащим сносу или реконструкции.</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2. </w:t>
      </w:r>
      <w:r w:rsidRPr="00673B9A">
        <w:rPr>
          <w:rFonts w:ascii="Arial" w:hAnsi="Arial" w:cs="Arial"/>
          <w:color w:val="000000"/>
          <w:lang w:val="ru-RU"/>
        </w:rPr>
        <w:t>Круг заявителей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w:t>
      </w:r>
      <w:r w:rsidRPr="004727ED">
        <w:rPr>
          <w:rFonts w:ascii="Arial" w:hAnsi="Arial" w:cs="Arial"/>
          <w:color w:val="000000"/>
          <w:lang w:val="ru-RU"/>
        </w:rPr>
        <w:lastRenderedPageBreak/>
        <w:t>заключением экспертизы жилого помещения, или со сводным перечнем объектов (жилых помещений) (далее - заявитель, заявители).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Интересы заявителей могут представлять иные лица в соответствии с законодательством Российской Федерации (далее - представители).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 Требования к порядку информирования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3.1. Прием Заявителей по вопросу предоставления Муниципальной услуги осуществляется администрацией </w:t>
      </w:r>
      <w:r w:rsidR="00776827">
        <w:rPr>
          <w:rFonts w:ascii="Arial" w:hAnsi="Arial" w:cs="Arial"/>
          <w:color w:val="000000"/>
          <w:lang w:val="ru-RU"/>
        </w:rPr>
        <w:t>Губарёвс</w:t>
      </w:r>
      <w:r w:rsidRPr="00913570">
        <w:rPr>
          <w:rFonts w:ascii="Arial" w:hAnsi="Arial" w:cs="Arial"/>
          <w:color w:val="000000"/>
          <w:lang w:val="ru-RU"/>
        </w:rPr>
        <w:t xml:space="preserve">кого </w:t>
      </w:r>
      <w:r>
        <w:rPr>
          <w:rFonts w:ascii="Arial" w:hAnsi="Arial" w:cs="Arial"/>
          <w:color w:val="000000"/>
          <w:lang w:val="ru-RU"/>
        </w:rPr>
        <w:t>с</w:t>
      </w:r>
      <w:r w:rsidRPr="00913570">
        <w:rPr>
          <w:rFonts w:ascii="Arial" w:hAnsi="Arial" w:cs="Arial"/>
          <w:color w:val="000000"/>
          <w:lang w:val="ru-RU"/>
        </w:rPr>
        <w:t xml:space="preserve">ельского поселения Семилукского муниципального района Воронежской области </w:t>
      </w:r>
      <w:r w:rsidRPr="004727ED">
        <w:rPr>
          <w:rFonts w:ascii="Arial" w:hAnsi="Arial" w:cs="Arial"/>
          <w:color w:val="000000"/>
          <w:lang w:val="ru-RU"/>
        </w:rPr>
        <w:t>(далее – Администрация).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3.2. На официальном сайте Администрации</w:t>
      </w:r>
      <w:r>
        <w:rPr>
          <w:rFonts w:ascii="Arial" w:hAnsi="Arial" w:cs="Arial"/>
          <w:color w:val="000000"/>
          <w:lang w:val="ru-RU"/>
        </w:rPr>
        <w:t xml:space="preserve"> </w:t>
      </w:r>
      <w:r w:rsidRPr="004727ED">
        <w:rPr>
          <w:rFonts w:ascii="Arial" w:hAnsi="Arial" w:cs="Arial"/>
          <w:color w:val="000000"/>
          <w:lang w:val="ru-RU"/>
        </w:rPr>
        <w:t>(</w:t>
      </w:r>
      <w:r w:rsidR="00776827" w:rsidRPr="00776827">
        <w:rPr>
          <w:rStyle w:val="a5"/>
          <w:rFonts w:ascii="Arial" w:hAnsi="Arial" w:cs="Arial"/>
          <w:color w:val="auto"/>
          <w:lang w:val="ru-RU"/>
        </w:rPr>
        <w:t>https://gubarevo-semiluki-r36.gosuslugi.ru/</w:t>
      </w:r>
      <w:r w:rsidRPr="00A56F76">
        <w:rPr>
          <w:rFonts w:ascii="Arial" w:hAnsi="Arial" w:cs="Arial"/>
          <w:color w:val="000000"/>
          <w:lang w:val="ru-RU"/>
        </w:rPr>
        <w:t>)</w:t>
      </w:r>
      <w:r>
        <w:rPr>
          <w:rFonts w:ascii="Arial" w:hAnsi="Arial" w:cs="Arial"/>
          <w:color w:val="000000"/>
          <w:lang w:val="ru-RU"/>
        </w:rPr>
        <w:t xml:space="preserve"> </w:t>
      </w:r>
      <w:r w:rsidRPr="004727ED">
        <w:rPr>
          <w:rFonts w:ascii="Arial" w:hAnsi="Arial" w:cs="Arial"/>
          <w:color w:val="000000"/>
          <w:lang w:val="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cs="Arial"/>
          <w:color w:val="000000"/>
        </w:rPr>
        <w:t> www</w:t>
      </w:r>
      <w:r w:rsidRPr="004727ED">
        <w:rPr>
          <w:rFonts w:ascii="Arial" w:hAnsi="Arial" w:cs="Arial"/>
          <w:color w:val="000000"/>
          <w:lang w:val="ru-RU"/>
        </w:rPr>
        <w:t>.</w:t>
      </w:r>
      <w:r>
        <w:rPr>
          <w:rFonts w:ascii="Arial" w:hAnsi="Arial" w:cs="Arial"/>
          <w:color w:val="000000"/>
        </w:rPr>
        <w:t>gosuslugi</w:t>
      </w:r>
      <w:r w:rsidRPr="004727ED">
        <w:rPr>
          <w:rFonts w:ascii="Arial" w:hAnsi="Arial" w:cs="Arial"/>
          <w:color w:val="000000"/>
          <w:lang w:val="ru-RU"/>
        </w:rPr>
        <w:t>.</w:t>
      </w:r>
      <w:r>
        <w:rPr>
          <w:rFonts w:ascii="Arial" w:hAnsi="Arial" w:cs="Arial"/>
          <w:color w:val="000000"/>
        </w:rPr>
        <w:t>ru </w:t>
      </w:r>
      <w:r w:rsidRPr="004727ED">
        <w:rPr>
          <w:rFonts w:ascii="Arial" w:hAnsi="Arial" w:cs="Arial"/>
          <w:color w:val="000000"/>
          <w:lang w:val="ru-RU"/>
        </w:rPr>
        <w:t>(далее – Единый портал, ЕПГУ), в информационной системе «Портал Воронежской области в сети Интернет», расположенной в сети Интернет по адресу:</w:t>
      </w:r>
      <w:r>
        <w:rPr>
          <w:rFonts w:ascii="Arial" w:hAnsi="Arial" w:cs="Arial"/>
          <w:color w:val="000000"/>
        </w:rPr>
        <w:t> www</w:t>
      </w:r>
      <w:r w:rsidRPr="004727ED">
        <w:rPr>
          <w:rFonts w:ascii="Arial" w:hAnsi="Arial" w:cs="Arial"/>
          <w:color w:val="000000"/>
          <w:lang w:val="ru-RU"/>
        </w:rPr>
        <w:t>.</w:t>
      </w:r>
      <w:r>
        <w:rPr>
          <w:rFonts w:ascii="Arial" w:hAnsi="Arial" w:cs="Arial"/>
          <w:color w:val="000000"/>
        </w:rPr>
        <w:t>govvrn</w:t>
      </w:r>
      <w:r w:rsidRPr="004727ED">
        <w:rPr>
          <w:rFonts w:ascii="Arial" w:hAnsi="Arial" w:cs="Arial"/>
          <w:color w:val="000000"/>
          <w:lang w:val="ru-RU"/>
        </w:rPr>
        <w:t>.</w:t>
      </w:r>
      <w:r>
        <w:rPr>
          <w:rFonts w:ascii="Arial" w:hAnsi="Arial" w:cs="Arial"/>
          <w:color w:val="000000"/>
        </w:rPr>
        <w:t>ru </w:t>
      </w:r>
      <w:r w:rsidRPr="004727ED">
        <w:rPr>
          <w:rFonts w:ascii="Arial" w:hAnsi="Arial" w:cs="Arial"/>
          <w:color w:val="000000"/>
          <w:lang w:val="ru-RU"/>
        </w:rPr>
        <w:t>(далее – региональный портал, РПГУ) обязательному размещению подлежит следующая справочная информация: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место нахождения и график работы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справочные телефоны Администрации, в том числе номер телефона-автоинформатора;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адреса официального сайта, а также электронной почты и (или) формы обратной связи Администрации в сети «Интернет».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3.3. Информирование Заявителей по вопросам предоставления Муниципальной услуги осуществляется: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о перечне лиц, имеющих право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о перечне документов, необходимых для получения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о сроках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об основаниях для приостановления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е) об основаниях для отказа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перечень лиц, имеющих право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срок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исчерпывающий перечень оснований для приостановления или отказа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формы заявлений (уведомлений, сообщений), используемые при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3.5. Информация на ЕПГУ, РПГУ и сайте Администрации о порядке и сроках предоставления Муниципальной услуги предоставляется бесплатно.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3.6. На сайте Администрации дополнительно размещаются: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полные наименования и почтовые адреса Администрации, предоставляющей Муниципальную услугу;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режим работы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график работы подразделения, непосредственно предоставляющего Муниципальную услугу;</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д) выдержки из нормативных правовых актов, содержащих нормы, регулирующие деятельность Администрации по предоставлению </w:t>
      </w:r>
      <w:r w:rsidRPr="00673B9A">
        <w:rPr>
          <w:rFonts w:ascii="Arial" w:hAnsi="Arial" w:cs="Arial"/>
          <w:color w:val="000000"/>
          <w:lang w:val="ru-RU"/>
        </w:rPr>
        <w:t>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е) перечень лиц, имеющих право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 порядок и способы предварительной записи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текст Административного регламента с приложениями;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краткое описание порядка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л) порядок обжалования решений, действий или бездействия должностных лиц Администрации, предоставляющих Муниципальную услугу;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а) о перечне лиц, имеющих право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о перечне документов, необходимых для получения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о сроках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об основаниях для приостановления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е) об основаниях для отказа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3.9. Информирование о порядке предоставления Муниципальной услуги осуществляется также по номеру телефона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673B9A">
        <w:rPr>
          <w:rFonts w:ascii="Arial" w:hAnsi="Arial" w:cs="Arial"/>
          <w:color w:val="000000"/>
          <w:lang w:val="ru-RU"/>
        </w:rPr>
        <w:t>Заявителя, или предоставление им персональных данных.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II</w:t>
      </w:r>
      <w:r w:rsidRPr="004727ED">
        <w:rPr>
          <w:rFonts w:ascii="Arial" w:hAnsi="Arial" w:cs="Arial"/>
          <w:color w:val="000000"/>
          <w:lang w:val="ru-RU"/>
        </w:rPr>
        <w:t>. Стандарт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 Наименование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 Наименование органа,</w:t>
      </w:r>
      <w:r>
        <w:rPr>
          <w:rFonts w:ascii="Arial" w:hAnsi="Arial" w:cs="Arial"/>
          <w:color w:val="000000"/>
        </w:rPr>
        <w:t> </w:t>
      </w:r>
      <w:r w:rsidRPr="004727ED">
        <w:rPr>
          <w:rFonts w:ascii="Arial" w:hAnsi="Arial" w:cs="Arial"/>
          <w:color w:val="000000"/>
          <w:lang w:val="ru-RU"/>
        </w:rPr>
        <w:t>предоставляющего Муниципальную услугу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5.1. Муниципальная услуга предоставляется администрацией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w:t>
      </w:r>
      <w:r>
        <w:rPr>
          <w:rFonts w:ascii="Arial" w:hAnsi="Arial" w:cs="Arial"/>
          <w:color w:val="000000"/>
          <w:shd w:val="clear" w:color="auto" w:fill="FFFFFF"/>
          <w:lang w:val="ru-RU"/>
        </w:rPr>
        <w:t xml:space="preserve"> </w:t>
      </w:r>
      <w:r w:rsidRPr="004727ED">
        <w:rPr>
          <w:rFonts w:ascii="Arial" w:hAnsi="Arial" w:cs="Arial"/>
          <w:color w:val="000000"/>
          <w:shd w:val="clear" w:color="auto" w:fill="FFFFFF"/>
          <w:lang w:val="ru-RU"/>
        </w:rPr>
        <w:t>47, требованиям (далее - установленным требованиям) осуществляется Межведомственной комиссией</w:t>
      </w:r>
      <w:r>
        <w:rPr>
          <w:rFonts w:ascii="Arial" w:hAnsi="Arial" w:cs="Arial"/>
          <w:color w:val="000000"/>
          <w:shd w:val="clear" w:color="auto" w:fill="FFFFFF"/>
          <w:lang w:val="ru-RU"/>
        </w:rPr>
        <w:t xml:space="preserve"> </w:t>
      </w:r>
      <w:r w:rsidRPr="004727ED">
        <w:rPr>
          <w:rFonts w:ascii="Arial" w:hAnsi="Arial" w:cs="Arial"/>
          <w:color w:val="000000"/>
          <w:lang w:val="ru-RU"/>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сельского поселения</w:t>
      </w:r>
      <w:r>
        <w:rPr>
          <w:rFonts w:ascii="Arial" w:hAnsi="Arial" w:cs="Arial"/>
          <w:color w:val="000000"/>
          <w:lang w:val="ru-RU"/>
        </w:rPr>
        <w:t xml:space="preserve"> Семилукского </w:t>
      </w:r>
      <w:r w:rsidRPr="004727ED">
        <w:rPr>
          <w:rFonts w:ascii="Arial" w:hAnsi="Arial" w:cs="Arial"/>
          <w:color w:val="000000"/>
          <w:lang w:val="ru-RU"/>
        </w:rPr>
        <w:t>муниципального района Воронежской области</w:t>
      </w:r>
      <w:r>
        <w:rPr>
          <w:rFonts w:ascii="Arial" w:hAnsi="Arial" w:cs="Arial"/>
          <w:color w:val="000000"/>
          <w:lang w:val="ru-RU"/>
        </w:rPr>
        <w:t xml:space="preserve"> </w:t>
      </w:r>
      <w:r w:rsidRPr="004727ED">
        <w:rPr>
          <w:rFonts w:ascii="Arial" w:hAnsi="Arial" w:cs="Arial"/>
          <w:color w:val="000000"/>
          <w:shd w:val="clear" w:color="auto" w:fill="FFFFFF"/>
          <w:lang w:val="ru-RU"/>
        </w:rPr>
        <w:t>(далее - Комиссия),</w:t>
      </w:r>
      <w:r>
        <w:rPr>
          <w:rFonts w:ascii="Arial" w:hAnsi="Arial" w:cs="Arial"/>
          <w:color w:val="000000"/>
          <w:shd w:val="clear" w:color="auto" w:fill="FFFFFF"/>
          <w:lang w:val="ru-RU"/>
        </w:rPr>
        <w:t xml:space="preserve"> </w:t>
      </w:r>
      <w:r w:rsidRPr="004727ED">
        <w:rPr>
          <w:rFonts w:ascii="Arial" w:hAnsi="Arial" w:cs="Arial"/>
          <w:color w:val="000000"/>
          <w:lang w:val="ru-RU"/>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w:t>
      </w:r>
      <w:r w:rsidRPr="004727ED">
        <w:rPr>
          <w:rFonts w:ascii="Arial" w:hAnsi="Arial" w:cs="Arial"/>
          <w:color w:val="000000"/>
          <w:lang w:val="ru-RU"/>
        </w:rPr>
        <w:lastRenderedPageBreak/>
        <w:t>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 При предоставлении Муниципальной услуги Администрация взаимодействует 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5.2.1. Федеральной службой государственной регистрации, кадастра и картографии;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5.2.2. Федеральной налоговой службой;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5.2.3. Отделом по архитектуре, градостроительству, ЖКХ и газификации администрации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5.2.4. Бюро технической инвентаризации </w:t>
      </w:r>
      <w:r>
        <w:rPr>
          <w:rFonts w:ascii="Arial" w:hAnsi="Arial" w:cs="Arial"/>
          <w:color w:val="000000"/>
          <w:lang w:val="ru-RU"/>
        </w:rPr>
        <w:t xml:space="preserve">Советского района г. Воронежа </w:t>
      </w:r>
      <w:r w:rsidRPr="004727ED">
        <w:rPr>
          <w:rFonts w:ascii="Arial" w:hAnsi="Arial" w:cs="Arial"/>
          <w:color w:val="000000"/>
          <w:lang w:val="ru-RU"/>
        </w:rPr>
        <w:t xml:space="preserve">– филиал </w:t>
      </w:r>
      <w:r>
        <w:rPr>
          <w:rFonts w:ascii="Arial" w:hAnsi="Arial" w:cs="Arial"/>
          <w:color w:val="000000"/>
          <w:lang w:val="ru-RU"/>
        </w:rPr>
        <w:t>государственного бюджетного учреждения Воронежской области «Центр государственной кадастровой оценки Воронежской области»</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5.2.6.</w:t>
      </w:r>
      <w:r>
        <w:rPr>
          <w:rFonts w:ascii="Arial" w:hAnsi="Arial" w:cs="Arial"/>
          <w:color w:val="000000"/>
          <w:shd w:val="clear" w:color="auto" w:fill="FFFFFF"/>
        </w:rPr>
        <w:t> </w:t>
      </w:r>
      <w:r w:rsidRPr="004727ED">
        <w:rPr>
          <w:rFonts w:ascii="Arial" w:hAnsi="Arial" w:cs="Arial"/>
          <w:color w:val="000000"/>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 Результат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 Результатами предоставления Муниципальной услуги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w:t>
      </w:r>
      <w:r>
        <w:rPr>
          <w:rFonts w:ascii="Arial" w:hAnsi="Arial" w:cs="Arial"/>
          <w:color w:val="000000"/>
          <w:lang w:val="ru-RU"/>
        </w:rPr>
        <w:t xml:space="preserve"> </w:t>
      </w:r>
      <w:r w:rsidRPr="004727ED">
        <w:rPr>
          <w:rFonts w:ascii="Arial" w:hAnsi="Arial" w:cs="Arial"/>
          <w:color w:val="000000"/>
          <w:lang w:val="ru-RU"/>
        </w:rPr>
        <w:t>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6.1.2. Мотивированный отказ в предоставлении Муниципальной услуги по форме, установленной приложением №</w:t>
      </w:r>
      <w:r>
        <w:rPr>
          <w:rFonts w:ascii="Arial" w:hAnsi="Arial" w:cs="Arial"/>
          <w:color w:val="000000"/>
          <w:lang w:val="ru-RU"/>
        </w:rPr>
        <w:t xml:space="preserve"> </w:t>
      </w:r>
      <w:r w:rsidRPr="004727ED">
        <w:rPr>
          <w:rFonts w:ascii="Arial" w:hAnsi="Arial" w:cs="Arial"/>
          <w:color w:val="000000"/>
          <w:lang w:val="ru-RU"/>
        </w:rPr>
        <w:t>7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6.1.4. Решение о выдаче дубликата выданных документов либо решение об отказе в выдаче дубликатов.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6.3.</w:t>
      </w:r>
      <w:r>
        <w:rPr>
          <w:rFonts w:ascii="Arial" w:hAnsi="Arial" w:cs="Arial"/>
          <w:color w:val="000000"/>
        </w:rPr>
        <w:t> </w:t>
      </w:r>
      <w:r w:rsidRPr="004727ED">
        <w:rPr>
          <w:rFonts w:ascii="Arial" w:hAnsi="Arial" w:cs="Arial"/>
          <w:color w:val="000000"/>
          <w:lang w:val="ru-RU"/>
        </w:rPr>
        <w:t>Результат предоставления Муниципальной услуги направляется Заявителю одним из следующих способов: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6.3.1. посредством почтового отправления;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6.3.2. в личный кабинет Заявителя на ЕПГУ, РПГУ;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6.3.3. лично Заявителю либо его уполномоченному представителю в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6.4. Формирование реестровой записи в качестве результата предоставления Муниципальной услуги не предусмотрено.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6.5. Состав реквизитов документа, содержащего решение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регистрационный номер;</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дата регистрации;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подпись должностного лица, уполномоченного на подписание результата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7. Срок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7.1. Срок предоставления Муниципальной услуги составляет не более 6</w:t>
      </w:r>
      <w:r>
        <w:rPr>
          <w:rFonts w:ascii="Arial" w:hAnsi="Arial" w:cs="Arial"/>
          <w:color w:val="000000"/>
          <w:lang w:val="ru-RU"/>
        </w:rPr>
        <w:t>0</w:t>
      </w:r>
      <w:r w:rsidRPr="004727ED">
        <w:rPr>
          <w:rFonts w:ascii="Arial" w:hAnsi="Arial" w:cs="Arial"/>
          <w:color w:val="000000"/>
          <w:lang w:val="ru-RU"/>
        </w:rPr>
        <w:t xml:space="preserve"> календарных дней со дня подачи заявления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Срок предоставления Муниципальной услуги исчисляется со дня регистрации заявления и документов в Администрации, на ЕПГУ, РПГУ.</w:t>
      </w:r>
    </w:p>
    <w:p w:rsidR="00D56EB8" w:rsidRDefault="00D56EB8" w:rsidP="00D56EB8">
      <w:pPr>
        <w:pStyle w:val="af2"/>
        <w:spacing w:beforeAutospacing="0" w:afterAutospacing="0"/>
        <w:ind w:firstLine="709"/>
        <w:jc w:val="both"/>
        <w:rPr>
          <w:rFonts w:ascii="Arial" w:hAnsi="Arial" w:cs="Arial"/>
          <w:color w:val="000000"/>
          <w:lang w:val="ru-RU"/>
        </w:rPr>
      </w:pPr>
      <w:r w:rsidRPr="004727ED">
        <w:rPr>
          <w:rFonts w:ascii="Arial" w:hAnsi="Arial" w:cs="Arial"/>
          <w:color w:val="000000"/>
          <w:lang w:val="ru-RU"/>
        </w:rPr>
        <w:t>7.2.</w:t>
      </w:r>
      <w:r>
        <w:rPr>
          <w:rFonts w:ascii="Arial" w:hAnsi="Arial" w:cs="Arial"/>
          <w:color w:val="000000"/>
          <w:lang w:val="ru-RU"/>
        </w:rPr>
        <w:t xml:space="preserve"> </w:t>
      </w:r>
      <w:r w:rsidRPr="004727ED">
        <w:rPr>
          <w:rFonts w:ascii="Arial" w:hAnsi="Arial" w:cs="Arial"/>
          <w:color w:val="000000"/>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56EB8" w:rsidRPr="00731F23" w:rsidRDefault="00D56EB8" w:rsidP="00D56EB8">
      <w:pPr>
        <w:pStyle w:val="af2"/>
        <w:spacing w:beforeAutospacing="0" w:afterAutospacing="0"/>
        <w:ind w:firstLine="709"/>
        <w:jc w:val="both"/>
        <w:rPr>
          <w:lang w:val="ru-RU"/>
        </w:rPr>
      </w:pPr>
      <w:r>
        <w:rPr>
          <w:rFonts w:ascii="Arial" w:hAnsi="Arial" w:cs="Arial"/>
          <w:color w:val="000000"/>
          <w:lang w:val="ru-RU"/>
        </w:rPr>
        <w:t xml:space="preserve">8. </w:t>
      </w:r>
      <w:r w:rsidRPr="00731F23">
        <w:rPr>
          <w:rFonts w:ascii="Arial" w:hAnsi="Arial" w:cs="Arial"/>
          <w:color w:val="000000"/>
          <w:lang w:val="ru-RU"/>
        </w:rPr>
        <w:t>Правовые основания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8.1. Основными нормативными правовыми актами, регулирующими предоставление Муниципальной услуги,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Градостроительный кодекс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Земельный кодекс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Федеральный закон от 06.10.2003 №</w:t>
      </w:r>
      <w:r>
        <w:rPr>
          <w:rFonts w:ascii="Arial" w:hAnsi="Arial" w:cs="Arial"/>
          <w:color w:val="000000"/>
          <w:lang w:val="ru-RU"/>
        </w:rPr>
        <w:t xml:space="preserve"> </w:t>
      </w:r>
      <w:r w:rsidRPr="004727ED">
        <w:rPr>
          <w:rFonts w:ascii="Arial" w:hAnsi="Arial" w:cs="Arial"/>
          <w:color w:val="000000"/>
          <w:lang w:val="ru-RU"/>
        </w:rPr>
        <w:t>131-ФЗ «Об общих принципах организации местного самоуправления в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Федеральный закон от 27.07.2010 №</w:t>
      </w:r>
      <w:r>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Федеральный закон 06.04.2011 №</w:t>
      </w:r>
      <w:r>
        <w:rPr>
          <w:rFonts w:ascii="Arial" w:hAnsi="Arial" w:cs="Arial"/>
          <w:color w:val="000000"/>
          <w:lang w:val="ru-RU"/>
        </w:rPr>
        <w:t xml:space="preserve"> </w:t>
      </w:r>
      <w:r w:rsidRPr="004727ED">
        <w:rPr>
          <w:rFonts w:ascii="Arial" w:hAnsi="Arial" w:cs="Arial"/>
          <w:color w:val="000000"/>
          <w:lang w:val="ru-RU"/>
        </w:rPr>
        <w:t>63-ФЗ «Об электронной подписи»;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Федеральный закон 27.07.2006 №</w:t>
      </w:r>
      <w:r>
        <w:rPr>
          <w:rFonts w:ascii="Arial" w:hAnsi="Arial" w:cs="Arial"/>
          <w:color w:val="000000"/>
          <w:lang w:val="ru-RU"/>
        </w:rPr>
        <w:t xml:space="preserve"> </w:t>
      </w:r>
      <w:r w:rsidRPr="004727ED">
        <w:rPr>
          <w:rFonts w:ascii="Arial" w:hAnsi="Arial" w:cs="Arial"/>
          <w:color w:val="000000"/>
          <w:lang w:val="ru-RU"/>
        </w:rPr>
        <w:t>152-ФЗ «О персональных данных»;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Постановление Правительства Российской Федерации от 25.01.2013 №</w:t>
      </w:r>
      <w:r>
        <w:rPr>
          <w:rFonts w:ascii="Arial" w:hAnsi="Arial" w:cs="Arial"/>
          <w:color w:val="000000"/>
          <w:lang w:val="ru-RU"/>
        </w:rPr>
        <w:t xml:space="preserve"> </w:t>
      </w:r>
      <w:r w:rsidRPr="004727ED">
        <w:rPr>
          <w:rFonts w:ascii="Arial" w:hAnsi="Arial" w:cs="Arial"/>
          <w:color w:val="000000"/>
          <w:lang w:val="ru-RU"/>
        </w:rPr>
        <w:t>33 «Об использовании простой электронной подписи при оказании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Постановление Правительства Российской Федерации от 26.03.2016 №</w:t>
      </w:r>
      <w:r>
        <w:rPr>
          <w:rFonts w:ascii="Arial" w:hAnsi="Arial" w:cs="Arial"/>
          <w:color w:val="000000"/>
          <w:lang w:val="ru-RU"/>
        </w:rPr>
        <w:t xml:space="preserve"> </w:t>
      </w:r>
      <w:r w:rsidRPr="004727ED">
        <w:rPr>
          <w:rFonts w:ascii="Arial" w:hAnsi="Arial" w:cs="Arial"/>
          <w:color w:val="000000"/>
          <w:lang w:val="ru-RU"/>
        </w:rPr>
        <w:t>236 «О требованиях к предоставлению в электронной форме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иные действующие в данной сфере нормативные правовые акты.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Pr>
          <w:rFonts w:ascii="Arial" w:hAnsi="Arial" w:cs="Arial"/>
          <w:color w:val="000000"/>
          <w:lang w:val="ru-RU"/>
        </w:rPr>
        <w:t xml:space="preserve"> </w:t>
      </w:r>
      <w:r w:rsidRPr="004727ED">
        <w:rPr>
          <w:rFonts w:ascii="Arial" w:hAnsi="Arial" w:cs="Arial"/>
          <w:color w:val="000000"/>
          <w:lang w:val="ru-RU"/>
        </w:rPr>
        <w:t>в подразделе «Муниципальные услуги» раздела «Официально» по адресу:</w:t>
      </w:r>
      <w:r>
        <w:rPr>
          <w:rFonts w:ascii="Arial" w:hAnsi="Arial" w:cs="Arial"/>
          <w:color w:val="000000"/>
          <w:lang w:val="ru-RU"/>
        </w:rPr>
        <w:t xml:space="preserve"> </w:t>
      </w:r>
      <w:r w:rsidR="006E57E1" w:rsidRPr="006E57E1">
        <w:rPr>
          <w:rFonts w:ascii="Arial" w:hAnsi="Arial" w:cs="Arial"/>
          <w:color w:val="000000"/>
        </w:rPr>
        <w:t>https</w:t>
      </w:r>
      <w:r w:rsidR="006E57E1" w:rsidRPr="00CD1350">
        <w:rPr>
          <w:rFonts w:ascii="Arial" w:hAnsi="Arial" w:cs="Arial"/>
          <w:color w:val="000000"/>
          <w:lang w:val="ru-RU"/>
        </w:rPr>
        <w:t>://</w:t>
      </w:r>
      <w:r w:rsidR="006E57E1" w:rsidRPr="006E57E1">
        <w:rPr>
          <w:rFonts w:ascii="Arial" w:hAnsi="Arial" w:cs="Arial"/>
          <w:color w:val="000000"/>
        </w:rPr>
        <w:t>gubarevo</w:t>
      </w:r>
      <w:r w:rsidR="006E57E1" w:rsidRPr="00CD1350">
        <w:rPr>
          <w:rFonts w:ascii="Arial" w:hAnsi="Arial" w:cs="Arial"/>
          <w:color w:val="000000"/>
          <w:lang w:val="ru-RU"/>
        </w:rPr>
        <w:t>-</w:t>
      </w:r>
      <w:r w:rsidR="006E57E1" w:rsidRPr="006E57E1">
        <w:rPr>
          <w:rFonts w:ascii="Arial" w:hAnsi="Arial" w:cs="Arial"/>
          <w:color w:val="000000"/>
        </w:rPr>
        <w:t>semiluki</w:t>
      </w:r>
      <w:r w:rsidR="006E57E1" w:rsidRPr="00CD1350">
        <w:rPr>
          <w:rFonts w:ascii="Arial" w:hAnsi="Arial" w:cs="Arial"/>
          <w:color w:val="000000"/>
          <w:lang w:val="ru-RU"/>
        </w:rPr>
        <w:t>-</w:t>
      </w:r>
      <w:r w:rsidR="006E57E1" w:rsidRPr="006E57E1">
        <w:rPr>
          <w:rFonts w:ascii="Arial" w:hAnsi="Arial" w:cs="Arial"/>
          <w:color w:val="000000"/>
        </w:rPr>
        <w:t>r</w:t>
      </w:r>
      <w:r w:rsidR="006E57E1" w:rsidRPr="00CD1350">
        <w:rPr>
          <w:rFonts w:ascii="Arial" w:hAnsi="Arial" w:cs="Arial"/>
          <w:color w:val="000000"/>
          <w:lang w:val="ru-RU"/>
        </w:rPr>
        <w:t>36.</w:t>
      </w:r>
      <w:r w:rsidR="006E57E1" w:rsidRPr="006E57E1">
        <w:rPr>
          <w:rFonts w:ascii="Arial" w:hAnsi="Arial" w:cs="Arial"/>
          <w:color w:val="000000"/>
        </w:rPr>
        <w:t>gosuslugi</w:t>
      </w:r>
      <w:r w:rsidR="006E57E1" w:rsidRPr="00CD1350">
        <w:rPr>
          <w:rFonts w:ascii="Arial" w:hAnsi="Arial" w:cs="Arial"/>
          <w:color w:val="000000"/>
          <w:lang w:val="ru-RU"/>
        </w:rPr>
        <w:t>.</w:t>
      </w:r>
      <w:r w:rsidR="006E57E1" w:rsidRPr="006E57E1">
        <w:rPr>
          <w:rFonts w:ascii="Arial" w:hAnsi="Arial" w:cs="Arial"/>
          <w:color w:val="000000"/>
        </w:rPr>
        <w:t>ru</w:t>
      </w:r>
      <w:r w:rsidR="006E57E1" w:rsidRPr="00CD1350">
        <w:rPr>
          <w:rFonts w:ascii="Arial" w:hAnsi="Arial" w:cs="Arial"/>
          <w:color w:val="000000"/>
          <w:lang w:val="ru-RU"/>
        </w:rPr>
        <w:t>/</w:t>
      </w:r>
      <w:hyperlink r:id="rId9" w:history="1"/>
      <w:r w:rsidRPr="004727ED">
        <w:rPr>
          <w:rFonts w:ascii="Arial" w:hAnsi="Arial" w:cs="Arial"/>
          <w:color w:val="000000"/>
          <w:lang w:val="ru-RU"/>
        </w:rPr>
        <w:t>.</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9.</w:t>
      </w:r>
      <w:r>
        <w:rPr>
          <w:rFonts w:ascii="Arial" w:hAnsi="Arial" w:cs="Arial"/>
          <w:color w:val="000000"/>
          <w:lang w:val="ru-RU"/>
        </w:rPr>
        <w:t xml:space="preserve"> </w:t>
      </w:r>
      <w:r w:rsidRPr="004727ED">
        <w:rPr>
          <w:rFonts w:ascii="Arial" w:hAnsi="Arial" w:cs="Arial"/>
          <w:color w:val="000000"/>
          <w:lang w:val="ru-RU"/>
        </w:rPr>
        <w:t>Исчерпывающий перечень документов,</w:t>
      </w:r>
      <w:r>
        <w:rPr>
          <w:rFonts w:ascii="Arial" w:hAnsi="Arial" w:cs="Arial"/>
          <w:color w:val="000000"/>
          <w:lang w:val="ru-RU"/>
        </w:rPr>
        <w:t xml:space="preserve"> </w:t>
      </w:r>
      <w:r w:rsidRPr="004727ED">
        <w:rPr>
          <w:rFonts w:ascii="Arial" w:hAnsi="Arial" w:cs="Arial"/>
          <w:color w:val="000000"/>
          <w:lang w:val="ru-RU"/>
        </w:rPr>
        <w:t>необходимых для предоставления Муниципальной услуги,</w:t>
      </w:r>
      <w:r>
        <w:rPr>
          <w:rFonts w:ascii="Arial" w:hAnsi="Arial" w:cs="Arial"/>
          <w:color w:val="000000"/>
          <w:lang w:val="ru-RU"/>
        </w:rPr>
        <w:t xml:space="preserve"> </w:t>
      </w:r>
      <w:r w:rsidRPr="004727ED">
        <w:rPr>
          <w:rFonts w:ascii="Arial" w:hAnsi="Arial" w:cs="Arial"/>
          <w:color w:val="000000"/>
          <w:lang w:val="ru-RU"/>
        </w:rPr>
        <w:t xml:space="preserve">подлежащих представлению </w:t>
      </w:r>
      <w:r w:rsidRPr="00673B9A">
        <w:rPr>
          <w:rFonts w:ascii="Arial" w:hAnsi="Arial" w:cs="Arial"/>
          <w:color w:val="000000"/>
          <w:lang w:val="ru-RU"/>
        </w:rPr>
        <w:t>Заявителем.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9.1.1. Для подуслуги </w:t>
      </w:r>
      <w:r>
        <w:rPr>
          <w:rFonts w:ascii="Arial" w:hAnsi="Arial" w:cs="Arial"/>
          <w:color w:val="000000"/>
          <w:lang w:val="ru-RU"/>
        </w:rPr>
        <w:t>«</w:t>
      </w:r>
      <w:r w:rsidRPr="004727ED">
        <w:rPr>
          <w:rFonts w:ascii="Arial" w:hAnsi="Arial" w:cs="Arial"/>
          <w:color w:val="000000"/>
          <w:lang w:val="ru-RU"/>
        </w:rPr>
        <w:t>Признание многоквартирного дома аварийным и подлежащим сносу (реконструкции)» заявитель предоставляет следующие документы: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заявление о признании многоквартирного дома аварийным и подлежащим сносу (реконструкции) по форме, приведенной в приложении №</w:t>
      </w:r>
      <w:r>
        <w:rPr>
          <w:rFonts w:ascii="Arial" w:hAnsi="Arial" w:cs="Arial"/>
          <w:color w:val="000000"/>
          <w:lang w:val="ru-RU"/>
        </w:rPr>
        <w:t xml:space="preserve"> </w:t>
      </w:r>
      <w:r w:rsidRPr="004727ED">
        <w:rPr>
          <w:rFonts w:ascii="Arial" w:hAnsi="Arial" w:cs="Arial"/>
          <w:color w:val="000000"/>
          <w:lang w:val="ru-RU"/>
        </w:rPr>
        <w:t>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заключение специализированной организации, проводившей обследование многоквартирного дома;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9.1.2. Для подуслуги «Признание помещения жилым помещением» заявитель предоставляет следующие документы: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заявление о признании помещения жилым помещением по форме, приведенной в приложении №</w:t>
      </w:r>
      <w:r>
        <w:rPr>
          <w:rFonts w:ascii="Arial" w:hAnsi="Arial" w:cs="Arial"/>
          <w:color w:val="000000"/>
          <w:lang w:val="ru-RU"/>
        </w:rPr>
        <w:t xml:space="preserve"> </w:t>
      </w:r>
      <w:r w:rsidRPr="004727ED">
        <w:rPr>
          <w:rFonts w:ascii="Arial" w:hAnsi="Arial" w:cs="Arial"/>
          <w:color w:val="000000"/>
          <w:lang w:val="ru-RU"/>
        </w:rPr>
        <w:t>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копии правоустанавливающих документов на помещение, право на которое зарегистрировано в Едином государственном реестре недвижимости;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проект реконструкции нежилого помещения</w:t>
      </w:r>
      <w:r>
        <w:rPr>
          <w:rFonts w:ascii="Arial" w:hAnsi="Arial" w:cs="Arial"/>
          <w:color w:val="000000"/>
          <w:lang w:val="ru-RU"/>
        </w:rPr>
        <w:t>, если помещение не жилое</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9.1.3.</w:t>
      </w:r>
      <w:r>
        <w:rPr>
          <w:rFonts w:ascii="Arial" w:hAnsi="Arial" w:cs="Arial"/>
          <w:color w:val="000000"/>
          <w:lang w:val="ru-RU"/>
        </w:rPr>
        <w:t xml:space="preserve"> </w:t>
      </w:r>
      <w:r w:rsidRPr="004727ED">
        <w:rPr>
          <w:rFonts w:ascii="Arial" w:hAnsi="Arial" w:cs="Arial"/>
          <w:color w:val="000000"/>
          <w:lang w:val="ru-RU"/>
        </w:rPr>
        <w:t>Для подуслуги «Признание жилого помещения непригодным для проживания» заявитель предоставляет следующие документы: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заявление о признании жилого помещения непригодным для проживания по форме, приведенной в приложении №</w:t>
      </w:r>
      <w:r>
        <w:rPr>
          <w:rFonts w:ascii="Arial" w:hAnsi="Arial" w:cs="Arial"/>
          <w:color w:val="000000"/>
          <w:lang w:val="ru-RU"/>
        </w:rPr>
        <w:t xml:space="preserve"> </w:t>
      </w:r>
      <w:r w:rsidRPr="004727ED">
        <w:rPr>
          <w:rFonts w:ascii="Arial" w:hAnsi="Arial" w:cs="Arial"/>
          <w:color w:val="000000"/>
          <w:lang w:val="ru-RU"/>
        </w:rPr>
        <w:t>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заявлении также указывается один из следующих способов направления результата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в форме электронного документа в личном кабинете на ЕПГУ, РПГУ, посредством электронной почты;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 бумажном носителе лично в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посредством почтового отправления с уведомлением о вручении.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Arial" w:hAnsi="Arial" w:cs="Arial"/>
          <w:color w:val="000000"/>
        </w:rPr>
        <w:t>sig</w:t>
      </w:r>
      <w:r w:rsidRPr="004727ED">
        <w:rPr>
          <w:rFonts w:ascii="Arial" w:hAnsi="Arial" w:cs="Arial"/>
          <w:color w:val="000000"/>
          <w:lang w:val="ru-RU"/>
        </w:rPr>
        <w:t>3.</w:t>
      </w:r>
    </w:p>
    <w:p w:rsidR="00D56EB8" w:rsidRPr="004727ED" w:rsidRDefault="00D56EB8" w:rsidP="00D56EB8">
      <w:pPr>
        <w:numPr>
          <w:ilvl w:val="0"/>
          <w:numId w:val="8"/>
        </w:numPr>
        <w:ind w:firstLineChars="333" w:firstLine="799"/>
        <w:rPr>
          <w:rFonts w:cs="Arial"/>
        </w:rPr>
      </w:pPr>
      <w:r w:rsidRPr="004727ED">
        <w:rPr>
          <w:rFonts w:cs="Arial"/>
          <w:color w:val="000000"/>
        </w:rPr>
        <w:t>Исчерпывающий перечень документов,</w:t>
      </w:r>
      <w:r>
        <w:rPr>
          <w:rFonts w:cs="Arial"/>
          <w:color w:val="000000"/>
        </w:rPr>
        <w:t xml:space="preserve"> </w:t>
      </w:r>
      <w:r w:rsidRPr="004727ED">
        <w:rPr>
          <w:rFonts w:cs="Arial"/>
          <w:color w:val="000000"/>
        </w:rPr>
        <w:t>необходимых для предоставления муниципальной услуги,</w:t>
      </w:r>
      <w:r>
        <w:rPr>
          <w:rFonts w:cs="Arial"/>
          <w:color w:val="000000"/>
        </w:rPr>
        <w:t xml:space="preserve"> </w:t>
      </w:r>
      <w:r w:rsidRPr="004727ED">
        <w:rPr>
          <w:rFonts w:cs="Arial"/>
          <w:color w:val="000000"/>
        </w:rPr>
        <w:t>которые находятся в распоряжении органов власти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56EB8" w:rsidRPr="004727ED" w:rsidRDefault="00D56EB8" w:rsidP="00D56EB8">
      <w:pPr>
        <w:pStyle w:val="af2"/>
        <w:shd w:val="clear" w:color="auto" w:fill="FFFFFF"/>
        <w:spacing w:beforeAutospacing="0" w:afterAutospacing="0"/>
        <w:ind w:firstLine="700"/>
        <w:jc w:val="both"/>
        <w:rPr>
          <w:lang w:val="ru-RU"/>
        </w:rPr>
      </w:pPr>
      <w:r w:rsidRPr="004727ED">
        <w:rPr>
          <w:rFonts w:ascii="Arial" w:hAnsi="Arial" w:cs="Arial"/>
          <w:color w:val="000000"/>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56EB8" w:rsidRPr="004727ED" w:rsidRDefault="00D56EB8" w:rsidP="00D56EB8">
      <w:pPr>
        <w:pStyle w:val="af2"/>
        <w:shd w:val="clear" w:color="auto" w:fill="FFFFFF"/>
        <w:spacing w:beforeAutospacing="0" w:afterAutospacing="0"/>
        <w:ind w:firstLine="700"/>
        <w:jc w:val="both"/>
        <w:rPr>
          <w:lang w:val="ru-RU"/>
        </w:rPr>
      </w:pPr>
      <w:r w:rsidRPr="004727ED">
        <w:rPr>
          <w:rFonts w:ascii="Arial" w:hAnsi="Arial" w:cs="Arial"/>
          <w:color w:val="000000"/>
          <w:shd w:val="clear" w:color="auto" w:fill="FFFFFF"/>
          <w:lang w:val="ru-RU"/>
        </w:rPr>
        <w:t>- выписку из Единого государственного реестра юридических лиц;</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выписку из Единого государственного реестра индивидуальных предпринимателей.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10.2. Запрещается требовать от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cs="Arial"/>
          <w:color w:val="000000"/>
        </w:rPr>
        <w:t> </w:t>
      </w:r>
      <w:r w:rsidRPr="004727ED">
        <w:rPr>
          <w:rFonts w:ascii="Arial" w:hAnsi="Arial" w:cs="Arial"/>
          <w:color w:val="000000"/>
          <w:lang w:val="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представления документов и информации, которые в соответствии с нормативными правовыми актами Российской Федерации и</w:t>
      </w:r>
      <w:r>
        <w:rPr>
          <w:rFonts w:ascii="Arial" w:hAnsi="Arial" w:cs="Arial"/>
          <w:color w:val="000000"/>
          <w:lang w:val="ru-RU"/>
        </w:rPr>
        <w:t xml:space="preserve"> </w:t>
      </w:r>
      <w:r w:rsidRPr="004727ED">
        <w:rPr>
          <w:rFonts w:ascii="Arial" w:hAnsi="Arial" w:cs="Arial"/>
          <w:color w:val="000000"/>
          <w:lang w:val="ru-RU"/>
        </w:rPr>
        <w:t>Воронежской области, муниципальными правовыми актами</w:t>
      </w:r>
      <w:r>
        <w:rPr>
          <w:rFonts w:ascii="Arial" w:hAnsi="Arial" w:cs="Arial"/>
          <w:color w:val="000000"/>
        </w:rPr>
        <w:t>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сельского поселения</w:t>
      </w:r>
      <w:r>
        <w:rPr>
          <w:rFonts w:ascii="Arial" w:hAnsi="Arial" w:cs="Arial"/>
          <w:color w:val="000000"/>
          <w:lang w:val="ru-RU"/>
        </w:rPr>
        <w:t xml:space="preserve"> Семилукского </w:t>
      </w:r>
      <w:r w:rsidRPr="004727ED">
        <w:rPr>
          <w:rFonts w:ascii="Arial" w:hAnsi="Arial" w:cs="Arial"/>
          <w:color w:val="000000"/>
          <w:lang w:val="ru-RU"/>
        </w:rPr>
        <w:t>муниципального района Воронежской области</w:t>
      </w:r>
      <w:r>
        <w:rPr>
          <w:rFonts w:ascii="Arial" w:hAnsi="Arial" w:cs="Arial"/>
          <w:color w:val="000000"/>
          <w:lang w:val="ru-RU"/>
        </w:rPr>
        <w:t xml:space="preserve"> </w:t>
      </w:r>
      <w:r w:rsidRPr="004727ED">
        <w:rPr>
          <w:rFonts w:ascii="Arial" w:hAnsi="Arial" w:cs="Arial"/>
          <w:color w:val="000000"/>
          <w:lang w:val="ru-RU"/>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4727ED">
        <w:rPr>
          <w:rFonts w:ascii="Arial" w:hAnsi="Arial" w:cs="Arial"/>
          <w:color w:val="000000"/>
          <w:lang w:val="ru-RU"/>
        </w:rPr>
        <w:lastRenderedPageBreak/>
        <w:t>участвующих в предоставлении муниципальных услуг, за исключением документов, указанных в части 6 статьи 7 Федерального закона от 27.07.2010 года №</w:t>
      </w:r>
      <w:r>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w:t>
      </w:r>
      <w:r>
        <w:rPr>
          <w:rFonts w:ascii="Arial" w:hAnsi="Arial" w:cs="Arial"/>
          <w:color w:val="000000"/>
          <w:lang w:val="ru-RU"/>
        </w:rPr>
        <w:t xml:space="preserve"> </w:t>
      </w:r>
      <w:r w:rsidRPr="004727ED">
        <w:rPr>
          <w:rFonts w:ascii="Arial" w:hAnsi="Arial" w:cs="Arial"/>
          <w:color w:val="000000"/>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10.3.</w:t>
      </w:r>
      <w:r>
        <w:rPr>
          <w:rFonts w:ascii="Arial" w:hAnsi="Arial" w:cs="Arial"/>
          <w:color w:val="000000"/>
          <w:lang w:val="ru-RU"/>
        </w:rPr>
        <w:t xml:space="preserve"> </w:t>
      </w:r>
      <w:r w:rsidRPr="004727ED">
        <w:rPr>
          <w:rFonts w:ascii="Arial" w:hAnsi="Arial" w:cs="Arial"/>
          <w:color w:val="000000"/>
          <w:lang w:val="ru-RU"/>
        </w:rPr>
        <w:t>Документы, указанные в пункте 10.1 настоящего</w:t>
      </w:r>
      <w:r>
        <w:rPr>
          <w:rFonts w:ascii="Arial" w:hAnsi="Arial" w:cs="Arial"/>
          <w:color w:val="000000"/>
          <w:lang w:val="ru-RU"/>
        </w:rPr>
        <w:t xml:space="preserve"> </w:t>
      </w:r>
      <w:r w:rsidRPr="004727ED">
        <w:rPr>
          <w:rFonts w:ascii="Arial" w:hAnsi="Arial" w:cs="Arial"/>
          <w:color w:val="000000"/>
          <w:lang w:val="ru-RU"/>
        </w:rPr>
        <w:t>Административного регламента</w:t>
      </w:r>
      <w:r>
        <w:rPr>
          <w:rFonts w:ascii="Arial" w:hAnsi="Arial" w:cs="Arial"/>
          <w:color w:val="000000"/>
          <w:lang w:val="ru-RU"/>
        </w:rPr>
        <w:t>,</w:t>
      </w:r>
      <w:r w:rsidRPr="004727ED">
        <w:rPr>
          <w:rFonts w:ascii="Arial" w:hAnsi="Arial" w:cs="Arial"/>
          <w:color w:val="000000"/>
          <w:lang w:val="ru-RU"/>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56EB8" w:rsidRPr="00177AEB" w:rsidRDefault="00D56EB8" w:rsidP="00D56EB8">
      <w:pPr>
        <w:pStyle w:val="ac"/>
        <w:numPr>
          <w:ilvl w:val="0"/>
          <w:numId w:val="8"/>
        </w:numPr>
        <w:ind w:left="0" w:firstLine="709"/>
        <w:rPr>
          <w:rFonts w:cs="Arial"/>
        </w:rPr>
      </w:pPr>
      <w:r w:rsidRPr="00177AEB">
        <w:rPr>
          <w:rFonts w:cs="Arial"/>
          <w:color w:val="000000"/>
        </w:rPr>
        <w:t>Исчерпывающий перечень оснований для отказа в приеме документов,</w:t>
      </w:r>
      <w:r>
        <w:rPr>
          <w:rFonts w:cs="Arial"/>
          <w:color w:val="000000"/>
        </w:rPr>
        <w:t xml:space="preserve"> </w:t>
      </w:r>
      <w:r w:rsidRPr="00177AEB">
        <w:rPr>
          <w:rFonts w:cs="Arial"/>
          <w:color w:val="000000"/>
        </w:rPr>
        <w:t>необходимых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11.1.5. Неполное заполнение полей в форме заявления, в том числе в интерактивной форме заявления на ЕПГУ, РПГУ;</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lang w:val="ru-RU"/>
        </w:rPr>
        <w:t>11.1.6. Предоставлен неполный пакет документов, указанный в пункте 9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11.1.6. Заявление подано лицом, не имеющим полномочий представлять интересы Заявителя.</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11.2. Уведомление об отказе в приеме документов по основаниям, указанным в пункте 11.1, оформляется по форме согласно приложению </w:t>
      </w:r>
      <w:r w:rsidRPr="00673B9A">
        <w:rPr>
          <w:rFonts w:ascii="Arial" w:hAnsi="Arial" w:cs="Arial"/>
          <w:color w:val="000000"/>
          <w:lang w:val="ru-RU"/>
        </w:rPr>
        <w:t>№ 4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11.4. Отказ в приеме документов не препятствует повторному обращению </w:t>
      </w:r>
      <w:r w:rsidRPr="00177AEB">
        <w:rPr>
          <w:rFonts w:ascii="Arial" w:hAnsi="Arial" w:cs="Arial"/>
          <w:color w:val="000000"/>
          <w:lang w:val="ru-RU"/>
        </w:rPr>
        <w:t>Заявителя за получением услуги.</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12. </w:t>
      </w:r>
      <w:r w:rsidRPr="004727ED">
        <w:rPr>
          <w:rFonts w:ascii="Arial" w:hAnsi="Arial" w:cs="Arial"/>
          <w:color w:val="000000"/>
          <w:lang w:val="ru-RU"/>
        </w:rPr>
        <w:t>Исчерпывающий перечень оснований для приостановления или отказа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12.1. Оснований для приостановления предоставления Муниципальной услуги не предусмотрено.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12.2. Основаниями для отказа в предоставлении Муниципальной услуги -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12.2.1. Непредставление Заявителем заявления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13. </w:t>
      </w:r>
      <w:r w:rsidRPr="00177AEB">
        <w:rPr>
          <w:rFonts w:ascii="Arial" w:hAnsi="Arial" w:cs="Arial"/>
          <w:color w:val="000000"/>
          <w:lang w:val="ru-RU"/>
        </w:rPr>
        <w:t>Размер платы, взимаемой с Заявителя при предоставлении Муниципальной услуги, и способы ее взимания</w:t>
      </w:r>
    </w:p>
    <w:p w:rsidR="00D56EB8" w:rsidRDefault="00D56EB8" w:rsidP="00D56EB8">
      <w:pPr>
        <w:pStyle w:val="af2"/>
        <w:spacing w:beforeAutospacing="0" w:afterAutospacing="0"/>
        <w:ind w:firstLine="700"/>
        <w:jc w:val="both"/>
        <w:rPr>
          <w:rFonts w:ascii="Arial" w:hAnsi="Arial" w:cs="Arial"/>
          <w:color w:val="000000"/>
          <w:lang w:val="ru-RU"/>
        </w:rPr>
      </w:pPr>
      <w:r w:rsidRPr="00177AEB">
        <w:rPr>
          <w:rFonts w:ascii="Arial" w:hAnsi="Arial" w:cs="Arial"/>
          <w:color w:val="000000"/>
          <w:lang w:val="ru-RU"/>
        </w:rPr>
        <w:t>Муниципальная услуга предоставляется бесплатно.</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14. </w:t>
      </w:r>
      <w:r w:rsidRPr="004727ED">
        <w:rPr>
          <w:rFonts w:ascii="Arial" w:hAnsi="Arial" w:cs="Arial"/>
          <w:color w:val="000000"/>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56EB8" w:rsidRPr="004E2001" w:rsidRDefault="00D56EB8" w:rsidP="00D56EB8">
      <w:pPr>
        <w:pStyle w:val="af2"/>
        <w:spacing w:beforeAutospacing="0" w:afterAutospacing="0"/>
        <w:ind w:firstLine="700"/>
        <w:jc w:val="both"/>
        <w:rPr>
          <w:rFonts w:ascii="Arial" w:hAnsi="Arial" w:cs="Arial"/>
          <w:lang w:val="ru-RU"/>
        </w:rPr>
      </w:pPr>
      <w:r>
        <w:rPr>
          <w:rFonts w:ascii="Arial" w:hAnsi="Arial" w:cs="Arial"/>
          <w:color w:val="000000"/>
          <w:lang w:val="ru-RU"/>
        </w:rPr>
        <w:t xml:space="preserve">15. </w:t>
      </w:r>
      <w:r w:rsidRPr="004E2001">
        <w:rPr>
          <w:rFonts w:ascii="Arial" w:hAnsi="Arial" w:cs="Arial"/>
          <w:color w:val="000000"/>
          <w:lang w:val="ru-RU"/>
        </w:rPr>
        <w:t>Срок регистрации запроса Заявителя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15.1. Запрос Заявителя о предоставлении Муниципальной услуги подлежит регистрации в день его поступления.</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16. </w:t>
      </w:r>
      <w:r w:rsidRPr="004727ED">
        <w:rPr>
          <w:rFonts w:ascii="Arial" w:hAnsi="Arial" w:cs="Arial"/>
          <w:color w:val="000000"/>
          <w:lang w:val="ru-RU"/>
        </w:rPr>
        <w:t>Требования к помещениям, в которых предоставляется Муниципальная услуга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 Местоположение административных зданий, в которых осуществляется прием</w:t>
      </w:r>
      <w:r>
        <w:rPr>
          <w:rFonts w:ascii="Arial" w:hAnsi="Arial" w:cs="Arial"/>
          <w:color w:val="000000"/>
        </w:rPr>
        <w:t> </w:t>
      </w:r>
      <w:r w:rsidRPr="004727ED">
        <w:rPr>
          <w:rFonts w:ascii="Arial" w:hAnsi="Arial" w:cs="Arial"/>
          <w:color w:val="000000"/>
          <w:lang w:val="ru-RU"/>
        </w:rPr>
        <w:t>заявлений</w:t>
      </w:r>
      <w:r>
        <w:rPr>
          <w:rFonts w:ascii="Arial" w:hAnsi="Arial" w:cs="Arial"/>
          <w:color w:val="000000"/>
        </w:rPr>
        <w:t> </w:t>
      </w:r>
      <w:r w:rsidRPr="004727ED">
        <w:rPr>
          <w:rFonts w:ascii="Arial" w:hAnsi="Arial" w:cs="Arial"/>
          <w:color w:val="000000"/>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color w:val="000000"/>
        </w:rPr>
        <w:t>I</w:t>
      </w:r>
      <w:r w:rsidRPr="004727ED">
        <w:rPr>
          <w:rFonts w:ascii="Arial" w:hAnsi="Arial" w:cs="Arial"/>
          <w:color w:val="000000"/>
          <w:lang w:val="ru-RU"/>
        </w:rPr>
        <w:t xml:space="preserve">, </w:t>
      </w:r>
      <w:r>
        <w:rPr>
          <w:rFonts w:ascii="Arial" w:hAnsi="Arial" w:cs="Arial"/>
          <w:color w:val="000000"/>
        </w:rPr>
        <w:t>II</w:t>
      </w:r>
      <w:r w:rsidRPr="004727ED">
        <w:rPr>
          <w:rFonts w:ascii="Arial" w:hAnsi="Arial" w:cs="Arial"/>
          <w:color w:val="000000"/>
          <w:lang w:val="ru-RU"/>
        </w:rPr>
        <w:t xml:space="preserve"> групп, а также инвалидами </w:t>
      </w:r>
      <w:r>
        <w:rPr>
          <w:rFonts w:ascii="Arial" w:hAnsi="Arial" w:cs="Arial"/>
          <w:color w:val="000000"/>
        </w:rPr>
        <w:t>III</w:t>
      </w:r>
      <w:r w:rsidRPr="004727ED">
        <w:rPr>
          <w:rFonts w:ascii="Arial" w:hAnsi="Arial" w:cs="Arial"/>
          <w:color w:val="00000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16.5. Центральный вход в здание Администрации должен быть оборудован информационной табличкой (вывеской), содержащей информацию: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местонахождение и юридический адрес;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режим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график приема;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номера телефонов для справок.</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16.7. Помещения, в которых предоставляется Муниципальная услуга, оснащаются: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противопожарной системой и средствами пожаротушения;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системой оповещения о возникновении чрезвычайной ситуации;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средствами оказания первой медицинской помощи;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туалетными комнатами для посетителей.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16.10. Места для заполнения заявлений оборудуются стульями, столами (стойками), бланками заявлений, письменными принадлежностями.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16.11. Места приема Заявителей оборудуются информационными табличками (вывесками) с указанием: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номера кабинета и наименования отдела;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фамилии, имени и отчества (последнее – при наличии), должности ответственного лица за прием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графика приема Заявителей.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17. </w:t>
      </w:r>
      <w:r w:rsidRPr="004727ED">
        <w:rPr>
          <w:rFonts w:ascii="Arial" w:hAnsi="Arial" w:cs="Arial"/>
          <w:color w:val="000000"/>
          <w:lang w:val="ru-RU"/>
        </w:rPr>
        <w:t>Показатели качества и доступности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17.1. Оценка доступности и качества предоставления Муниципальной услуги должна осуществляться по следующим показателям: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возможность выбора Заявителем форм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доступность обращения за предоставлением Муниципальной услуги, в том числе для маломобильных групп населения;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D56EB8" w:rsidRPr="00D02E2F" w:rsidRDefault="00D56EB8" w:rsidP="00D56EB8">
      <w:pPr>
        <w:pStyle w:val="af2"/>
        <w:spacing w:beforeAutospacing="0" w:afterAutospacing="0"/>
        <w:ind w:firstLine="700"/>
        <w:jc w:val="both"/>
        <w:rPr>
          <w:lang w:val="ru-RU"/>
        </w:rPr>
      </w:pPr>
      <w:r>
        <w:rPr>
          <w:rFonts w:ascii="Arial" w:hAnsi="Arial" w:cs="Arial"/>
          <w:color w:val="000000"/>
          <w:lang w:val="ru-RU"/>
        </w:rPr>
        <w:t xml:space="preserve">18. </w:t>
      </w:r>
      <w:r w:rsidRPr="004727ED">
        <w:rPr>
          <w:rFonts w:ascii="Arial" w:hAnsi="Arial" w:cs="Arial"/>
          <w:color w:val="000000"/>
          <w:lang w:val="ru-RU"/>
        </w:rPr>
        <w:t>Иные требования к предоставлению Муниципальной услуги и особенности предоставления Муниципальной услуги в электронной форме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18.1. Услуг, необходимых и обязательных для предоставления данной Муниципальной услуги, не имеется.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673B9A">
        <w:rPr>
          <w:rFonts w:ascii="Arial" w:hAnsi="Arial" w:cs="Arial"/>
          <w:color w:val="000000"/>
          <w:lang w:val="ru-RU"/>
        </w:rPr>
        <w:t>Заявителя, его представителя, уполномоченного на подписание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Электронные документы представляются в следующих форматах: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w:t>
      </w:r>
      <w:r>
        <w:rPr>
          <w:rFonts w:ascii="Arial" w:hAnsi="Arial" w:cs="Arial"/>
          <w:color w:val="000000"/>
          <w:lang w:val="ru-RU"/>
        </w:rPr>
        <w:t xml:space="preserve"> </w:t>
      </w:r>
      <w:r>
        <w:rPr>
          <w:rFonts w:ascii="Arial" w:hAnsi="Arial" w:cs="Arial"/>
          <w:color w:val="000000"/>
        </w:rPr>
        <w:t>xml</w:t>
      </w:r>
      <w:r>
        <w:rPr>
          <w:rFonts w:ascii="Arial" w:hAnsi="Arial" w:cs="Arial"/>
          <w:color w:val="000000"/>
          <w:lang w:val="ru-RU"/>
        </w:rPr>
        <w:t xml:space="preserve"> </w:t>
      </w:r>
      <w:r w:rsidRPr="004727ED">
        <w:rPr>
          <w:rFonts w:ascii="Arial" w:hAnsi="Arial" w:cs="Arial"/>
          <w:color w:val="000000"/>
          <w:lang w:val="ru-RU"/>
        </w:rPr>
        <w:t>- для документов, в отношении которых утверждены формы и требования по формированию электронных документов в виде файлов в формате</w:t>
      </w:r>
      <w:r>
        <w:rPr>
          <w:rFonts w:ascii="Arial" w:hAnsi="Arial" w:cs="Arial"/>
          <w:color w:val="000000"/>
          <w:lang w:val="ru-RU"/>
        </w:rPr>
        <w:t xml:space="preserve"> </w:t>
      </w:r>
      <w:r>
        <w:rPr>
          <w:rFonts w:ascii="Arial" w:hAnsi="Arial" w:cs="Arial"/>
          <w:color w:val="000000"/>
        </w:rPr>
        <w:t>xml</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w:t>
      </w:r>
      <w:r>
        <w:rPr>
          <w:rFonts w:ascii="Arial" w:hAnsi="Arial" w:cs="Arial"/>
          <w:color w:val="000000"/>
          <w:lang w:val="ru-RU"/>
        </w:rPr>
        <w:t xml:space="preserve"> </w:t>
      </w:r>
      <w:r>
        <w:rPr>
          <w:rFonts w:ascii="Arial" w:hAnsi="Arial" w:cs="Arial"/>
          <w:color w:val="000000"/>
        </w:rPr>
        <w:t>doc</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docx</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odt</w:t>
      </w:r>
      <w:r>
        <w:rPr>
          <w:rFonts w:ascii="Arial" w:hAnsi="Arial" w:cs="Arial"/>
          <w:color w:val="000000"/>
          <w:lang w:val="ru-RU"/>
        </w:rPr>
        <w:t xml:space="preserve"> </w:t>
      </w:r>
      <w:r w:rsidRPr="004727ED">
        <w:rPr>
          <w:rFonts w:ascii="Arial" w:hAnsi="Arial" w:cs="Arial"/>
          <w:color w:val="000000"/>
          <w:lang w:val="ru-RU"/>
        </w:rPr>
        <w:t>- для документов с текстовым содержанием, не включающим формулы;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w:t>
      </w:r>
      <w:r>
        <w:rPr>
          <w:rFonts w:ascii="Arial" w:hAnsi="Arial" w:cs="Arial"/>
          <w:color w:val="000000"/>
          <w:lang w:val="ru-RU"/>
        </w:rPr>
        <w:t xml:space="preserve"> </w:t>
      </w:r>
      <w:r>
        <w:rPr>
          <w:rFonts w:ascii="Arial" w:hAnsi="Arial" w:cs="Arial"/>
          <w:color w:val="000000"/>
        </w:rPr>
        <w:t>pdf</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jpg</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jpeg</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png</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bmp</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tiff</w:t>
      </w:r>
      <w:r>
        <w:rPr>
          <w:rFonts w:ascii="Arial" w:hAnsi="Arial" w:cs="Arial"/>
          <w:color w:val="000000"/>
          <w:lang w:val="ru-RU"/>
        </w:rPr>
        <w:t xml:space="preserve"> </w:t>
      </w:r>
      <w:r w:rsidRPr="004727ED">
        <w:rPr>
          <w:rFonts w:ascii="Arial" w:hAnsi="Arial" w:cs="Arial"/>
          <w:color w:val="000000"/>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w:t>
      </w:r>
      <w:r>
        <w:rPr>
          <w:rFonts w:ascii="Arial" w:hAnsi="Arial" w:cs="Arial"/>
          <w:color w:val="000000"/>
          <w:lang w:val="ru-RU"/>
        </w:rPr>
        <w:t xml:space="preserve"> </w:t>
      </w:r>
      <w:r>
        <w:rPr>
          <w:rFonts w:ascii="Arial" w:hAnsi="Arial" w:cs="Arial"/>
          <w:color w:val="000000"/>
        </w:rPr>
        <w:t>zip</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rar</w:t>
      </w:r>
      <w:r>
        <w:rPr>
          <w:rFonts w:ascii="Arial" w:hAnsi="Arial" w:cs="Arial"/>
          <w:color w:val="000000"/>
          <w:lang w:val="ru-RU"/>
        </w:rPr>
        <w:t xml:space="preserve"> </w:t>
      </w:r>
      <w:r w:rsidRPr="004727ED">
        <w:rPr>
          <w:rFonts w:ascii="Arial" w:hAnsi="Arial" w:cs="Arial"/>
          <w:color w:val="000000"/>
          <w:lang w:val="ru-RU"/>
        </w:rPr>
        <w:t>для сжатых документов в один файл;</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д)</w:t>
      </w:r>
      <w:r>
        <w:rPr>
          <w:rFonts w:ascii="Arial" w:hAnsi="Arial" w:cs="Arial"/>
          <w:color w:val="000000"/>
          <w:lang w:val="ru-RU"/>
        </w:rPr>
        <w:t xml:space="preserve"> </w:t>
      </w:r>
      <w:r>
        <w:rPr>
          <w:rFonts w:ascii="Arial" w:hAnsi="Arial" w:cs="Arial"/>
          <w:color w:val="000000"/>
        </w:rPr>
        <w:t>sig</w:t>
      </w:r>
      <w:r>
        <w:rPr>
          <w:rFonts w:ascii="Arial" w:hAnsi="Arial" w:cs="Arial"/>
          <w:color w:val="000000"/>
          <w:lang w:val="ru-RU"/>
        </w:rPr>
        <w:t xml:space="preserve"> </w:t>
      </w:r>
      <w:r w:rsidRPr="004727ED">
        <w:rPr>
          <w:rFonts w:ascii="Arial" w:hAnsi="Arial" w:cs="Arial"/>
          <w:color w:val="000000"/>
          <w:lang w:val="ru-RU"/>
        </w:rPr>
        <w:t>для открепленной усиленной квалифицированной электронной подписи.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rFonts w:ascii="Arial" w:hAnsi="Arial" w:cs="Arial"/>
          <w:color w:val="000000"/>
          <w:lang w:val="ru-RU"/>
        </w:rPr>
        <w:t xml:space="preserve"> </w:t>
      </w:r>
      <w:r>
        <w:rPr>
          <w:rFonts w:ascii="Arial" w:hAnsi="Arial" w:cs="Arial"/>
          <w:color w:val="000000"/>
        </w:rPr>
        <w:t>dpi</w:t>
      </w:r>
      <w:r>
        <w:rPr>
          <w:rFonts w:ascii="Arial" w:hAnsi="Arial" w:cs="Arial"/>
          <w:color w:val="000000"/>
          <w:lang w:val="ru-RU"/>
        </w:rPr>
        <w:t xml:space="preserve"> </w:t>
      </w:r>
      <w:r w:rsidRPr="004727ED">
        <w:rPr>
          <w:rFonts w:ascii="Arial" w:hAnsi="Arial" w:cs="Arial"/>
          <w:color w:val="000000"/>
          <w:lang w:val="ru-RU"/>
        </w:rPr>
        <w:t>(масштаб 1:1) с использованием следующих режимов: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«черно-белый» (при отсутствии в документе графических изображений и (или) цветного текста);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«оттенки серого» (при наличии в документе графических изображений, отличных от цветного графического изображения);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«цветной» или «режим полной цветопередачи» (при наличии в документе цветных графических изображений либо цветного текста);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сохранением всех аутентичных признаков подлинности, а именно: графической подписи лица, печати, углового штампа бланка;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18.8. Электронные документы должны обеспечивать: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возможность идентифицировать документ и количество листов в документе;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содержать оглавление, соответствующее их смыслу и содержанию;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18.9. Документы, подлежащие представлению в форматах</w:t>
      </w:r>
      <w:r>
        <w:rPr>
          <w:rFonts w:ascii="Arial" w:hAnsi="Arial" w:cs="Arial"/>
          <w:color w:val="000000"/>
        </w:rPr>
        <w:t> xls</w:t>
      </w:r>
      <w:r w:rsidRPr="004727ED">
        <w:rPr>
          <w:rFonts w:ascii="Arial" w:hAnsi="Arial" w:cs="Arial"/>
          <w:color w:val="000000"/>
          <w:lang w:val="ru-RU"/>
        </w:rPr>
        <w:t>,</w:t>
      </w:r>
      <w:r>
        <w:rPr>
          <w:rFonts w:ascii="Arial" w:hAnsi="Arial" w:cs="Arial"/>
          <w:color w:val="000000"/>
        </w:rPr>
        <w:t> xlIsx </w:t>
      </w:r>
      <w:r w:rsidRPr="004727ED">
        <w:rPr>
          <w:rFonts w:ascii="Arial" w:hAnsi="Arial" w:cs="Arial"/>
          <w:color w:val="000000"/>
          <w:lang w:val="ru-RU"/>
        </w:rPr>
        <w:t>или</w:t>
      </w:r>
      <w:r>
        <w:rPr>
          <w:rFonts w:ascii="Arial" w:hAnsi="Arial" w:cs="Arial"/>
          <w:color w:val="000000"/>
        </w:rPr>
        <w:t> ods</w:t>
      </w:r>
      <w:r w:rsidRPr="004727ED">
        <w:rPr>
          <w:rFonts w:ascii="Arial" w:hAnsi="Arial" w:cs="Arial"/>
          <w:color w:val="000000"/>
          <w:lang w:val="ru-RU"/>
        </w:rPr>
        <w:t>, формируются в виде отдельного электронного документа.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18.10. Информационными системами, используемыми для предоставления Муниципальной услуги,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информационная система Воронежской области «Портал Воронежской области в сети Интернет»;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федеральная государственная информационная система «Единый портал государственных и муниципальных услуг (функций)»;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III</w:t>
      </w:r>
      <w:r w:rsidRPr="004727ED">
        <w:rPr>
          <w:rFonts w:ascii="Arial" w:hAnsi="Arial" w:cs="Arial"/>
          <w:color w:val="000000"/>
          <w:lang w:val="ru-RU"/>
        </w:rPr>
        <w:t>. Состав, последовательность и сроки выполнения административных процедур, требования к порядку их выполнения</w:t>
      </w:r>
    </w:p>
    <w:p w:rsidR="00D56EB8" w:rsidRPr="00D02E2F" w:rsidRDefault="00D56EB8" w:rsidP="00D56EB8">
      <w:pPr>
        <w:pStyle w:val="af2"/>
        <w:spacing w:beforeAutospacing="0" w:afterAutospacing="0"/>
        <w:ind w:firstLine="709"/>
        <w:jc w:val="both"/>
        <w:rPr>
          <w:lang w:val="ru-RU"/>
        </w:rPr>
      </w:pPr>
      <w:r w:rsidRPr="00D02E2F">
        <w:rPr>
          <w:rFonts w:ascii="Arial" w:hAnsi="Arial" w:cs="Arial"/>
          <w:color w:val="000000"/>
          <w:lang w:val="ru-RU"/>
        </w:rPr>
        <w:t>19.</w:t>
      </w:r>
      <w:r>
        <w:rPr>
          <w:color w:val="000000"/>
          <w:sz w:val="14"/>
          <w:szCs w:val="14"/>
        </w:rPr>
        <w:t> </w:t>
      </w:r>
      <w:r w:rsidRPr="004727ED">
        <w:rPr>
          <w:rFonts w:ascii="Arial" w:hAnsi="Arial" w:cs="Arial"/>
          <w:color w:val="000000"/>
          <w:lang w:val="ru-RU"/>
        </w:rPr>
        <w:t>Состав, последовательность и сроки выполнения административных процедур (действий) при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19.1. Перечень вариантов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19.2. Перечень административных процедур для каждого варианта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прием и регистрация заявления с приложенными к нему документами;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формирование и направление межведомственных запросов;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принятие решения о предоставлении Муниципальной услуги или об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выдача (направление) результата предоставления Муниципальной услуги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20. Описание административной процедуры профилирования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Подразделы, содержащие описание вариантов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21.1. Результат предоставления Муниципальной услуги указан в разделе 6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Срок предоставления Муниципальной услуги в соответствии с настоящим вариантом – не более 6</w:t>
      </w:r>
      <w:r>
        <w:rPr>
          <w:rFonts w:ascii="Arial" w:hAnsi="Arial" w:cs="Arial"/>
          <w:color w:val="000000"/>
          <w:lang w:val="ru-RU"/>
        </w:rPr>
        <w:t>0</w:t>
      </w:r>
      <w:r w:rsidRPr="004727ED">
        <w:rPr>
          <w:rFonts w:ascii="Arial" w:hAnsi="Arial" w:cs="Arial"/>
          <w:color w:val="000000"/>
          <w:lang w:val="ru-RU"/>
        </w:rPr>
        <w:t xml:space="preserve"> дней со дня подачи заявления и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21.2. Прием и регистрация заявления с приложенными к нему документами.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заявлению должны быть приложены документы, указанные в пункте 9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устанавливает предмет обращения, личность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проверяет соответствие заявления требованиям, установленным в соответствии с настоящим Административным регламентом;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Заявителю выдается расписка в получении представленных документов с указанием их перечня и даты получения Администрацией.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Максимальный срок исполнения административной процедуры - 1 рабочий день.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21.3.</w:t>
      </w:r>
      <w:r>
        <w:rPr>
          <w:rFonts w:ascii="Arial" w:hAnsi="Arial" w:cs="Arial"/>
          <w:color w:val="000000"/>
          <w:lang w:val="ru-RU"/>
        </w:rPr>
        <w:t xml:space="preserve"> </w:t>
      </w:r>
      <w:r w:rsidRPr="004727ED">
        <w:rPr>
          <w:rFonts w:ascii="Arial" w:hAnsi="Arial" w:cs="Arial"/>
          <w:color w:val="000000"/>
          <w:lang w:val="ru-RU"/>
        </w:rPr>
        <w:t>Формирование и направление межведомственных запросов.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в Управлении Федеральной службы государственной регистрации, кадастра и картографии по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выписку из Единого государственного реестра недвижимости, содержащую сведения о зарегистрированных правах Заявителя на жилое помещение, либо </w:t>
      </w:r>
      <w:r w:rsidRPr="004727ED">
        <w:rPr>
          <w:rFonts w:ascii="Arial" w:hAnsi="Arial" w:cs="Arial"/>
          <w:color w:val="000000"/>
          <w:lang w:val="ru-RU"/>
        </w:rPr>
        <w:lastRenderedPageBreak/>
        <w:t>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в Управлении Федеральной налоговой службы по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выписку из Единого государственного реестра юридических лиц;</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выписку из Единого государственного реестра индивидуальных предпринимателей.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Межведомственный запрос формируется в соответствии с требованиями Федерального закона от 27.07.2010 года №</w:t>
      </w:r>
      <w:r>
        <w:rPr>
          <w:rFonts w:ascii="Arial" w:hAnsi="Arial" w:cs="Arial"/>
          <w:color w:val="000000"/>
          <w:lang w:val="ru-RU"/>
        </w:rPr>
        <w:t xml:space="preserve"> </w:t>
      </w:r>
      <w:r w:rsidRPr="004727ED">
        <w:rPr>
          <w:rFonts w:ascii="Arial" w:hAnsi="Arial" w:cs="Arial"/>
          <w:color w:val="000000"/>
          <w:lang w:val="ru-RU"/>
        </w:rPr>
        <w:t>210-ФЗ и должен содержать следующие сведения: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 органа, направляющего межведомственный запрос;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 органа или организации, в адрес которых направляется межведомственный запрос;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контактная информация для направления ответа на межведомственный запрос;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дата направления межведомственного запроса;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информация о факте получения согласия на обработку персональных данных.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Документы, полученные в результате межведомственного взаимодействия, приобщаются к документам, представленным Заявителем.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Результатом административной процедуры является сформированный и направленный межведомственный запрос.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 Принятие решения о предоставлении Муниципальной услуги или об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w:t>
      </w:r>
      <w:r>
        <w:rPr>
          <w:rFonts w:ascii="Arial" w:hAnsi="Arial" w:cs="Arial"/>
          <w:color w:val="000000"/>
          <w:lang w:val="ru-RU"/>
        </w:rPr>
        <w:t xml:space="preserve"> </w:t>
      </w:r>
      <w:r w:rsidRPr="004727ED">
        <w:rPr>
          <w:rFonts w:ascii="Arial" w:hAnsi="Arial" w:cs="Arial"/>
          <w:color w:val="000000"/>
          <w:lang w:val="ru-RU"/>
        </w:rPr>
        <w:t>7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21.4.1. Комиссия осуществляет следующие функции: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56EB8" w:rsidRPr="00D02E2F" w:rsidRDefault="00D56EB8" w:rsidP="00D56EB8">
      <w:pPr>
        <w:pStyle w:val="af2"/>
        <w:spacing w:beforeAutospacing="0" w:afterAutospacing="0"/>
        <w:ind w:firstLine="700"/>
        <w:jc w:val="both"/>
        <w:rPr>
          <w:lang w:val="ru-RU"/>
        </w:rPr>
      </w:pPr>
      <w:r w:rsidRPr="00D02E2F">
        <w:rPr>
          <w:rFonts w:ascii="Arial" w:hAnsi="Arial" w:cs="Arial"/>
          <w:color w:val="000000"/>
          <w:lang w:val="ru-RU"/>
        </w:rPr>
        <w:t>- о соответствии</w:t>
      </w:r>
      <w:r w:rsidRPr="00D02E2F">
        <w:rPr>
          <w:rFonts w:ascii="Arial" w:hAnsi="Arial" w:cs="Arial"/>
          <w:color w:val="000000"/>
        </w:rPr>
        <w:t> </w:t>
      </w:r>
      <w:r w:rsidRPr="00D02E2F">
        <w:rPr>
          <w:rFonts w:ascii="Arial" w:hAnsi="Arial" w:cs="Arial"/>
          <w:color w:val="000000"/>
          <w:lang w:val="ru-RU"/>
        </w:rPr>
        <w:t>помещения</w:t>
      </w:r>
      <w:r w:rsidRPr="00D02E2F">
        <w:rPr>
          <w:rFonts w:ascii="Arial" w:hAnsi="Arial" w:cs="Arial"/>
          <w:color w:val="000000"/>
        </w:rPr>
        <w:t> </w:t>
      </w:r>
      <w:r w:rsidRPr="00D02E2F">
        <w:rPr>
          <w:rFonts w:ascii="Arial" w:hAnsi="Arial" w:cs="Arial"/>
          <w:color w:val="000000"/>
          <w:lang w:val="ru-RU"/>
        </w:rPr>
        <w:t>требованиям, предъявляемым</w:t>
      </w:r>
      <w:r>
        <w:rPr>
          <w:rFonts w:ascii="Arial" w:hAnsi="Arial" w:cs="Arial"/>
          <w:color w:val="000000"/>
          <w:lang w:val="ru-RU"/>
        </w:rPr>
        <w:t xml:space="preserve"> </w:t>
      </w:r>
      <w:r w:rsidRPr="00D02E2F">
        <w:rPr>
          <w:rFonts w:ascii="Arial" w:hAnsi="Arial" w:cs="Arial"/>
          <w:color w:val="000000"/>
          <w:lang w:val="ru-RU"/>
        </w:rPr>
        <w:t>к</w:t>
      </w:r>
      <w:r>
        <w:rPr>
          <w:rFonts w:ascii="Arial" w:hAnsi="Arial" w:cs="Arial"/>
          <w:color w:val="000000"/>
          <w:lang w:val="ru-RU"/>
        </w:rPr>
        <w:t xml:space="preserve"> </w:t>
      </w:r>
      <w:r w:rsidRPr="00D02E2F">
        <w:rPr>
          <w:rFonts w:ascii="Arial" w:hAnsi="Arial" w:cs="Arial"/>
          <w:color w:val="000000"/>
          <w:lang w:val="ru-RU"/>
        </w:rPr>
        <w:t>жилому</w:t>
      </w:r>
      <w:r>
        <w:rPr>
          <w:rFonts w:ascii="Arial" w:hAnsi="Arial" w:cs="Arial"/>
          <w:color w:val="000000"/>
          <w:lang w:val="ru-RU"/>
        </w:rPr>
        <w:t xml:space="preserve"> </w:t>
      </w:r>
      <w:r w:rsidRPr="00D02E2F">
        <w:rPr>
          <w:rFonts w:ascii="Arial" w:hAnsi="Arial" w:cs="Arial"/>
          <w:color w:val="000000"/>
          <w:lang w:val="ru-RU"/>
        </w:rPr>
        <w:t>помещению, и его пригодности для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помещения</w:t>
      </w:r>
      <w:r>
        <w:rPr>
          <w:rFonts w:ascii="Arial" w:hAnsi="Arial" w:cs="Arial"/>
          <w:color w:val="000000"/>
          <w:lang w:val="ru-RU"/>
        </w:rPr>
        <w:t xml:space="preserve"> </w:t>
      </w:r>
      <w:r w:rsidRPr="004727ED">
        <w:rPr>
          <w:rFonts w:ascii="Arial" w:hAnsi="Arial" w:cs="Arial"/>
          <w:color w:val="000000"/>
          <w:lang w:val="ru-RU"/>
        </w:rPr>
        <w:t>подлежащим капитальному ремонту, реконструкции или перепланировке</w:t>
      </w:r>
      <w:r>
        <w:rPr>
          <w:rFonts w:ascii="Arial" w:hAnsi="Arial" w:cs="Arial"/>
          <w:color w:val="000000"/>
          <w:lang w:val="ru-RU"/>
        </w:rPr>
        <w:t>,</w:t>
      </w:r>
      <w:r w:rsidRPr="004727ED">
        <w:rPr>
          <w:rFonts w:ascii="Arial" w:hAnsi="Arial" w:cs="Arial"/>
          <w:color w:val="000000"/>
          <w:lang w:val="ru-RU"/>
        </w:rPr>
        <w:t xml:space="preserve"> с целью </w:t>
      </w:r>
      <w:r w:rsidR="00CD1350" w:rsidRPr="004727ED">
        <w:rPr>
          <w:rFonts w:ascii="Arial" w:hAnsi="Arial" w:cs="Arial"/>
          <w:color w:val="000000"/>
          <w:lang w:val="ru-RU"/>
        </w:rPr>
        <w:t>приведения,</w:t>
      </w:r>
      <w:r w:rsidRPr="004727ED">
        <w:rPr>
          <w:rFonts w:ascii="Arial" w:hAnsi="Arial" w:cs="Arial"/>
          <w:color w:val="000000"/>
          <w:lang w:val="ru-RU"/>
        </w:rPr>
        <w:t xml:space="preserve"> утраченных в процессе эксплуатации характеристик</w:t>
      </w:r>
      <w:r>
        <w:rPr>
          <w:rFonts w:ascii="Arial" w:hAnsi="Arial" w:cs="Arial"/>
          <w:color w:val="000000"/>
          <w:lang w:val="ru-RU"/>
        </w:rPr>
        <w:t xml:space="preserve"> </w:t>
      </w:r>
      <w:r w:rsidRPr="004727ED">
        <w:rPr>
          <w:rFonts w:ascii="Arial" w:hAnsi="Arial" w:cs="Arial"/>
          <w:color w:val="000000"/>
          <w:lang w:val="ru-RU"/>
        </w:rPr>
        <w:t>жилого</w:t>
      </w:r>
      <w:r>
        <w:rPr>
          <w:rFonts w:ascii="Arial" w:hAnsi="Arial" w:cs="Arial"/>
          <w:color w:val="000000"/>
          <w:lang w:val="ru-RU"/>
        </w:rPr>
        <w:t xml:space="preserve"> </w:t>
      </w:r>
      <w:r w:rsidRPr="004727ED">
        <w:rPr>
          <w:rFonts w:ascii="Arial" w:hAnsi="Arial" w:cs="Arial"/>
          <w:color w:val="000000"/>
          <w:lang w:val="ru-RU"/>
        </w:rPr>
        <w:t>помещения</w:t>
      </w:r>
      <w:r>
        <w:rPr>
          <w:rFonts w:ascii="Arial" w:hAnsi="Arial" w:cs="Arial"/>
          <w:color w:val="000000"/>
          <w:lang w:val="ru-RU"/>
        </w:rPr>
        <w:t xml:space="preserve"> </w:t>
      </w:r>
      <w:r w:rsidRPr="004727ED">
        <w:rPr>
          <w:rFonts w:ascii="Arial" w:hAnsi="Arial" w:cs="Arial"/>
          <w:color w:val="000000"/>
          <w:lang w:val="ru-RU"/>
        </w:rPr>
        <w:t>в соответствие с установленными в настоящем Положении требованиями;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помещения</w:t>
      </w:r>
      <w:r>
        <w:rPr>
          <w:rFonts w:ascii="Arial" w:hAnsi="Arial" w:cs="Arial"/>
          <w:color w:val="000000"/>
          <w:lang w:val="ru-RU"/>
        </w:rPr>
        <w:t xml:space="preserve"> </w:t>
      </w:r>
      <w:r w:rsidRPr="004727ED">
        <w:rPr>
          <w:rFonts w:ascii="Arial" w:hAnsi="Arial" w:cs="Arial"/>
          <w:color w:val="000000"/>
          <w:lang w:val="ru-RU"/>
        </w:rPr>
        <w:t>непригодным для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об отсутствии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жилого</w:t>
      </w:r>
      <w:r>
        <w:rPr>
          <w:rFonts w:ascii="Arial" w:hAnsi="Arial" w:cs="Arial"/>
          <w:color w:val="000000"/>
          <w:lang w:val="ru-RU"/>
        </w:rPr>
        <w:t xml:space="preserve"> </w:t>
      </w:r>
      <w:r w:rsidRPr="004727ED">
        <w:rPr>
          <w:rFonts w:ascii="Arial" w:hAnsi="Arial" w:cs="Arial"/>
          <w:color w:val="000000"/>
          <w:lang w:val="ru-RU"/>
        </w:rPr>
        <w:t>помещения</w:t>
      </w:r>
      <w:r>
        <w:rPr>
          <w:rFonts w:ascii="Arial" w:hAnsi="Arial" w:cs="Arial"/>
          <w:color w:val="000000"/>
          <w:lang w:val="ru-RU"/>
        </w:rPr>
        <w:t xml:space="preserve"> </w:t>
      </w:r>
      <w:r w:rsidRPr="004727ED">
        <w:rPr>
          <w:rFonts w:ascii="Arial" w:hAnsi="Arial" w:cs="Arial"/>
          <w:color w:val="000000"/>
          <w:lang w:val="ru-RU"/>
        </w:rPr>
        <w:t>непригодным для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многоквартирного дома аварийным и подлежащим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многоквартирного дома аварийным и подлежащим сносу;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об отсутствии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принимают решение о необходимости проведения обследования помещения и составления акта обследования помещения.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21.4.5. В случае принятия Комиссией решения о необходимости проведения обследования в течение 3 дней председатель Комиссии организует выезд Комиссии </w:t>
      </w:r>
      <w:r w:rsidRPr="004727ED">
        <w:rPr>
          <w:rFonts w:ascii="Arial" w:hAnsi="Arial" w:cs="Arial"/>
          <w:color w:val="000000"/>
          <w:lang w:val="ru-RU"/>
        </w:rPr>
        <w:lastRenderedPageBreak/>
        <w:t>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21.4.7. Результатом административной процедуры является выезд Комиссии для обследования помещений и составление акта обследования.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Максимальный срок исполнения административной процедуры - 3 дня.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21.4.8. По результатам обследования большинством голосов членов Комиссии принимается решение и оформляется в виде Заключения.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составление Заключения.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Максимальный срок </w:t>
      </w:r>
      <w:r>
        <w:rPr>
          <w:rFonts w:ascii="Arial" w:hAnsi="Arial" w:cs="Arial"/>
          <w:color w:val="000000"/>
          <w:lang w:val="ru-RU"/>
        </w:rPr>
        <w:t>с</w:t>
      </w:r>
      <w:r w:rsidRPr="004727ED">
        <w:rPr>
          <w:rFonts w:ascii="Arial" w:hAnsi="Arial" w:cs="Arial"/>
          <w:color w:val="000000"/>
          <w:lang w:val="ru-RU"/>
        </w:rPr>
        <w:t>оставление Заключения - 12 дней.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Максимальный срок направление Заключения - 3 дня.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21.4.10.</w:t>
      </w:r>
      <w:r>
        <w:rPr>
          <w:rFonts w:ascii="Arial" w:hAnsi="Arial" w:cs="Arial"/>
          <w:color w:val="000000"/>
          <w:lang w:val="ru-RU"/>
        </w:rPr>
        <w:t xml:space="preserve"> </w:t>
      </w:r>
      <w:r w:rsidRPr="004727ED">
        <w:rPr>
          <w:rFonts w:ascii="Arial" w:hAnsi="Arial" w:cs="Arial"/>
          <w:color w:val="000000"/>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Подготовленный специалистом проект постановления передается для подписания главе</w:t>
      </w:r>
      <w:r>
        <w:rPr>
          <w:rFonts w:ascii="Arial" w:hAnsi="Arial" w:cs="Arial"/>
          <w:color w:val="000000"/>
        </w:rPr>
        <w:t>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 xml:space="preserve">сельского поселения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21.5.</w:t>
      </w:r>
      <w:r>
        <w:rPr>
          <w:rFonts w:ascii="Arial" w:hAnsi="Arial" w:cs="Arial"/>
          <w:color w:val="000000"/>
        </w:rPr>
        <w:t> </w:t>
      </w:r>
      <w:r w:rsidRPr="004727ED">
        <w:rPr>
          <w:rFonts w:ascii="Arial" w:hAnsi="Arial" w:cs="Arial"/>
          <w:color w:val="000000"/>
          <w:lang w:val="ru-RU"/>
        </w:rPr>
        <w:t>Выдача (направление) результата предоставления Муниципальной услуги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обращении Заявителя за получением Муниципальной услуги в электронном виде с использованием ЕПГУ или РПГУ</w:t>
      </w:r>
      <w:r w:rsidR="00CD1350">
        <w:rPr>
          <w:rFonts w:ascii="Arial" w:hAnsi="Arial" w:cs="Arial"/>
          <w:color w:val="000000"/>
          <w:lang w:val="ru-RU"/>
        </w:rPr>
        <w:t xml:space="preserve"> специалист Администрации в 2-х</w:t>
      </w:r>
      <w:r w:rsidRPr="004727ED">
        <w:rPr>
          <w:rFonts w:ascii="Arial" w:hAnsi="Arial" w:cs="Arial"/>
          <w:color w:val="000000"/>
          <w:lang w:val="ru-RU"/>
        </w:rPr>
        <w:t>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Максимальное время административной процедуры - 1 рабочий день.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выдача (направление) результата Муниципальной услуги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21.6. Административная процедура по истребованию дополнительных сведений у Заявителя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22.3. Формирование межведомственных запросов.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22.4. Рассмотрение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22.5. Выдача (направление) документов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w:t>
      </w:r>
      <w:r w:rsidRPr="004727ED">
        <w:rPr>
          <w:rFonts w:ascii="Arial" w:hAnsi="Arial" w:cs="Arial"/>
          <w:color w:val="000000"/>
          <w:lang w:val="ru-RU"/>
        </w:rPr>
        <w:lastRenderedPageBreak/>
        <w:t>соответствующего решения</w:t>
      </w:r>
      <w:r>
        <w:rPr>
          <w:rFonts w:ascii="Arial" w:hAnsi="Arial" w:cs="Arial"/>
          <w:color w:val="000000"/>
        </w:rPr>
        <w:t> </w:t>
      </w:r>
      <w:r w:rsidRPr="004727ED">
        <w:rPr>
          <w:rFonts w:ascii="Arial" w:hAnsi="Arial" w:cs="Arial"/>
          <w:color w:val="000000"/>
          <w:lang w:val="ru-RU"/>
        </w:rPr>
        <w:t>главой</w:t>
      </w:r>
      <w:r>
        <w:rPr>
          <w:rFonts w:ascii="Arial" w:hAnsi="Arial" w:cs="Arial"/>
          <w:color w:val="000000"/>
        </w:rPr>
        <w:t>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4727ED">
        <w:rPr>
          <w:rFonts w:ascii="Arial" w:hAnsi="Arial" w:cs="Arial"/>
          <w:color w:val="000000"/>
          <w:lang w:val="ru-RU"/>
        </w:rPr>
        <w:t xml:space="preserve"> 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22.6. Исчерпывающий перечень оснований для отказа в исправлении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22.6.1. Обращение лица, не являющегося Заявителем (его представителем);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22.6.2. Отсутствие опечаток или ошибок в документах.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22.7. Административная процедура по истребованию дополнительных сведений у Заявителя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22.8. Срок предоставления Муниципальной услуги в соответствии с настоящим вариантом – в течение 3 рабочих дней.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23.2. Формирование межведомственных запросов.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23.3. Рассмотрение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Администрации в срок, не превышающий 1 рабочего дня со дня регистрации заявления</w:t>
      </w:r>
      <w:r>
        <w:rPr>
          <w:rFonts w:ascii="Arial" w:hAnsi="Arial" w:cs="Arial"/>
          <w:color w:val="000000"/>
        </w:rPr>
        <w:t> </w:t>
      </w:r>
      <w:r w:rsidRPr="004727ED">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23.4. Выдача (направление) документов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Дубликаты документов</w:t>
      </w:r>
      <w:r>
        <w:rPr>
          <w:rFonts w:ascii="Arial" w:hAnsi="Arial" w:cs="Arial"/>
          <w:color w:val="000000"/>
        </w:rPr>
        <w:t> </w:t>
      </w:r>
      <w:r w:rsidRPr="004727ED">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color w:val="000000"/>
        </w:rPr>
        <w:t> </w:t>
      </w:r>
      <w:r w:rsidRPr="004727ED">
        <w:rPr>
          <w:rFonts w:ascii="Arial" w:hAnsi="Arial" w:cs="Arial"/>
          <w:color w:val="000000"/>
          <w:lang w:val="ru-RU"/>
        </w:rPr>
        <w:t>направляются (выдаются) Заявителю на бумажных носителях в течение 1 рабочего дня с даты заверения соответствующих документов</w:t>
      </w:r>
      <w:r>
        <w:rPr>
          <w:rFonts w:ascii="Arial" w:hAnsi="Arial" w:cs="Arial"/>
          <w:color w:val="000000"/>
        </w:rPr>
        <w:t> </w:t>
      </w:r>
      <w:r w:rsidRPr="004727ED">
        <w:rPr>
          <w:rFonts w:ascii="Arial" w:hAnsi="Arial" w:cs="Arial"/>
          <w:color w:val="000000"/>
          <w:lang w:val="ru-RU"/>
        </w:rPr>
        <w:t>главой</w:t>
      </w:r>
      <w:r>
        <w:rPr>
          <w:rFonts w:ascii="Arial" w:hAnsi="Arial" w:cs="Arial"/>
          <w:color w:val="000000"/>
        </w:rPr>
        <w:t>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 xml:space="preserve">сельского поселения </w:t>
      </w:r>
      <w:r>
        <w:rPr>
          <w:rFonts w:ascii="Arial" w:hAnsi="Arial" w:cs="Arial"/>
          <w:color w:val="000000"/>
          <w:lang w:val="ru-RU"/>
        </w:rPr>
        <w:t>Семилукского муниципального</w:t>
      </w:r>
      <w:r w:rsidRPr="004727ED">
        <w:rPr>
          <w:rFonts w:ascii="Arial" w:hAnsi="Arial" w:cs="Arial"/>
          <w:color w:val="000000"/>
          <w:lang w:val="ru-RU"/>
        </w:rPr>
        <w:t xml:space="preserve">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23.5. Основанием для отказа в выдаче дубликата документов является обращение лица, не являющегося Заявителем (его представителем).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23.6. Административная процедура по истребованию дополнительных сведений у Заявителя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23.7. Срок предоставления Муниципальной услуги в соответствии с настоящим вариантом – в течение 3 рабочих дней.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24. Порядок оставления запроса Заявителя без рассмотрения.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Срок рассмотрения запроса об оставлении заявления о предоставлении Муниципальной услуги без рассмотрения – 1 рабочий день.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IV</w:t>
      </w:r>
      <w:r w:rsidRPr="004727ED">
        <w:rPr>
          <w:rFonts w:ascii="Arial" w:hAnsi="Arial" w:cs="Arial"/>
          <w:color w:val="000000"/>
          <w:lang w:val="ru-RU"/>
        </w:rPr>
        <w:t>. Формы контроля за исполнением административного регламента</w:t>
      </w:r>
    </w:p>
    <w:p w:rsidR="00D56EB8" w:rsidRPr="004727ED" w:rsidRDefault="00D56EB8" w:rsidP="00D56EB8">
      <w:pPr>
        <w:pStyle w:val="af2"/>
        <w:spacing w:beforeAutospacing="0" w:afterAutospacing="0"/>
        <w:ind w:firstLine="700"/>
        <w:jc w:val="both"/>
        <w:rPr>
          <w:lang w:val="ru-RU"/>
        </w:rPr>
      </w:pP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25. Порядок осуществления текущего контроля за соблюдением и исполнением ответственными должностными лицами Администрации</w:t>
      </w:r>
      <w:r>
        <w:rPr>
          <w:rFonts w:ascii="Arial" w:hAnsi="Arial" w:cs="Arial"/>
          <w:color w:val="000000"/>
          <w:lang w:val="ru-RU"/>
        </w:rPr>
        <w:t xml:space="preserve"> </w:t>
      </w:r>
      <w:r w:rsidRPr="004727ED">
        <w:rPr>
          <w:rFonts w:ascii="Arial" w:hAnsi="Arial" w:cs="Arial"/>
          <w:color w:val="000000"/>
          <w:lang w:val="ru-RU"/>
        </w:rPr>
        <w:t>положений административного регламента и иных нормативных правовых актов,</w:t>
      </w:r>
      <w:r>
        <w:rPr>
          <w:rFonts w:ascii="Arial" w:hAnsi="Arial" w:cs="Arial"/>
          <w:color w:val="000000"/>
          <w:lang w:val="ru-RU"/>
        </w:rPr>
        <w:t xml:space="preserve"> </w:t>
      </w:r>
      <w:r w:rsidRPr="004727ED">
        <w:rPr>
          <w:rFonts w:ascii="Arial" w:hAnsi="Arial" w:cs="Arial"/>
          <w:color w:val="000000"/>
          <w:lang w:val="ru-RU"/>
        </w:rPr>
        <w:t xml:space="preserve">устанавливающих требования к предоставлению </w:t>
      </w:r>
      <w:r w:rsidRPr="00673B9A">
        <w:rPr>
          <w:rFonts w:ascii="Arial" w:hAnsi="Arial" w:cs="Arial"/>
          <w:color w:val="000000"/>
          <w:lang w:val="ru-RU"/>
        </w:rPr>
        <w:t>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26.2. При плановой проверке полноты и качества предоставления Муниципальной услуги контролю подлежат: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соблюдение сроков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соблюдение положений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правильность и обоснованность принятого решения об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26.3. Основанием для проведения внеплановых проверок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4727ED">
        <w:rPr>
          <w:rFonts w:ascii="Arial" w:hAnsi="Arial" w:cs="Arial"/>
          <w:color w:val="000000"/>
          <w:lang w:val="ru-RU"/>
        </w:rPr>
        <w:lastRenderedPageBreak/>
        <w:t xml:space="preserve">актов Российской Федерации, нормативных правовых актов Воронежской области и нормативных правовых актов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w:t>
      </w:r>
      <w:r>
        <w:rPr>
          <w:rFonts w:ascii="Arial" w:hAnsi="Arial" w:cs="Arial"/>
          <w:color w:val="000000"/>
          <w:lang w:val="ru-RU"/>
        </w:rPr>
        <w:t>Семилукског</w:t>
      </w:r>
      <w:r w:rsidRPr="004727ED">
        <w:rPr>
          <w:rFonts w:ascii="Arial" w:hAnsi="Arial" w:cs="Arial"/>
          <w:color w:val="000000"/>
          <w:lang w:val="ru-RU"/>
        </w:rPr>
        <w:t>о 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27.</w:t>
      </w:r>
      <w:r>
        <w:rPr>
          <w:rFonts w:ascii="Arial" w:hAnsi="Arial" w:cs="Arial"/>
          <w:color w:val="000000"/>
          <w:lang w:val="ru-RU"/>
        </w:rPr>
        <w:t xml:space="preserve"> </w:t>
      </w:r>
      <w:r w:rsidRPr="004727ED">
        <w:rPr>
          <w:rFonts w:ascii="Arial" w:hAnsi="Arial" w:cs="Arial"/>
          <w:color w:val="000000"/>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 xml:space="preserve">сельского поселения </w:t>
      </w:r>
      <w:r>
        <w:rPr>
          <w:rFonts w:ascii="Arial" w:hAnsi="Arial" w:cs="Arial"/>
          <w:color w:val="000000"/>
          <w:lang w:val="ru-RU"/>
        </w:rPr>
        <w:t>Семилукского</w:t>
      </w:r>
      <w:r w:rsidRPr="004727ED">
        <w:rPr>
          <w:rFonts w:ascii="Arial" w:hAnsi="Arial" w:cs="Arial"/>
          <w:color w:val="000000"/>
          <w:lang w:val="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w:t>
      </w:r>
      <w:r>
        <w:rPr>
          <w:rFonts w:ascii="Arial" w:hAnsi="Arial" w:cs="Arial"/>
          <w:color w:val="000000"/>
        </w:rPr>
        <w:t> </w:t>
      </w:r>
      <w:r w:rsidRPr="004727ED">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28.1. Требованиями к порядку и формам текущего контроля за предоставлением Муниципальной услуги являются независимость, тщательность.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w:t>
      </w:r>
      <w:r w:rsidRPr="004727ED">
        <w:rPr>
          <w:rFonts w:ascii="Arial" w:hAnsi="Arial" w:cs="Arial"/>
          <w:color w:val="000000"/>
          <w:lang w:val="ru-RU"/>
        </w:rPr>
        <w:lastRenderedPageBreak/>
        <w:t>и заявления на действия (бездействие) должностных лиц Администрации и принятые ими решения, связанные с предоставлением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V</w:t>
      </w:r>
      <w:r w:rsidRPr="004727ED">
        <w:rPr>
          <w:rFonts w:ascii="Arial" w:hAnsi="Arial" w:cs="Arial"/>
          <w:color w:val="000000"/>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30. Заявитель может обратиться с жалобой в том числе в следующих случаях: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нарушение срока регистрации запроса о предоставлении муниципальной услуги, комплексного запроса;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6958E4">
        <w:rPr>
          <w:rFonts w:ascii="Arial" w:hAnsi="Arial" w:cs="Arial"/>
          <w:color w:val="000000"/>
          <w:lang w:val="ru-RU"/>
        </w:rPr>
        <w:t>ленного срока таких исправлений</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нарушение срока или порядка выдачи документов по результатам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958E4">
        <w:rPr>
          <w:rFonts w:ascii="Arial" w:hAnsi="Arial" w:cs="Arial"/>
          <w:color w:val="000000"/>
          <w:lang w:val="ru-RU"/>
        </w:rPr>
        <w:t>и нормативными правовыми актами</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Arial" w:hAnsi="Arial" w:cs="Arial"/>
          <w:color w:val="000000"/>
          <w:lang w:val="ru-RU"/>
        </w:rPr>
        <w:t xml:space="preserve"> </w:t>
      </w:r>
      <w:r w:rsidRPr="004727ED">
        <w:rPr>
          <w:rFonts w:ascii="Arial" w:hAnsi="Arial" w:cs="Arial"/>
          <w:color w:val="000000"/>
          <w:lang w:val="ru-RU"/>
        </w:rPr>
        <w:t>210-ФЗ.</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31. Заявители имеют право на получение информации, необходимой для обоснования и рассмотрения жалобы.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32. Оснований для отказа в рассмотрении жалобы не имеется.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33. Основанием для начала процедуры досудебного (внесудебного) обжалования является поступившая жалоба.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34. Жалоба должна содержать: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35. Жалобы на решения и действия (бездействие) должностного лица подаются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Заявитель может обжаловать решения и действия (бездействие) должностных лиц, муниципальных служащих Администрации главе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Глава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 xml:space="preserve">сельского поселения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проводит личный прием заявителей.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36. Жалобы на решения и действия (бездействие) работников привлекаемых организаций подаются руководителям этих организаций.</w:t>
      </w:r>
    </w:p>
    <w:p w:rsidR="00D56EB8" w:rsidRPr="004727ED" w:rsidRDefault="00D56EB8" w:rsidP="00D56EB8">
      <w:pPr>
        <w:pStyle w:val="af2"/>
        <w:spacing w:beforeAutospacing="0" w:afterAutospacing="0"/>
        <w:ind w:firstLine="700"/>
        <w:jc w:val="both"/>
        <w:rPr>
          <w:lang w:val="ru-RU"/>
        </w:rPr>
      </w:pPr>
      <w:bookmarkStart w:id="1" w:name="p39"/>
      <w:bookmarkEnd w:id="1"/>
      <w:r w:rsidRPr="004727ED">
        <w:rPr>
          <w:rFonts w:ascii="Arial" w:hAnsi="Arial" w:cs="Arial"/>
          <w:color w:val="000000"/>
          <w:lang w:val="ru-RU"/>
        </w:rPr>
        <w:t>37. По результатам рассмотрения жалобы лицом, уполномоченным на ее рассмотрение, принимается одно из следующих решений: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 в удовлетворении жалобы отказывается.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56EB8" w:rsidRPr="004727ED" w:rsidRDefault="00D56EB8" w:rsidP="00D56EB8">
      <w:pPr>
        <w:pStyle w:val="af2"/>
        <w:spacing w:beforeAutospacing="0" w:afterAutospacing="0"/>
        <w:ind w:firstLine="700"/>
        <w:jc w:val="both"/>
        <w:rPr>
          <w:lang w:val="ru-RU"/>
        </w:rPr>
      </w:pPr>
      <w:bookmarkStart w:id="2" w:name="p43"/>
      <w:bookmarkEnd w:id="2"/>
      <w:r w:rsidRPr="004727ED">
        <w:rPr>
          <w:rFonts w:ascii="Arial" w:hAnsi="Arial" w:cs="Arial"/>
          <w:color w:val="000000"/>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Федеральным законом №</w:t>
      </w:r>
      <w:r>
        <w:rPr>
          <w:rFonts w:ascii="Arial" w:hAnsi="Arial" w:cs="Arial"/>
          <w:color w:val="000000"/>
          <w:lang w:val="ru-RU"/>
        </w:rPr>
        <w:t xml:space="preserve"> </w:t>
      </w:r>
      <w:r w:rsidRPr="004727ED">
        <w:rPr>
          <w:rFonts w:ascii="Arial" w:hAnsi="Arial" w:cs="Arial"/>
          <w:color w:val="000000"/>
          <w:lang w:val="ru-RU"/>
        </w:rPr>
        <w:t>210-ФЗ;</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постановлением Правительства Российской Федерации от 20.11.2012 №</w:t>
      </w:r>
      <w:r>
        <w:rPr>
          <w:rFonts w:ascii="Arial" w:hAnsi="Arial" w:cs="Arial"/>
          <w:color w:val="000000"/>
          <w:lang w:val="ru-RU"/>
        </w:rPr>
        <w:t xml:space="preserve"> </w:t>
      </w:r>
      <w:r w:rsidRPr="004727ED">
        <w:rPr>
          <w:rFonts w:ascii="Arial" w:hAnsi="Arial" w:cs="Arial"/>
          <w:color w:val="000000"/>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5812"/>
        <w:jc w:val="right"/>
        <w:rPr>
          <w:lang w:val="ru-RU"/>
        </w:rPr>
      </w:pPr>
      <w:r w:rsidRPr="004727ED">
        <w:rPr>
          <w:rFonts w:ascii="Arial" w:hAnsi="Arial" w:cs="Arial"/>
          <w:color w:val="000000"/>
          <w:lang w:val="ru-RU"/>
        </w:rPr>
        <w:lastRenderedPageBreak/>
        <w:t>Приложение № 1</w:t>
      </w:r>
    </w:p>
    <w:p w:rsidR="00D56EB8" w:rsidRPr="004727ED" w:rsidRDefault="00D56EB8" w:rsidP="00D56EB8">
      <w:pPr>
        <w:pStyle w:val="af2"/>
        <w:spacing w:beforeAutospacing="0" w:afterAutospacing="0"/>
        <w:ind w:firstLine="5812"/>
        <w:jc w:val="right"/>
        <w:rPr>
          <w:lang w:val="ru-RU"/>
        </w:rPr>
      </w:pPr>
      <w:r w:rsidRPr="004727ED">
        <w:rPr>
          <w:rFonts w:ascii="Arial" w:hAnsi="Arial" w:cs="Arial"/>
          <w:color w:val="000000"/>
          <w:lang w:val="ru-RU"/>
        </w:rPr>
        <w:t>к Административному регламенту</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Форма</w:t>
      </w:r>
    </w:p>
    <w:p w:rsidR="00D56EB8" w:rsidRPr="004727ED" w:rsidRDefault="00D56EB8" w:rsidP="00D56EB8">
      <w:pPr>
        <w:pStyle w:val="af2"/>
        <w:spacing w:beforeAutospacing="0" w:afterAutospacing="0"/>
        <w:ind w:firstLine="700"/>
        <w:jc w:val="right"/>
        <w:rPr>
          <w:lang w:val="ru-RU"/>
        </w:rPr>
      </w:pP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В администрацию</w:t>
      </w:r>
    </w:p>
    <w:p w:rsidR="00D56EB8" w:rsidRPr="004727ED" w:rsidRDefault="00776827" w:rsidP="00D56EB8">
      <w:pPr>
        <w:pStyle w:val="af2"/>
        <w:spacing w:beforeAutospacing="0" w:afterAutospacing="0"/>
        <w:ind w:firstLine="700"/>
        <w:jc w:val="right"/>
        <w:rPr>
          <w:lang w:val="ru-RU"/>
        </w:rPr>
      </w:pPr>
      <w:r>
        <w:rPr>
          <w:rFonts w:ascii="Arial" w:hAnsi="Arial" w:cs="Arial"/>
          <w:color w:val="000000"/>
          <w:lang w:val="ru-RU"/>
        </w:rPr>
        <w:t>Губарёвс</w:t>
      </w:r>
      <w:r w:rsidR="00D56EB8">
        <w:rPr>
          <w:rFonts w:ascii="Arial" w:hAnsi="Arial" w:cs="Arial"/>
          <w:color w:val="000000"/>
          <w:lang w:val="ru-RU"/>
        </w:rPr>
        <w:t>кого</w:t>
      </w:r>
      <w:r w:rsidR="00D56EB8">
        <w:rPr>
          <w:rFonts w:ascii="Arial" w:hAnsi="Arial" w:cs="Arial"/>
          <w:color w:val="000000"/>
        </w:rPr>
        <w:t> </w:t>
      </w:r>
      <w:r w:rsidR="00D56EB8" w:rsidRPr="004727ED">
        <w:rPr>
          <w:rFonts w:ascii="Arial" w:hAnsi="Arial" w:cs="Arial"/>
          <w:color w:val="000000"/>
          <w:lang w:val="ru-RU"/>
        </w:rPr>
        <w:t>сельского поселения</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lang w:val="ru-RU"/>
        </w:rPr>
        <w:t>Семилукского</w:t>
      </w:r>
      <w:r w:rsidRPr="004727ED">
        <w:rPr>
          <w:rFonts w:ascii="Arial" w:hAnsi="Arial" w:cs="Arial"/>
          <w:color w:val="000000"/>
          <w:lang w:val="ru-RU"/>
        </w:rPr>
        <w:t xml:space="preserve"> муниципального района</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Воронежской области</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bookmarkStart w:id="3" w:name="P479"/>
      <w:bookmarkEnd w:id="3"/>
      <w:r w:rsidRPr="004727ED">
        <w:rPr>
          <w:rFonts w:ascii="Arial" w:hAnsi="Arial" w:cs="Arial"/>
          <w:color w:val="000000"/>
          <w:lang w:val="ru-RU"/>
        </w:rPr>
        <w:t>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(Ф.И.О. заявителя)</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(по доверенности в интересах)</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(адрес регистрации заявителя)</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(телефон (указывается по желанию))</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Заявление</w:t>
      </w:r>
    </w:p>
    <w:p w:rsidR="00D56EB8" w:rsidRPr="004727ED" w:rsidRDefault="00D56EB8" w:rsidP="00D56EB8">
      <w:pPr>
        <w:pStyle w:val="af2"/>
        <w:spacing w:beforeAutospacing="0" w:afterAutospacing="0"/>
        <w:ind w:firstLine="700"/>
        <w:jc w:val="center"/>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w:t>
      </w:r>
      <w:r>
        <w:rPr>
          <w:rFonts w:ascii="Arial" w:hAnsi="Arial" w:cs="Arial"/>
          <w:color w:val="000000"/>
          <w:lang w:val="ru-RU"/>
        </w:rPr>
        <w:t>_______</w:t>
      </w:r>
      <w:r w:rsidRPr="004727ED">
        <w:rPr>
          <w:rFonts w:ascii="Arial" w:hAnsi="Arial" w:cs="Arial"/>
          <w:color w:val="000000"/>
          <w:lang w:val="ru-RU"/>
        </w:rPr>
        <w:t>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w:t>
      </w:r>
      <w:r>
        <w:rPr>
          <w:rFonts w:ascii="Arial" w:hAnsi="Arial" w:cs="Arial"/>
          <w:color w:val="000000"/>
          <w:lang w:val="ru-RU"/>
        </w:rPr>
        <w:t>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аварийным и подлежащим сносу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Прошу выдать (направить) постановление администрации </w:t>
      </w:r>
      <w:r w:rsidR="00776827">
        <w:rPr>
          <w:rFonts w:ascii="Arial" w:hAnsi="Arial" w:cs="Arial"/>
          <w:color w:val="000000"/>
          <w:lang w:val="ru-RU"/>
        </w:rPr>
        <w:t>Губарёвс</w:t>
      </w:r>
      <w:r>
        <w:rPr>
          <w:rFonts w:ascii="Arial" w:hAnsi="Arial" w:cs="Arial"/>
          <w:color w:val="000000"/>
          <w:lang w:val="ru-RU"/>
        </w:rPr>
        <w:t>кого с</w:t>
      </w:r>
      <w:r w:rsidRPr="004727ED">
        <w:rPr>
          <w:rFonts w:ascii="Arial" w:hAnsi="Arial" w:cs="Arial"/>
          <w:color w:val="000000"/>
          <w:lang w:val="ru-RU"/>
        </w:rPr>
        <w:t>ельского поселения и заключение межведомственной Комиссии (нужное подчеркнуть):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D56EB8" w:rsidRDefault="00D56EB8" w:rsidP="00D56EB8">
      <w:pPr>
        <w:pStyle w:val="af2"/>
        <w:spacing w:beforeAutospacing="0" w:afterAutospacing="0"/>
        <w:ind w:firstLine="700"/>
        <w:jc w:val="both"/>
      </w:pPr>
      <w:r w:rsidRPr="004727ED">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Pr>
          <w:rFonts w:ascii="Arial" w:hAnsi="Arial" w:cs="Arial"/>
          <w:color w:val="000000"/>
        </w:rPr>
        <w:t>Настоящее согласие дано мною _______________</w:t>
      </w:r>
      <w:r>
        <w:rPr>
          <w:rFonts w:ascii="Arial" w:hAnsi="Arial" w:cs="Arial"/>
          <w:color w:val="000000"/>
          <w:lang w:val="ru-RU"/>
        </w:rPr>
        <w:t>_____</w:t>
      </w:r>
      <w:r>
        <w:rPr>
          <w:rFonts w:ascii="Arial" w:hAnsi="Arial" w:cs="Arial"/>
          <w:color w:val="000000"/>
        </w:rPr>
        <w:t>__.</w:t>
      </w:r>
    </w:p>
    <w:p w:rsidR="00D56EB8" w:rsidRDefault="00D56EB8" w:rsidP="00D56EB8">
      <w:pPr>
        <w:pStyle w:val="af2"/>
        <w:spacing w:beforeAutospacing="0" w:afterAutospacing="0"/>
        <w:jc w:val="both"/>
      </w:pPr>
      <w:r>
        <w:rPr>
          <w:rFonts w:ascii="Arial" w:hAnsi="Arial" w:cs="Arial"/>
          <w:color w:val="000000"/>
        </w:rPr>
        <w:t>(указать срок/ бессрочно)</w:t>
      </w:r>
    </w:p>
    <w:tbl>
      <w:tblPr>
        <w:tblW w:w="0" w:type="auto"/>
        <w:tblCellMar>
          <w:left w:w="0" w:type="dxa"/>
          <w:right w:w="0" w:type="dxa"/>
        </w:tblCellMar>
        <w:tblLook w:val="04A0" w:firstRow="1" w:lastRow="0" w:firstColumn="1" w:lastColumn="0" w:noHBand="0" w:noVBand="1"/>
      </w:tblPr>
      <w:tblGrid>
        <w:gridCol w:w="4080"/>
        <w:gridCol w:w="887"/>
        <w:gridCol w:w="4640"/>
      </w:tblGrid>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color w:val="000000"/>
              </w:rPr>
              <w:t> </w:t>
            </w:r>
            <w:r>
              <w:rPr>
                <w:rFonts w:ascii="Arial" w:hAnsi="Arial" w:cs="Arial"/>
              </w:rPr>
              <w:t>«____» ________ 20___ г.</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r>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(подпись)</w:t>
            </w:r>
          </w:p>
        </w:tc>
      </w:tr>
    </w:tbl>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80"/>
        <w:gridCol w:w="708"/>
        <w:gridCol w:w="2420"/>
        <w:gridCol w:w="3300"/>
        <w:gridCol w:w="6"/>
      </w:tblGrid>
      <w:tr w:rsidR="00D56EB8" w:rsidTr="00242229">
        <w:trPr>
          <w:trHeight w:val="380"/>
        </w:trPr>
        <w:tc>
          <w:tcPr>
            <w:tcW w:w="3180" w:type="dxa"/>
            <w:tcBorders>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rPr>
                <w:rFonts w:ascii="Arial" w:hAnsi="Arial" w:cs="Arial"/>
                <w:lang w:val="ru-RU"/>
              </w:rPr>
            </w:pPr>
          </w:p>
          <w:p w:rsidR="00D56EB8" w:rsidRPr="004727ED" w:rsidRDefault="00D56EB8" w:rsidP="00242229">
            <w:pPr>
              <w:pStyle w:val="af2"/>
              <w:spacing w:beforeAutospacing="0" w:afterAutospacing="0"/>
              <w:jc w:val="both"/>
              <w:rPr>
                <w:lang w:val="ru-RU"/>
              </w:rPr>
            </w:pPr>
            <w:r>
              <w:rPr>
                <w:rFonts w:ascii="Arial" w:hAnsi="Arial" w:cs="Arial"/>
              </w:rPr>
              <w:t> </w:t>
            </w:r>
          </w:p>
        </w:tc>
        <w:tc>
          <w:tcPr>
            <w:tcW w:w="708"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242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«____» ________ 20___ г.</w:t>
            </w:r>
          </w:p>
        </w:tc>
        <w:tc>
          <w:tcPr>
            <w:tcW w:w="0" w:type="auto"/>
            <w:shd w:val="clear" w:color="auto" w:fill="auto"/>
          </w:tcPr>
          <w:p w:rsidR="00D56EB8" w:rsidRDefault="00D56EB8" w:rsidP="00242229">
            <w:pPr>
              <w:rPr>
                <w:rFonts w:ascii="SimSun"/>
              </w:rPr>
            </w:pPr>
          </w:p>
        </w:tc>
      </w:tr>
      <w:tr w:rsidR="00D56EB8" w:rsidTr="00242229">
        <w:trPr>
          <w:trHeight w:val="580"/>
        </w:trPr>
        <w:tc>
          <w:tcPr>
            <w:tcW w:w="3180"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(Ф.И.О. заявителя или уполномоченного лица)</w:t>
            </w:r>
          </w:p>
        </w:tc>
        <w:tc>
          <w:tcPr>
            <w:tcW w:w="708"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p>
        </w:tc>
        <w:tc>
          <w:tcPr>
            <w:tcW w:w="242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(подпись)</w:t>
            </w:r>
          </w:p>
        </w:tc>
        <w:tc>
          <w:tcPr>
            <w:tcW w:w="330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 </w:t>
            </w:r>
          </w:p>
        </w:tc>
        <w:tc>
          <w:tcPr>
            <w:tcW w:w="0" w:type="auto"/>
            <w:shd w:val="clear" w:color="auto" w:fill="auto"/>
          </w:tcPr>
          <w:p w:rsidR="00D56EB8" w:rsidRDefault="00D56EB8" w:rsidP="00242229">
            <w:pPr>
              <w:rPr>
                <w:rFonts w:ascii="SimSun"/>
              </w:rPr>
            </w:pPr>
          </w:p>
        </w:tc>
      </w:tr>
    </w:tbl>
    <w:p w:rsidR="00D56EB8" w:rsidRPr="00185277"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185277" w:rsidRDefault="00D56EB8" w:rsidP="00D56EB8">
      <w:pPr>
        <w:pStyle w:val="af2"/>
        <w:spacing w:beforeAutospacing="0" w:afterAutospacing="0"/>
        <w:ind w:firstLine="6237"/>
        <w:jc w:val="right"/>
        <w:rPr>
          <w:lang w:val="ru-RU"/>
        </w:rPr>
      </w:pPr>
      <w:r w:rsidRPr="00185277">
        <w:rPr>
          <w:rFonts w:ascii="Arial" w:hAnsi="Arial" w:cs="Arial"/>
          <w:color w:val="000000"/>
          <w:lang w:val="ru-RU"/>
        </w:rPr>
        <w:lastRenderedPageBreak/>
        <w:br/>
        <w:t>Приложение № 2</w:t>
      </w:r>
    </w:p>
    <w:p w:rsidR="00D56EB8" w:rsidRPr="00185277" w:rsidRDefault="00D56EB8" w:rsidP="00D56EB8">
      <w:pPr>
        <w:pStyle w:val="af2"/>
        <w:spacing w:beforeAutospacing="0" w:afterAutospacing="0"/>
        <w:ind w:firstLine="5245"/>
        <w:jc w:val="right"/>
        <w:rPr>
          <w:lang w:val="ru-RU"/>
        </w:rPr>
      </w:pPr>
      <w:r w:rsidRPr="00185277">
        <w:rPr>
          <w:rFonts w:ascii="Arial" w:hAnsi="Arial" w:cs="Arial"/>
          <w:color w:val="000000"/>
          <w:lang w:val="ru-RU"/>
        </w:rPr>
        <w:t>к Административному регламенту</w:t>
      </w:r>
    </w:p>
    <w:p w:rsidR="00D56EB8" w:rsidRPr="00185277" w:rsidRDefault="00D56EB8" w:rsidP="00D56EB8">
      <w:pPr>
        <w:pStyle w:val="af2"/>
        <w:spacing w:beforeAutospacing="0" w:afterAutospacing="0"/>
        <w:ind w:firstLine="5245"/>
        <w:rPr>
          <w:lang w:val="ru-RU"/>
        </w:rPr>
      </w:pPr>
      <w:r>
        <w:rPr>
          <w:rFonts w:ascii="Arial" w:hAnsi="Arial" w:cs="Arial"/>
          <w:color w:val="000000"/>
        </w:rPr>
        <w:t> </w:t>
      </w:r>
    </w:p>
    <w:p w:rsidR="00D56EB8" w:rsidRPr="00185277" w:rsidRDefault="00D56EB8" w:rsidP="00D56EB8">
      <w:pPr>
        <w:pStyle w:val="af2"/>
        <w:spacing w:beforeAutospacing="0" w:afterAutospacing="0"/>
        <w:ind w:firstLine="5245"/>
        <w:rPr>
          <w:lang w:val="ru-RU"/>
        </w:rPr>
      </w:pPr>
      <w:r w:rsidRPr="00185277">
        <w:rPr>
          <w:rFonts w:ascii="Arial" w:hAnsi="Arial" w:cs="Arial"/>
          <w:color w:val="000000"/>
          <w:lang w:val="ru-RU"/>
        </w:rPr>
        <w:t>Форма</w:t>
      </w:r>
    </w:p>
    <w:p w:rsidR="00D56EB8" w:rsidRPr="00185277" w:rsidRDefault="00D56EB8" w:rsidP="00D56EB8">
      <w:pPr>
        <w:pStyle w:val="af2"/>
        <w:spacing w:beforeAutospacing="0" w:afterAutospacing="0"/>
        <w:ind w:firstLine="5245"/>
        <w:rPr>
          <w:lang w:val="ru-RU"/>
        </w:rPr>
      </w:pPr>
      <w:r>
        <w:rPr>
          <w:rFonts w:ascii="Arial" w:hAnsi="Arial" w:cs="Arial"/>
          <w:color w:val="000000"/>
        </w:rPr>
        <w:t> </w:t>
      </w:r>
    </w:p>
    <w:p w:rsidR="00D56EB8" w:rsidRPr="00185277" w:rsidRDefault="00D56EB8" w:rsidP="00D56EB8">
      <w:pPr>
        <w:pStyle w:val="af2"/>
        <w:spacing w:beforeAutospacing="0" w:afterAutospacing="0"/>
        <w:ind w:firstLine="5245"/>
        <w:rPr>
          <w:lang w:val="ru-RU"/>
        </w:rPr>
      </w:pPr>
      <w:r w:rsidRPr="00185277">
        <w:rPr>
          <w:rFonts w:ascii="Arial" w:hAnsi="Arial" w:cs="Arial"/>
          <w:color w:val="000000"/>
          <w:lang w:val="ru-RU"/>
        </w:rPr>
        <w:t>В администрацию</w:t>
      </w:r>
    </w:p>
    <w:p w:rsidR="00D56EB8" w:rsidRPr="00185277" w:rsidRDefault="00776827" w:rsidP="00D56EB8">
      <w:pPr>
        <w:pStyle w:val="af2"/>
        <w:spacing w:beforeAutospacing="0" w:afterAutospacing="0"/>
        <w:ind w:firstLine="5245"/>
        <w:rPr>
          <w:lang w:val="ru-RU"/>
        </w:rPr>
      </w:pPr>
      <w:r>
        <w:rPr>
          <w:rFonts w:ascii="Arial" w:hAnsi="Arial" w:cs="Arial"/>
          <w:color w:val="000000"/>
          <w:lang w:val="ru-RU"/>
        </w:rPr>
        <w:t>Губарёвс</w:t>
      </w:r>
      <w:r w:rsidR="00D56EB8">
        <w:rPr>
          <w:rFonts w:ascii="Arial" w:hAnsi="Arial" w:cs="Arial"/>
          <w:color w:val="000000"/>
          <w:lang w:val="ru-RU"/>
        </w:rPr>
        <w:t>кого</w:t>
      </w:r>
      <w:r w:rsidR="00D56EB8">
        <w:rPr>
          <w:rFonts w:ascii="Arial" w:hAnsi="Arial" w:cs="Arial"/>
          <w:color w:val="000000"/>
        </w:rPr>
        <w:t> </w:t>
      </w:r>
      <w:r w:rsidR="00D56EB8" w:rsidRPr="00185277">
        <w:rPr>
          <w:rFonts w:ascii="Arial" w:hAnsi="Arial" w:cs="Arial"/>
          <w:color w:val="000000"/>
          <w:lang w:val="ru-RU"/>
        </w:rPr>
        <w:t>сельского поселения</w:t>
      </w:r>
    </w:p>
    <w:p w:rsidR="00D56EB8" w:rsidRPr="00185277" w:rsidRDefault="00D56EB8" w:rsidP="00D56EB8">
      <w:pPr>
        <w:pStyle w:val="af2"/>
        <w:spacing w:beforeAutospacing="0" w:afterAutospacing="0"/>
        <w:ind w:firstLine="5245"/>
        <w:rPr>
          <w:lang w:val="ru-RU"/>
        </w:rPr>
      </w:pPr>
      <w:r>
        <w:rPr>
          <w:rFonts w:ascii="Arial" w:hAnsi="Arial" w:cs="Arial"/>
          <w:color w:val="000000"/>
          <w:lang w:val="ru-RU"/>
        </w:rPr>
        <w:t xml:space="preserve">Семилукского </w:t>
      </w:r>
      <w:r w:rsidRPr="00185277">
        <w:rPr>
          <w:rFonts w:ascii="Arial" w:hAnsi="Arial" w:cs="Arial"/>
          <w:color w:val="000000"/>
          <w:lang w:val="ru-RU"/>
        </w:rPr>
        <w:t>муниципального района</w:t>
      </w:r>
    </w:p>
    <w:p w:rsidR="00D56EB8" w:rsidRPr="00185277" w:rsidRDefault="00D56EB8" w:rsidP="00D56EB8">
      <w:pPr>
        <w:pStyle w:val="af2"/>
        <w:spacing w:beforeAutospacing="0" w:afterAutospacing="0"/>
        <w:ind w:firstLine="5245"/>
        <w:rPr>
          <w:lang w:val="ru-RU"/>
        </w:rPr>
      </w:pPr>
      <w:r w:rsidRPr="00185277">
        <w:rPr>
          <w:rFonts w:ascii="Arial" w:hAnsi="Arial" w:cs="Arial"/>
          <w:color w:val="000000"/>
          <w:lang w:val="ru-RU"/>
        </w:rPr>
        <w:t>Воронежской области</w:t>
      </w:r>
    </w:p>
    <w:p w:rsidR="00D56EB8" w:rsidRPr="00185277" w:rsidRDefault="00D56EB8" w:rsidP="00D56EB8">
      <w:pPr>
        <w:pStyle w:val="af2"/>
        <w:spacing w:beforeAutospacing="0" w:afterAutospacing="0"/>
        <w:ind w:firstLine="700"/>
        <w:rPr>
          <w:lang w:val="ru-RU"/>
        </w:rPr>
      </w:pPr>
      <w:r>
        <w:rPr>
          <w:rFonts w:ascii="Arial" w:hAnsi="Arial" w:cs="Arial"/>
          <w:color w:val="000000"/>
        </w:rPr>
        <w:t> </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_________________________________________</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(Ф.И.О. заявителя)</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____________________________________________</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(по доверенности в интересах)</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____________________________________________</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(адрес регистрации заявителя)</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____________________________________________</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(телефон (указывается по желанию))</w:t>
      </w:r>
    </w:p>
    <w:p w:rsidR="00D56EB8" w:rsidRPr="00185277"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185277"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185277" w:rsidRDefault="00D56EB8" w:rsidP="00D56EB8">
      <w:pPr>
        <w:pStyle w:val="af2"/>
        <w:spacing w:beforeAutospacing="0" w:afterAutospacing="0"/>
        <w:ind w:firstLine="700"/>
        <w:jc w:val="center"/>
        <w:rPr>
          <w:lang w:val="ru-RU"/>
        </w:rPr>
      </w:pPr>
      <w:r w:rsidRPr="00185277">
        <w:rPr>
          <w:rFonts w:ascii="Arial" w:hAnsi="Arial" w:cs="Arial"/>
          <w:color w:val="000000"/>
          <w:lang w:val="ru-RU"/>
        </w:rPr>
        <w:t>Заявление</w:t>
      </w:r>
    </w:p>
    <w:p w:rsidR="00D56EB8" w:rsidRPr="00185277"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r>
        <w:rPr>
          <w:rFonts w:ascii="Arial" w:hAnsi="Arial" w:cs="Arial"/>
          <w:color w:val="000000"/>
          <w:lang w:val="ru-RU"/>
        </w:rPr>
        <w:t>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w:t>
      </w:r>
      <w:r>
        <w:rPr>
          <w:rFonts w:ascii="Arial" w:hAnsi="Arial" w:cs="Arial"/>
          <w:color w:val="000000"/>
          <w:lang w:val="ru-RU"/>
        </w:rPr>
        <w:t>______</w:t>
      </w:r>
      <w:r w:rsidRPr="004727ED">
        <w:rPr>
          <w:rFonts w:ascii="Arial" w:hAnsi="Arial" w:cs="Arial"/>
          <w:color w:val="000000"/>
          <w:lang w:val="ru-RU"/>
        </w:rPr>
        <w:t>, жилым помещением.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Прошу выдать (направить) заключение межведомственной Комиссии (нужное подчеркнуть):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D56EB8" w:rsidRDefault="00D56EB8" w:rsidP="00D56EB8">
      <w:pPr>
        <w:pStyle w:val="af2"/>
        <w:spacing w:beforeAutospacing="0" w:afterAutospacing="0"/>
        <w:ind w:firstLine="700"/>
        <w:jc w:val="both"/>
      </w:pPr>
      <w:r w:rsidRPr="004727ED">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Pr>
          <w:rFonts w:ascii="Arial" w:hAnsi="Arial" w:cs="Arial"/>
          <w:color w:val="000000"/>
        </w:rPr>
        <w:t>Настоящее согласие дано мною _______________</w:t>
      </w:r>
      <w:r>
        <w:rPr>
          <w:rFonts w:ascii="Arial" w:hAnsi="Arial" w:cs="Arial"/>
          <w:color w:val="000000"/>
          <w:lang w:val="ru-RU"/>
        </w:rPr>
        <w:t>____</w:t>
      </w:r>
      <w:r>
        <w:rPr>
          <w:rFonts w:ascii="Arial" w:hAnsi="Arial" w:cs="Arial"/>
          <w:color w:val="000000"/>
        </w:rPr>
        <w:t>__.</w:t>
      </w:r>
    </w:p>
    <w:p w:rsidR="00D56EB8" w:rsidRDefault="00D56EB8" w:rsidP="00D56EB8">
      <w:pPr>
        <w:pStyle w:val="af2"/>
        <w:spacing w:beforeAutospacing="0" w:afterAutospacing="0"/>
        <w:jc w:val="both"/>
      </w:pPr>
      <w:r>
        <w:rPr>
          <w:rFonts w:ascii="Arial" w:hAnsi="Arial" w:cs="Arial"/>
          <w:color w:val="000000"/>
        </w:rPr>
        <w:t>(указать срок/бессрочно)</w:t>
      </w:r>
    </w:p>
    <w:p w:rsidR="00D56EB8" w:rsidRDefault="00D56EB8" w:rsidP="00D56EB8">
      <w:pPr>
        <w:pStyle w:val="af2"/>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887"/>
        <w:gridCol w:w="4640"/>
      </w:tblGrid>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r>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(подпись)</w:t>
            </w:r>
          </w:p>
        </w:tc>
      </w:tr>
    </w:tbl>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080"/>
        <w:gridCol w:w="420"/>
        <w:gridCol w:w="2340"/>
        <w:gridCol w:w="3500"/>
      </w:tblGrid>
      <w:tr w:rsidR="00D56EB8" w:rsidTr="00242229">
        <w:tc>
          <w:tcPr>
            <w:tcW w:w="308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234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350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«__» _______ 20__ г</w:t>
            </w:r>
          </w:p>
        </w:tc>
      </w:tr>
      <w:tr w:rsidR="00D56EB8" w:rsidTr="00242229">
        <w:tc>
          <w:tcPr>
            <w:tcW w:w="3080"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234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(подпись)</w:t>
            </w:r>
          </w:p>
        </w:tc>
        <w:tc>
          <w:tcPr>
            <w:tcW w:w="350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 </w:t>
            </w:r>
          </w:p>
        </w:tc>
      </w:tr>
    </w:tbl>
    <w:p w:rsidR="00D56EB8" w:rsidRDefault="00D56EB8" w:rsidP="00D56EB8">
      <w:pPr>
        <w:pStyle w:val="af2"/>
        <w:spacing w:beforeAutospacing="0" w:afterAutospacing="0"/>
        <w:ind w:firstLine="700"/>
        <w:jc w:val="both"/>
      </w:pPr>
      <w:r>
        <w:rPr>
          <w:rFonts w:ascii="Arial" w:hAnsi="Arial" w:cs="Arial"/>
          <w:color w:val="000000"/>
        </w:rPr>
        <w:t> </w:t>
      </w:r>
    </w:p>
    <w:p w:rsidR="00D56EB8" w:rsidRDefault="00D56EB8" w:rsidP="00D56EB8">
      <w:pPr>
        <w:pStyle w:val="af2"/>
        <w:spacing w:beforeAutospacing="0" w:afterAutospacing="0"/>
        <w:ind w:firstLine="5100"/>
        <w:jc w:val="right"/>
      </w:pPr>
      <w:r>
        <w:rPr>
          <w:rFonts w:ascii="Arial" w:hAnsi="Arial" w:cs="Arial"/>
          <w:color w:val="000000"/>
        </w:rPr>
        <w:lastRenderedPageBreak/>
        <w:br/>
        <w:t>Приложение № 3</w:t>
      </w:r>
    </w:p>
    <w:p w:rsidR="00D56EB8" w:rsidRDefault="00D56EB8" w:rsidP="00D56EB8">
      <w:pPr>
        <w:pStyle w:val="af2"/>
        <w:spacing w:beforeAutospacing="0" w:afterAutospacing="0"/>
        <w:ind w:firstLine="5100"/>
        <w:jc w:val="right"/>
      </w:pPr>
      <w:r>
        <w:rPr>
          <w:rFonts w:ascii="Arial" w:hAnsi="Arial" w:cs="Arial"/>
          <w:color w:val="000000"/>
        </w:rPr>
        <w:t>к Административному регламенту</w:t>
      </w:r>
    </w:p>
    <w:p w:rsidR="00D56EB8" w:rsidRDefault="00D56EB8" w:rsidP="00D56EB8">
      <w:pPr>
        <w:pStyle w:val="af2"/>
        <w:spacing w:beforeAutospacing="0" w:afterAutospacing="0"/>
        <w:ind w:firstLine="700"/>
        <w:jc w:val="right"/>
      </w:pPr>
      <w:r>
        <w:rPr>
          <w:rFonts w:ascii="Arial" w:hAnsi="Arial" w:cs="Arial"/>
          <w:color w:val="000000"/>
        </w:rPr>
        <w:t> </w:t>
      </w:r>
    </w:p>
    <w:p w:rsidR="00D56EB8" w:rsidRDefault="00D56EB8" w:rsidP="00D56EB8">
      <w:pPr>
        <w:pStyle w:val="af2"/>
        <w:spacing w:beforeAutospacing="0" w:afterAutospacing="0"/>
        <w:ind w:firstLine="700"/>
        <w:jc w:val="right"/>
      </w:pPr>
      <w:r>
        <w:rPr>
          <w:rFonts w:ascii="Arial" w:hAnsi="Arial" w:cs="Arial"/>
          <w:color w:val="000000"/>
          <w:lang w:val="ru-RU"/>
        </w:rPr>
        <w:t xml:space="preserve">Форма </w:t>
      </w:r>
    </w:p>
    <w:p w:rsidR="00D56EB8" w:rsidRDefault="00D56EB8" w:rsidP="00D56EB8">
      <w:pPr>
        <w:pStyle w:val="af2"/>
        <w:spacing w:beforeAutospacing="0" w:afterAutospacing="0"/>
        <w:ind w:firstLine="700"/>
        <w:jc w:val="right"/>
      </w:pPr>
      <w:r>
        <w:rPr>
          <w:rFonts w:ascii="Arial" w:hAnsi="Arial" w:cs="Arial"/>
          <w:color w:val="000000"/>
        </w:rPr>
        <w:t> </w:t>
      </w:r>
    </w:p>
    <w:p w:rsidR="00D56EB8" w:rsidRDefault="00D56EB8" w:rsidP="00D56EB8">
      <w:pPr>
        <w:pStyle w:val="af2"/>
        <w:spacing w:beforeAutospacing="0" w:afterAutospacing="0"/>
        <w:ind w:firstLine="700"/>
        <w:jc w:val="right"/>
      </w:pPr>
      <w:r>
        <w:rPr>
          <w:rFonts w:ascii="Arial" w:hAnsi="Arial" w:cs="Arial"/>
          <w:color w:val="000000"/>
        </w:rPr>
        <w:t xml:space="preserve">В </w:t>
      </w:r>
      <w:r>
        <w:rPr>
          <w:rFonts w:ascii="Arial" w:hAnsi="Arial" w:cs="Arial"/>
          <w:color w:val="000000"/>
          <w:lang w:val="ru-RU"/>
        </w:rPr>
        <w:t>администрацию</w:t>
      </w:r>
    </w:p>
    <w:p w:rsidR="00D56EB8" w:rsidRDefault="00776827" w:rsidP="00D56EB8">
      <w:pPr>
        <w:pStyle w:val="af2"/>
        <w:spacing w:beforeAutospacing="0" w:afterAutospacing="0"/>
        <w:ind w:firstLine="700"/>
        <w:jc w:val="right"/>
      </w:pPr>
      <w:r>
        <w:rPr>
          <w:rFonts w:ascii="Arial" w:hAnsi="Arial" w:cs="Arial"/>
          <w:color w:val="000000"/>
          <w:lang w:val="ru-RU"/>
        </w:rPr>
        <w:t>Губарёвс</w:t>
      </w:r>
      <w:r w:rsidR="00D56EB8">
        <w:rPr>
          <w:rFonts w:ascii="Arial" w:hAnsi="Arial" w:cs="Arial"/>
          <w:color w:val="000000"/>
          <w:lang w:val="ru-RU"/>
        </w:rPr>
        <w:t xml:space="preserve">кого </w:t>
      </w:r>
      <w:r w:rsidR="00D56EB8">
        <w:rPr>
          <w:rFonts w:ascii="Arial" w:hAnsi="Arial" w:cs="Arial"/>
          <w:color w:val="000000"/>
        </w:rPr>
        <w:t>сельского поселения</w:t>
      </w:r>
    </w:p>
    <w:p w:rsidR="00D56EB8" w:rsidRDefault="00D56EB8" w:rsidP="00D56EB8">
      <w:pPr>
        <w:pStyle w:val="af2"/>
        <w:spacing w:beforeAutospacing="0" w:afterAutospacing="0"/>
        <w:ind w:firstLine="700"/>
        <w:jc w:val="right"/>
      </w:pPr>
      <w:r>
        <w:rPr>
          <w:rFonts w:ascii="Arial" w:hAnsi="Arial" w:cs="Arial"/>
          <w:color w:val="000000"/>
          <w:lang w:val="ru-RU"/>
        </w:rPr>
        <w:t xml:space="preserve">Семилукского муниципального </w:t>
      </w:r>
      <w:r>
        <w:rPr>
          <w:rFonts w:ascii="Arial" w:hAnsi="Arial" w:cs="Arial"/>
          <w:color w:val="000000"/>
        </w:rPr>
        <w:t>района</w:t>
      </w:r>
    </w:p>
    <w:p w:rsidR="00D56EB8" w:rsidRDefault="00D56EB8" w:rsidP="00D56EB8">
      <w:pPr>
        <w:pStyle w:val="af2"/>
        <w:spacing w:beforeAutospacing="0" w:afterAutospacing="0"/>
        <w:ind w:firstLine="700"/>
        <w:jc w:val="right"/>
      </w:pPr>
      <w:r>
        <w:rPr>
          <w:rFonts w:ascii="Arial" w:hAnsi="Arial" w:cs="Arial"/>
          <w:color w:val="000000"/>
          <w:lang w:val="ru-RU"/>
        </w:rPr>
        <w:t>Воронежской области</w:t>
      </w:r>
    </w:p>
    <w:p w:rsidR="00D56EB8" w:rsidRDefault="00D56EB8" w:rsidP="00D56EB8">
      <w:pPr>
        <w:pStyle w:val="af2"/>
        <w:spacing w:beforeAutospacing="0" w:afterAutospacing="0"/>
        <w:ind w:firstLine="700"/>
        <w:jc w:val="right"/>
      </w:pPr>
      <w:r>
        <w:rPr>
          <w:rFonts w:ascii="Arial" w:hAnsi="Arial" w:cs="Arial"/>
          <w:color w:val="000000"/>
        </w:rPr>
        <w:t> </w:t>
      </w:r>
    </w:p>
    <w:p w:rsidR="00D56EB8" w:rsidRDefault="00D56EB8" w:rsidP="00D56EB8">
      <w:pPr>
        <w:pStyle w:val="af2"/>
        <w:spacing w:beforeAutospacing="0" w:afterAutospacing="0"/>
        <w:ind w:firstLine="700"/>
        <w:jc w:val="right"/>
      </w:pPr>
      <w:r>
        <w:rPr>
          <w:rFonts w:ascii="Arial" w:hAnsi="Arial" w:cs="Arial"/>
          <w:color w:val="000000"/>
        </w:rPr>
        <w:t>_________________________________________</w:t>
      </w:r>
    </w:p>
    <w:p w:rsidR="00D56EB8" w:rsidRDefault="00D56EB8" w:rsidP="00D56EB8">
      <w:pPr>
        <w:pStyle w:val="af2"/>
        <w:spacing w:beforeAutospacing="0" w:afterAutospacing="0"/>
        <w:ind w:firstLine="700"/>
        <w:jc w:val="right"/>
      </w:pPr>
      <w:r>
        <w:rPr>
          <w:rFonts w:ascii="Arial" w:hAnsi="Arial" w:cs="Arial"/>
          <w:color w:val="000000"/>
        </w:rPr>
        <w:t>(Ф.И.О. заявителя)</w:t>
      </w:r>
    </w:p>
    <w:p w:rsidR="00D56EB8" w:rsidRDefault="00D56EB8" w:rsidP="00D56EB8">
      <w:pPr>
        <w:pStyle w:val="af2"/>
        <w:spacing w:beforeAutospacing="0" w:afterAutospacing="0"/>
        <w:ind w:firstLine="700"/>
        <w:jc w:val="right"/>
      </w:pPr>
      <w:r>
        <w:rPr>
          <w:rFonts w:ascii="Arial" w:hAnsi="Arial" w:cs="Arial"/>
          <w:color w:val="000000"/>
        </w:rPr>
        <w:t>____________________________________________</w:t>
      </w:r>
    </w:p>
    <w:p w:rsidR="00D56EB8" w:rsidRDefault="00D56EB8" w:rsidP="00D56EB8">
      <w:pPr>
        <w:pStyle w:val="af2"/>
        <w:spacing w:beforeAutospacing="0" w:afterAutospacing="0"/>
        <w:ind w:firstLine="700"/>
        <w:jc w:val="right"/>
      </w:pPr>
      <w:r>
        <w:rPr>
          <w:rFonts w:ascii="Arial" w:hAnsi="Arial" w:cs="Arial"/>
          <w:color w:val="000000"/>
        </w:rPr>
        <w:t>(по доверенности в интересах)</w:t>
      </w:r>
    </w:p>
    <w:p w:rsidR="00D56EB8" w:rsidRDefault="00D56EB8" w:rsidP="00D56EB8">
      <w:pPr>
        <w:pStyle w:val="af2"/>
        <w:spacing w:beforeAutospacing="0" w:afterAutospacing="0"/>
        <w:ind w:firstLine="700"/>
        <w:jc w:val="right"/>
      </w:pPr>
      <w:r>
        <w:rPr>
          <w:rFonts w:ascii="Arial" w:hAnsi="Arial" w:cs="Arial"/>
          <w:color w:val="000000"/>
        </w:rPr>
        <w:t>____________________________________________</w:t>
      </w:r>
    </w:p>
    <w:p w:rsidR="00D56EB8" w:rsidRDefault="00D56EB8" w:rsidP="00D56EB8">
      <w:pPr>
        <w:pStyle w:val="af2"/>
        <w:spacing w:beforeAutospacing="0" w:afterAutospacing="0"/>
        <w:ind w:firstLine="700"/>
        <w:jc w:val="right"/>
      </w:pPr>
      <w:r>
        <w:rPr>
          <w:rFonts w:ascii="Arial" w:hAnsi="Arial" w:cs="Arial"/>
          <w:color w:val="000000"/>
        </w:rPr>
        <w:t>(адрес регистрации заявителя)</w:t>
      </w:r>
    </w:p>
    <w:p w:rsidR="00D56EB8" w:rsidRDefault="00D56EB8" w:rsidP="00D56EB8">
      <w:pPr>
        <w:pStyle w:val="af2"/>
        <w:spacing w:beforeAutospacing="0" w:afterAutospacing="0"/>
        <w:ind w:firstLine="700"/>
        <w:jc w:val="right"/>
      </w:pPr>
      <w:r>
        <w:rPr>
          <w:rFonts w:ascii="Arial" w:hAnsi="Arial" w:cs="Arial"/>
          <w:color w:val="000000"/>
        </w:rPr>
        <w:t>____________________________________________</w:t>
      </w:r>
    </w:p>
    <w:p w:rsidR="00D56EB8" w:rsidRDefault="00D56EB8" w:rsidP="00D56EB8">
      <w:pPr>
        <w:pStyle w:val="af2"/>
        <w:spacing w:beforeAutospacing="0" w:afterAutospacing="0"/>
        <w:ind w:firstLine="700"/>
        <w:jc w:val="right"/>
      </w:pPr>
      <w:r>
        <w:rPr>
          <w:rFonts w:ascii="Arial" w:hAnsi="Arial" w:cs="Arial"/>
          <w:color w:val="000000"/>
        </w:rPr>
        <w:t>(телефон (указывается по желанию))</w:t>
      </w:r>
    </w:p>
    <w:p w:rsidR="00D56EB8" w:rsidRDefault="00D56EB8" w:rsidP="00D56EB8">
      <w:pPr>
        <w:pStyle w:val="af2"/>
        <w:spacing w:beforeAutospacing="0" w:afterAutospacing="0"/>
        <w:ind w:firstLine="700"/>
        <w:jc w:val="both"/>
      </w:pPr>
    </w:p>
    <w:p w:rsidR="00D56EB8" w:rsidRDefault="00D56EB8" w:rsidP="00D56EB8">
      <w:pPr>
        <w:pStyle w:val="af2"/>
        <w:spacing w:beforeAutospacing="0" w:afterAutospacing="0"/>
        <w:ind w:firstLine="700"/>
        <w:jc w:val="center"/>
      </w:pPr>
      <w:r>
        <w:rPr>
          <w:rFonts w:ascii="Arial" w:hAnsi="Arial" w:cs="Arial"/>
          <w:color w:val="000000"/>
        </w:rPr>
        <w:t>Заявление</w:t>
      </w:r>
    </w:p>
    <w:p w:rsidR="00D56EB8" w:rsidRDefault="00D56EB8" w:rsidP="00D56EB8">
      <w:pPr>
        <w:pStyle w:val="af2"/>
        <w:spacing w:beforeAutospacing="0" w:afterAutospacing="0"/>
        <w:ind w:firstLine="700"/>
        <w:jc w:val="both"/>
      </w:pP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Прошу Вас рассмотреть вопрос о признании жилого помещения, расположенного по адресу: ________________________________________</w:t>
      </w:r>
      <w:r>
        <w:rPr>
          <w:rFonts w:ascii="Arial" w:hAnsi="Arial" w:cs="Arial"/>
          <w:color w:val="000000"/>
          <w:lang w:val="ru-RU"/>
        </w:rPr>
        <w:t>________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w:t>
      </w:r>
      <w:r>
        <w:rPr>
          <w:rFonts w:ascii="Arial" w:hAnsi="Arial" w:cs="Arial"/>
          <w:color w:val="000000"/>
          <w:lang w:val="ru-RU"/>
        </w:rPr>
        <w:t>_________</w:t>
      </w:r>
      <w:r w:rsidRPr="004727ED">
        <w:rPr>
          <w:rFonts w:ascii="Arial" w:hAnsi="Arial" w:cs="Arial"/>
          <w:color w:val="000000"/>
          <w:lang w:val="ru-RU"/>
        </w:rPr>
        <w:t>_, непригодным для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Прошу выдать (направить) постановление администрации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и заключение межведомственной Комиссии (нужное подчеркнуть):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D56EB8" w:rsidRDefault="00D56EB8" w:rsidP="00D56EB8">
      <w:pPr>
        <w:pStyle w:val="af2"/>
        <w:spacing w:beforeAutospacing="0" w:afterAutospacing="0"/>
        <w:ind w:firstLine="700"/>
        <w:jc w:val="both"/>
      </w:pPr>
      <w:r w:rsidRPr="004727ED">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Pr>
          <w:rFonts w:ascii="Arial" w:hAnsi="Arial" w:cs="Arial"/>
          <w:color w:val="000000"/>
        </w:rPr>
        <w:t>Настоящее согласие дано мною ________________</w:t>
      </w:r>
      <w:r>
        <w:rPr>
          <w:rFonts w:ascii="Arial" w:hAnsi="Arial" w:cs="Arial"/>
          <w:color w:val="000000"/>
          <w:lang w:val="ru-RU"/>
        </w:rPr>
        <w:t>_____</w:t>
      </w:r>
      <w:r>
        <w:rPr>
          <w:rFonts w:ascii="Arial" w:hAnsi="Arial" w:cs="Arial"/>
          <w:color w:val="000000"/>
        </w:rPr>
        <w:t>_.</w:t>
      </w:r>
    </w:p>
    <w:p w:rsidR="00D56EB8" w:rsidRDefault="00D56EB8" w:rsidP="00D56EB8">
      <w:pPr>
        <w:pStyle w:val="af2"/>
        <w:spacing w:beforeAutospacing="0" w:afterAutospacing="0"/>
        <w:jc w:val="both"/>
      </w:pPr>
      <w:r>
        <w:rPr>
          <w:rFonts w:ascii="Arial" w:hAnsi="Arial" w:cs="Arial"/>
          <w:color w:val="000000"/>
        </w:rPr>
        <w:t>(указать срок/ бессрочно)</w:t>
      </w:r>
    </w:p>
    <w:p w:rsidR="00D56EB8" w:rsidRDefault="00D56EB8" w:rsidP="00D56EB8">
      <w:pPr>
        <w:pStyle w:val="af2"/>
        <w:spacing w:beforeAutospacing="0" w:afterAutospacing="0"/>
        <w:ind w:firstLine="700"/>
        <w:jc w:val="both"/>
      </w:pPr>
    </w:p>
    <w:tbl>
      <w:tblPr>
        <w:tblW w:w="0" w:type="auto"/>
        <w:tblCellMar>
          <w:left w:w="0" w:type="dxa"/>
          <w:right w:w="0" w:type="dxa"/>
        </w:tblCellMar>
        <w:tblLook w:val="04A0" w:firstRow="1" w:lastRow="0" w:firstColumn="1" w:lastColumn="0" w:noHBand="0" w:noVBand="1"/>
      </w:tblPr>
      <w:tblGrid>
        <w:gridCol w:w="4080"/>
        <w:gridCol w:w="887"/>
        <w:gridCol w:w="4640"/>
      </w:tblGrid>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p>
        </w:tc>
      </w:tr>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w:t>
            </w:r>
            <w:r>
              <w:rPr>
                <w:rFonts w:ascii="Arial" w:hAnsi="Arial" w:cs="Arial"/>
                <w:lang w:val="ru-RU"/>
              </w:rPr>
              <w:t>подпись</w:t>
            </w:r>
            <w:r>
              <w:rPr>
                <w:rFonts w:ascii="Arial" w:hAnsi="Arial" w:cs="Arial"/>
              </w:rPr>
              <w:t>)</w:t>
            </w:r>
          </w:p>
        </w:tc>
      </w:tr>
    </w:tbl>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60"/>
        <w:gridCol w:w="420"/>
        <w:gridCol w:w="2400"/>
        <w:gridCol w:w="3487"/>
      </w:tblGrid>
      <w:tr w:rsidR="00D56EB8" w:rsidTr="00242229">
        <w:trPr>
          <w:trHeight w:val="700"/>
        </w:trPr>
        <w:tc>
          <w:tcPr>
            <w:tcW w:w="316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240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3487"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«__» _______ 20__ г</w:t>
            </w:r>
          </w:p>
        </w:tc>
      </w:tr>
      <w:tr w:rsidR="00D56EB8" w:rsidTr="00242229">
        <w:trPr>
          <w:trHeight w:val="320"/>
        </w:trPr>
        <w:tc>
          <w:tcPr>
            <w:tcW w:w="3160"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Pr="00731F23" w:rsidRDefault="00D56EB8" w:rsidP="00242229">
            <w:pPr>
              <w:pStyle w:val="af2"/>
              <w:spacing w:beforeAutospacing="0" w:afterAutospacing="0"/>
              <w:jc w:val="both"/>
              <w:rPr>
                <w:lang w:val="ru-RU"/>
              </w:rPr>
            </w:pPr>
          </w:p>
        </w:tc>
        <w:tc>
          <w:tcPr>
            <w:tcW w:w="240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w:t>
            </w:r>
            <w:r>
              <w:rPr>
                <w:rFonts w:ascii="Arial" w:hAnsi="Arial" w:cs="Arial"/>
                <w:lang w:val="ru-RU"/>
              </w:rPr>
              <w:t>подпись</w:t>
            </w:r>
            <w:r>
              <w:rPr>
                <w:rFonts w:ascii="Arial" w:hAnsi="Arial" w:cs="Arial"/>
              </w:rPr>
              <w:t>)</w:t>
            </w:r>
          </w:p>
        </w:tc>
        <w:tc>
          <w:tcPr>
            <w:tcW w:w="3487"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p>
        </w:tc>
      </w:tr>
    </w:tbl>
    <w:p w:rsidR="00D56EB8" w:rsidRPr="0093019B"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93019B" w:rsidRDefault="00D56EB8" w:rsidP="00D56EB8">
      <w:pPr>
        <w:pStyle w:val="af2"/>
        <w:spacing w:beforeAutospacing="0" w:afterAutospacing="0"/>
        <w:ind w:firstLine="5240"/>
        <w:jc w:val="right"/>
        <w:rPr>
          <w:lang w:val="ru-RU"/>
        </w:rPr>
      </w:pPr>
      <w:r w:rsidRPr="0093019B">
        <w:rPr>
          <w:rFonts w:ascii="Arial" w:hAnsi="Arial" w:cs="Arial"/>
          <w:color w:val="000000"/>
          <w:lang w:val="ru-RU"/>
        </w:rPr>
        <w:lastRenderedPageBreak/>
        <w:br/>
        <w:t>Приложение № 4</w:t>
      </w:r>
    </w:p>
    <w:p w:rsidR="00D56EB8" w:rsidRPr="0093019B" w:rsidRDefault="00D56EB8" w:rsidP="00D56EB8">
      <w:pPr>
        <w:pStyle w:val="af2"/>
        <w:spacing w:beforeAutospacing="0" w:afterAutospacing="0"/>
        <w:ind w:firstLine="5240"/>
        <w:jc w:val="right"/>
        <w:rPr>
          <w:lang w:val="ru-RU"/>
        </w:rPr>
      </w:pPr>
      <w:r w:rsidRPr="0093019B">
        <w:rPr>
          <w:rFonts w:ascii="Arial" w:hAnsi="Arial" w:cs="Arial"/>
          <w:color w:val="000000"/>
          <w:lang w:val="ru-RU"/>
        </w:rPr>
        <w:t>к Административному регламенту</w:t>
      </w:r>
    </w:p>
    <w:p w:rsidR="00D56EB8" w:rsidRPr="0093019B"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93019B"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Форма решения об отказе в приеме документов, необходимых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наименование органа местного самоуправления</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Кому 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(указываются данные заявителя)</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Решение</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«_____» ______________г. № _____________</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___________________</w:t>
      </w:r>
      <w:r w:rsidRPr="004727ED">
        <w:rPr>
          <w:rFonts w:ascii="Arial" w:hAnsi="Arial" w:cs="Arial"/>
          <w:color w:val="000000"/>
          <w:lang w:val="ru-RU"/>
        </w:rPr>
        <w:t>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(указывается одно или несколько оснований в соответствии с пунктом 11 Административного регламента)</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Дополнительная информация: ________________________________________</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 вправе повторно обратиться с заявлением о предоставлении Муниципальной услуги после устранения нарушений.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Данный отказ может быть обжалован в административном и судебном порядке.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______________________________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Должность и ФИО должностного лица,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принявшего решение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сведения об электронной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подписи</w:t>
      </w: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5380"/>
        <w:jc w:val="right"/>
        <w:rPr>
          <w:lang w:val="ru-RU"/>
        </w:rPr>
      </w:pPr>
      <w:r w:rsidRPr="004727ED">
        <w:rPr>
          <w:rFonts w:ascii="Arial" w:hAnsi="Arial" w:cs="Arial"/>
          <w:color w:val="000000"/>
          <w:lang w:val="ru-RU"/>
        </w:rPr>
        <w:lastRenderedPageBreak/>
        <w:t>Приложение № 5</w:t>
      </w:r>
    </w:p>
    <w:p w:rsidR="00D56EB8" w:rsidRPr="004727ED" w:rsidRDefault="00D56EB8" w:rsidP="00D56EB8">
      <w:pPr>
        <w:pStyle w:val="af2"/>
        <w:spacing w:beforeAutospacing="0" w:afterAutospacing="0"/>
        <w:ind w:firstLine="5380"/>
        <w:jc w:val="right"/>
        <w:rPr>
          <w:lang w:val="ru-RU"/>
        </w:rPr>
      </w:pPr>
      <w:r w:rsidRPr="004727ED">
        <w:rPr>
          <w:rFonts w:ascii="Arial" w:hAnsi="Arial" w:cs="Arial"/>
          <w:color w:val="000000"/>
          <w:lang w:val="ru-RU"/>
        </w:rPr>
        <w:t>к Административному регламенту</w:t>
      </w:r>
    </w:p>
    <w:p w:rsidR="00D56EB8" w:rsidRDefault="00D56EB8" w:rsidP="00D56EB8">
      <w:pPr>
        <w:pStyle w:val="af2"/>
        <w:spacing w:beforeAutospacing="0" w:afterAutospacing="0"/>
        <w:ind w:firstLine="700"/>
        <w:jc w:val="right"/>
        <w:rPr>
          <w:rFonts w:ascii="Arial" w:hAnsi="Arial" w:cs="Arial"/>
          <w:color w:val="000000"/>
          <w:lang w:val="ru-RU"/>
        </w:rPr>
      </w:pP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Форма</w:t>
      </w:r>
    </w:p>
    <w:p w:rsidR="00D56EB8" w:rsidRPr="004727ED" w:rsidRDefault="00D56EB8" w:rsidP="00D56EB8">
      <w:pPr>
        <w:pStyle w:val="af2"/>
        <w:spacing w:beforeAutospacing="0" w:afterAutospacing="0"/>
        <w:ind w:firstLine="700"/>
        <w:jc w:val="center"/>
        <w:rPr>
          <w:lang w:val="ru-RU"/>
        </w:rPr>
      </w:pPr>
      <w:bookmarkStart w:id="4" w:name="P1076"/>
      <w:bookmarkEnd w:id="4"/>
      <w:r w:rsidRPr="004727ED">
        <w:rPr>
          <w:rFonts w:ascii="Arial" w:hAnsi="Arial" w:cs="Arial"/>
          <w:color w:val="000000"/>
          <w:lang w:val="ru-RU"/>
        </w:rPr>
        <w:t>Заключение</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_______________________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w:t>
      </w:r>
      <w:r>
        <w:rPr>
          <w:rFonts w:ascii="Arial" w:hAnsi="Arial" w:cs="Arial"/>
          <w:color w:val="000000"/>
          <w:lang w:val="ru-RU"/>
        </w:rPr>
        <w:t>_</w:t>
      </w:r>
      <w:r w:rsidRPr="004727ED">
        <w:rPr>
          <w:rFonts w:ascii="Arial" w:hAnsi="Arial" w:cs="Arial"/>
          <w:color w:val="000000"/>
          <w:lang w:val="ru-RU"/>
        </w:rPr>
        <w:t>__________________________________________________________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(месторасположение помещения, в том числе наименование населенного пункта и улицы, номер дома)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Межведомственная, назначенная _____________________________________,</w:t>
      </w:r>
    </w:p>
    <w:p w:rsidR="00D56EB8" w:rsidRPr="004727ED" w:rsidRDefault="00D56EB8" w:rsidP="00D56EB8">
      <w:pPr>
        <w:pStyle w:val="af2"/>
        <w:shd w:val="clear" w:color="auto" w:fill="FFFFFF"/>
        <w:spacing w:beforeAutospacing="0" w:afterAutospacing="0"/>
        <w:ind w:firstLine="700"/>
        <w:jc w:val="both"/>
        <w:rPr>
          <w:lang w:val="ru-RU"/>
        </w:rPr>
      </w:pPr>
      <w:r w:rsidRPr="004727ED">
        <w:rPr>
          <w:rFonts w:ascii="Arial" w:hAnsi="Arial" w:cs="Arial"/>
          <w:color w:val="000000"/>
          <w:shd w:val="clear" w:color="auto" w:fill="FFFFFF"/>
          <w:lang w:val="ru-RU"/>
        </w:rPr>
        <w:t>(кем назначена, наименование органа местного самоуправления, дата, номер решения о созыве Комиссии)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составе председателя ______________________________________________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и членов Комиссии </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___</w:t>
      </w:r>
      <w:r w:rsidRPr="004727ED">
        <w:rPr>
          <w:rFonts w:ascii="Arial" w:hAnsi="Arial" w:cs="Arial"/>
          <w:color w:val="000000"/>
          <w:lang w:val="ru-RU"/>
        </w:rPr>
        <w:t>_ (Ф.И.О., занимаемая должность и место работы)</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при участии приглашенных экспертов</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приглашенного собственника помещения или уполномоченного им лица</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по результатам рассмотренных документов </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(приводится перечень документов)</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и на основании акта межведомственной Комиссии, составленного по результатам обследования, </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приняла заключение о </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Приложение к заключению: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перечень рассмотренных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акт обследования помещения (в случае проведения обследования);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перечень других материалов, запрошенных межведомственной комиссией;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особое мнение членов межведомственной Комиссии:</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Председатель межведомственной Комиссии ___________ 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Члены межведомственной Комиссии ____________ 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____________ 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4960"/>
        <w:jc w:val="right"/>
        <w:rPr>
          <w:lang w:val="ru-RU"/>
        </w:rPr>
      </w:pPr>
      <w:r w:rsidRPr="004727ED">
        <w:rPr>
          <w:rFonts w:ascii="Arial" w:hAnsi="Arial" w:cs="Arial"/>
          <w:color w:val="000000"/>
          <w:lang w:val="ru-RU"/>
        </w:rPr>
        <w:lastRenderedPageBreak/>
        <w:t>Приложение № 6</w:t>
      </w:r>
    </w:p>
    <w:p w:rsidR="00D56EB8" w:rsidRPr="004727ED" w:rsidRDefault="00D56EB8" w:rsidP="00D56EB8">
      <w:pPr>
        <w:pStyle w:val="af2"/>
        <w:spacing w:beforeAutospacing="0" w:afterAutospacing="0"/>
        <w:ind w:firstLine="4960"/>
        <w:jc w:val="right"/>
        <w:rPr>
          <w:lang w:val="ru-RU"/>
        </w:rPr>
      </w:pPr>
      <w:r w:rsidRPr="004727ED">
        <w:rPr>
          <w:rFonts w:ascii="Arial" w:hAnsi="Arial" w:cs="Arial"/>
          <w:color w:val="000000"/>
          <w:lang w:val="ru-RU"/>
        </w:rPr>
        <w:t>к Административному регламенту</w:t>
      </w:r>
    </w:p>
    <w:p w:rsidR="00D56EB8" w:rsidRDefault="00D56EB8" w:rsidP="00D56EB8">
      <w:pPr>
        <w:pStyle w:val="af2"/>
        <w:spacing w:beforeAutospacing="0" w:afterAutospacing="0"/>
        <w:ind w:firstLine="700"/>
        <w:jc w:val="right"/>
        <w:rPr>
          <w:rFonts w:ascii="Arial" w:hAnsi="Arial" w:cs="Arial"/>
          <w:color w:val="000000"/>
          <w:lang w:val="ru-RU"/>
        </w:rPr>
      </w:pP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(форма)</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АКТ</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обследования помещения (многоквартирного дома)</w:t>
      </w:r>
    </w:p>
    <w:tbl>
      <w:tblPr>
        <w:tblW w:w="9580" w:type="dxa"/>
        <w:tblCellMar>
          <w:left w:w="0" w:type="dxa"/>
          <w:right w:w="0" w:type="dxa"/>
        </w:tblCellMar>
        <w:tblLook w:val="04A0" w:firstRow="1" w:lastRow="0" w:firstColumn="1" w:lastColumn="0" w:noHBand="0" w:noVBand="1"/>
      </w:tblPr>
      <w:tblGrid>
        <w:gridCol w:w="998"/>
        <w:gridCol w:w="3554"/>
        <w:gridCol w:w="1905"/>
        <w:gridCol w:w="3123"/>
      </w:tblGrid>
      <w:tr w:rsidR="00D56EB8" w:rsidTr="00242229">
        <w:tc>
          <w:tcPr>
            <w:tcW w:w="560" w:type="dxa"/>
            <w:shd w:val="clear" w:color="auto" w:fill="auto"/>
            <w:tcMar>
              <w:left w:w="20" w:type="dxa"/>
              <w:right w:w="20" w:type="dxa"/>
            </w:tcMar>
            <w:vAlign w:val="bottom"/>
          </w:tcPr>
          <w:p w:rsidR="00D56EB8" w:rsidRDefault="00D56EB8" w:rsidP="00242229">
            <w:pPr>
              <w:pStyle w:val="af2"/>
              <w:spacing w:beforeAutospacing="0" w:afterAutospacing="0"/>
              <w:ind w:firstLine="700"/>
              <w:jc w:val="both"/>
            </w:pPr>
            <w:r>
              <w:rPr>
                <w:rFonts w:ascii="Arial" w:hAnsi="Arial" w:cs="Arial"/>
              </w:rPr>
              <w:t>№</w:t>
            </w:r>
          </w:p>
        </w:tc>
        <w:tc>
          <w:tcPr>
            <w:tcW w:w="3740" w:type="dxa"/>
            <w:tcBorders>
              <w:bottom w:val="single" w:sz="2" w:space="0" w:color="000000"/>
            </w:tcBorders>
            <w:shd w:val="clear" w:color="auto" w:fill="auto"/>
            <w:tcMar>
              <w:left w:w="20" w:type="dxa"/>
              <w:right w:w="20" w:type="dxa"/>
            </w:tcMar>
            <w:vAlign w:val="bottom"/>
          </w:tcPr>
          <w:p w:rsidR="00D56EB8" w:rsidRDefault="00D56EB8" w:rsidP="00242229">
            <w:pPr>
              <w:pStyle w:val="af2"/>
              <w:spacing w:beforeAutospacing="0" w:afterAutospacing="0"/>
              <w:ind w:firstLine="700"/>
              <w:jc w:val="both"/>
            </w:pPr>
            <w:r>
              <w:rPr>
                <w:rFonts w:ascii="Arial" w:hAnsi="Arial" w:cs="Arial"/>
              </w:rPr>
              <w:t> </w:t>
            </w:r>
          </w:p>
        </w:tc>
        <w:tc>
          <w:tcPr>
            <w:tcW w:w="1980" w:type="dxa"/>
            <w:shd w:val="clear" w:color="auto" w:fill="auto"/>
            <w:tcMar>
              <w:left w:w="20" w:type="dxa"/>
              <w:right w:w="20" w:type="dxa"/>
            </w:tcMar>
            <w:vAlign w:val="bottom"/>
          </w:tcPr>
          <w:p w:rsidR="00D56EB8" w:rsidRDefault="00D56EB8" w:rsidP="00242229">
            <w:pPr>
              <w:pStyle w:val="af2"/>
              <w:spacing w:beforeAutospacing="0" w:afterAutospacing="0"/>
              <w:ind w:firstLine="700"/>
              <w:jc w:val="both"/>
            </w:pPr>
            <w:r>
              <w:rPr>
                <w:rFonts w:ascii="Arial" w:hAnsi="Arial" w:cs="Arial"/>
              </w:rPr>
              <w:t> </w:t>
            </w:r>
          </w:p>
        </w:tc>
        <w:tc>
          <w:tcPr>
            <w:tcW w:w="3280" w:type="dxa"/>
            <w:tcBorders>
              <w:bottom w:val="single" w:sz="2" w:space="0" w:color="000000"/>
            </w:tcBorders>
            <w:shd w:val="clear" w:color="auto" w:fill="auto"/>
            <w:tcMar>
              <w:left w:w="20" w:type="dxa"/>
              <w:right w:w="20" w:type="dxa"/>
            </w:tcMar>
            <w:vAlign w:val="bottom"/>
          </w:tcPr>
          <w:p w:rsidR="00D56EB8" w:rsidRDefault="00D56EB8" w:rsidP="00242229">
            <w:pPr>
              <w:pStyle w:val="af2"/>
              <w:spacing w:beforeAutospacing="0" w:afterAutospacing="0"/>
              <w:ind w:firstLine="700"/>
              <w:jc w:val="both"/>
            </w:pPr>
            <w:r>
              <w:rPr>
                <w:rFonts w:ascii="Arial" w:hAnsi="Arial" w:cs="Arial"/>
              </w:rPr>
              <w:t> </w:t>
            </w:r>
          </w:p>
        </w:tc>
      </w:tr>
      <w:tr w:rsidR="00D56EB8" w:rsidTr="00242229">
        <w:tc>
          <w:tcPr>
            <w:tcW w:w="560" w:type="dxa"/>
            <w:shd w:val="clear" w:color="auto" w:fill="auto"/>
            <w:tcMar>
              <w:left w:w="20" w:type="dxa"/>
              <w:right w:w="20" w:type="dxa"/>
            </w:tcMar>
          </w:tcPr>
          <w:p w:rsidR="00D56EB8" w:rsidRDefault="00D56EB8" w:rsidP="00242229">
            <w:pPr>
              <w:pStyle w:val="af2"/>
              <w:spacing w:beforeAutospacing="0" w:afterAutospacing="0"/>
              <w:ind w:firstLine="700"/>
              <w:jc w:val="both"/>
            </w:pPr>
            <w:r>
              <w:rPr>
                <w:rFonts w:ascii="Arial" w:hAnsi="Arial" w:cs="Arial"/>
              </w:rPr>
              <w:t> </w:t>
            </w:r>
          </w:p>
        </w:tc>
        <w:tc>
          <w:tcPr>
            <w:tcW w:w="3740" w:type="dxa"/>
            <w:shd w:val="clear" w:color="auto" w:fill="auto"/>
            <w:tcMar>
              <w:left w:w="20" w:type="dxa"/>
              <w:right w:w="20" w:type="dxa"/>
            </w:tcMar>
          </w:tcPr>
          <w:p w:rsidR="00D56EB8" w:rsidRDefault="00D56EB8" w:rsidP="00242229">
            <w:pPr>
              <w:pStyle w:val="af2"/>
              <w:spacing w:beforeAutospacing="0" w:afterAutospacing="0"/>
              <w:ind w:firstLine="700"/>
              <w:jc w:val="both"/>
            </w:pPr>
            <w:r>
              <w:rPr>
                <w:rFonts w:ascii="Arial" w:hAnsi="Arial" w:cs="Arial"/>
              </w:rPr>
              <w:t> </w:t>
            </w:r>
          </w:p>
        </w:tc>
        <w:tc>
          <w:tcPr>
            <w:tcW w:w="1980" w:type="dxa"/>
            <w:shd w:val="clear" w:color="auto" w:fill="auto"/>
            <w:tcMar>
              <w:left w:w="20" w:type="dxa"/>
              <w:right w:w="20" w:type="dxa"/>
            </w:tcMar>
          </w:tcPr>
          <w:p w:rsidR="00D56EB8" w:rsidRDefault="00D56EB8" w:rsidP="00242229">
            <w:pPr>
              <w:pStyle w:val="af2"/>
              <w:spacing w:beforeAutospacing="0" w:afterAutospacing="0"/>
              <w:ind w:firstLine="700"/>
              <w:jc w:val="both"/>
            </w:pPr>
            <w:r>
              <w:rPr>
                <w:rFonts w:ascii="Arial" w:hAnsi="Arial" w:cs="Arial"/>
              </w:rPr>
              <w:t> </w:t>
            </w:r>
          </w:p>
        </w:tc>
        <w:tc>
          <w:tcPr>
            <w:tcW w:w="3280" w:type="dxa"/>
            <w:shd w:val="clear" w:color="auto" w:fill="auto"/>
            <w:tcMar>
              <w:left w:w="20" w:type="dxa"/>
              <w:right w:w="20" w:type="dxa"/>
            </w:tcMar>
          </w:tcPr>
          <w:p w:rsidR="00D56EB8" w:rsidRDefault="00D56EB8" w:rsidP="00242229">
            <w:pPr>
              <w:pStyle w:val="af2"/>
              <w:spacing w:beforeAutospacing="0" w:afterAutospacing="0"/>
              <w:ind w:firstLine="700"/>
              <w:jc w:val="both"/>
            </w:pPr>
            <w:r>
              <w:rPr>
                <w:rFonts w:ascii="Arial" w:hAnsi="Arial" w:cs="Arial"/>
              </w:rPr>
              <w:t> </w:t>
            </w:r>
          </w:p>
        </w:tc>
      </w:tr>
    </w:tbl>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(месторасположение помещения (многоквартирного дома), в том числе наименования населенного пункта и улицы, номера дома и квартиры)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Межведомственная комиссия, назначенная</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(кем назначена, органа местного самоуправления, дата, номер решения о созыве Комиссии)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составе председателя</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членов Комиссии</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участии приглашенных экспертов</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приглашенного собственника помещения или уполномоченного им лица</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произвела обследование помещения (многоквартирного дома) по заявлению</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(реквизиты заявителя: Ф.И.О. и адрес – для физического лица, наименование организации и занимаемая должность – для юридического лица)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составила настоящий акт обследования помещения (многоквартирного дома)</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(адрес, принадлежность помещения, кадастровый номер, год ввода в эксплуатацию)</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r>
        <w:rPr>
          <w:rFonts w:ascii="Arial" w:hAnsi="Arial" w:cs="Arial"/>
          <w:color w:val="000000"/>
          <w:lang w:val="ru-RU"/>
        </w:rPr>
        <w:t>__________________________________________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w:t>
      </w:r>
      <w:r>
        <w:rPr>
          <w:rFonts w:ascii="Arial" w:hAnsi="Arial" w:cs="Arial"/>
          <w:color w:val="000000"/>
          <w:lang w:val="ru-RU"/>
        </w:rPr>
        <w:t>__________</w:t>
      </w:r>
      <w:r w:rsidRPr="004727ED">
        <w:rPr>
          <w:rFonts w:ascii="Arial" w:hAnsi="Arial" w:cs="Arial"/>
          <w:color w:val="000000"/>
          <w:lang w:val="ru-RU"/>
        </w:rPr>
        <w:t>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pBdr>
          <w:top w:val="single" w:sz="2" w:space="1" w:color="000000"/>
        </w:pBdr>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Оценка результатов проведенного инструментального контроля и других видов контроля и исследований</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(кем проведен контроль (испытание), по каким показателям, какие фактические значения получены)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Заключение межведомственной Комиссии по результатам обследования помещения </w:t>
      </w:r>
      <w:r w:rsidRPr="004727ED">
        <w:rPr>
          <w:rFonts w:ascii="Arial" w:hAnsi="Arial" w:cs="Arial"/>
          <w:color w:val="000000"/>
          <w:lang w:val="ru-RU"/>
        </w:rPr>
        <w:lastRenderedPageBreak/>
        <w:t>____________________________________________________________________________________________________________________________________________</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Приложение к акту: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результаты инструментального контроля;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результаты лабораторных испытаний;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результаты исследований;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заключения экспертов специализированных организаций;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другие материалы по решению межведомственной Комиссии.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Председатель межведомственной Комиссии ___________ 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Члены межведомственной Комиссии ____________ 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____________ 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4960"/>
        <w:jc w:val="right"/>
        <w:rPr>
          <w:lang w:val="ru-RU"/>
        </w:rPr>
      </w:pPr>
      <w:r w:rsidRPr="004727ED">
        <w:rPr>
          <w:rFonts w:ascii="Arial" w:hAnsi="Arial" w:cs="Arial"/>
          <w:color w:val="000000"/>
          <w:lang w:val="ru-RU"/>
        </w:rPr>
        <w:lastRenderedPageBreak/>
        <w:t>Приложение 7</w:t>
      </w:r>
    </w:p>
    <w:p w:rsidR="00D56EB8" w:rsidRPr="004727ED" w:rsidRDefault="00D56EB8" w:rsidP="00D56EB8">
      <w:pPr>
        <w:pStyle w:val="af2"/>
        <w:spacing w:beforeAutospacing="0" w:afterAutospacing="0"/>
        <w:ind w:firstLine="4960"/>
        <w:jc w:val="right"/>
        <w:rPr>
          <w:lang w:val="ru-RU"/>
        </w:rPr>
      </w:pPr>
      <w:r w:rsidRPr="004727ED">
        <w:rPr>
          <w:rFonts w:ascii="Arial" w:hAnsi="Arial" w:cs="Arial"/>
          <w:color w:val="000000"/>
          <w:lang w:val="ru-RU"/>
        </w:rPr>
        <w:t>к Административному регламенту</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Форма</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Кому 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(фамилия, имя, отчество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для граждан)</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(полное наименование организации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для юридических лиц)</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Куда 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(почтовый индекс и адрес</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заявителя согласно заявлению о переводе)</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center"/>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bookmarkStart w:id="5" w:name="P1043"/>
      <w:bookmarkEnd w:id="5"/>
      <w:r w:rsidRPr="004727ED">
        <w:rPr>
          <w:rFonts w:ascii="Arial" w:hAnsi="Arial" w:cs="Arial"/>
          <w:color w:val="000000"/>
          <w:lang w:val="ru-RU"/>
        </w:rPr>
        <w:t>УВЕДОМЛЕНИЕ</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об отказе в рассмотрении вопроса о признании</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помещения жилым помещением, жилого помещения непригодным для</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проживания, многоквартирного дома аварийным и подлежащим</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сносу или реконструкции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Администрация </w:t>
      </w:r>
      <w:r w:rsidR="00776827">
        <w:rPr>
          <w:rFonts w:ascii="Arial" w:hAnsi="Arial" w:cs="Arial"/>
          <w:color w:val="000000"/>
          <w:lang w:val="ru-RU"/>
        </w:rPr>
        <w:t>Губарёвс</w:t>
      </w:r>
      <w:r>
        <w:rPr>
          <w:rFonts w:ascii="Arial" w:hAnsi="Arial" w:cs="Arial"/>
          <w:color w:val="000000"/>
          <w:lang w:val="ru-RU"/>
        </w:rPr>
        <w:t>кого с</w:t>
      </w:r>
      <w:r w:rsidRPr="004727ED">
        <w:rPr>
          <w:rFonts w:ascii="Arial" w:hAnsi="Arial" w:cs="Arial"/>
          <w:color w:val="000000"/>
          <w:lang w:val="ru-RU"/>
        </w:rPr>
        <w:t xml:space="preserve">ельского поселения </w:t>
      </w:r>
      <w:r>
        <w:rPr>
          <w:rFonts w:ascii="Arial" w:hAnsi="Arial" w:cs="Arial"/>
          <w:color w:val="000000"/>
          <w:lang w:val="ru-RU"/>
        </w:rPr>
        <w:t>Семилукского м</w:t>
      </w:r>
      <w:r w:rsidRPr="004727ED">
        <w:rPr>
          <w:rFonts w:ascii="Arial" w:hAnsi="Arial" w:cs="Arial"/>
          <w:color w:val="000000"/>
          <w:lang w:val="ru-RU"/>
        </w:rPr>
        <w:t>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 приняло решение отказать в рассмотрении данного вопроса межведомственной комиссией.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Причина отказа:</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______________________________________________________________________________________________________________________________________________________________________________________________________________________________ _________________ ______________________________</w:t>
      </w:r>
      <w:r>
        <w:rPr>
          <w:rFonts w:ascii="Arial" w:hAnsi="Arial" w:cs="Arial"/>
          <w:color w:val="000000"/>
          <w:lang w:val="ru-RU"/>
        </w:rPr>
        <w:t>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(должность) (Ф.И.О. должностного лица) (подпись должностного лица)</w:t>
      </w:r>
    </w:p>
    <w:tbl>
      <w:tblPr>
        <w:tblW w:w="0" w:type="auto"/>
        <w:tblCellMar>
          <w:left w:w="0" w:type="dxa"/>
          <w:right w:w="0" w:type="dxa"/>
        </w:tblCellMar>
        <w:tblLook w:val="04A0" w:firstRow="1" w:lastRow="0" w:firstColumn="1" w:lastColumn="0" w:noHBand="0" w:noVBand="1"/>
      </w:tblPr>
      <w:tblGrid>
        <w:gridCol w:w="3300"/>
        <w:gridCol w:w="187"/>
      </w:tblGrid>
      <w:tr w:rsidR="00D56EB8" w:rsidRPr="00673B9A" w:rsidTr="00242229">
        <w:trPr>
          <w:trHeight w:val="320"/>
        </w:trPr>
        <w:tc>
          <w:tcPr>
            <w:tcW w:w="3487"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D56EB8" w:rsidRPr="00673B9A" w:rsidRDefault="00D56EB8" w:rsidP="00242229">
            <w:pPr>
              <w:pStyle w:val="af2"/>
              <w:spacing w:beforeAutospacing="0" w:afterAutospacing="0"/>
              <w:jc w:val="both"/>
              <w:rPr>
                <w:lang w:val="ru-RU"/>
              </w:rPr>
            </w:pPr>
            <w:r>
              <w:rPr>
                <w:rFonts w:ascii="Arial" w:hAnsi="Arial" w:cs="Arial"/>
              </w:rPr>
              <w:t> </w:t>
            </w:r>
          </w:p>
        </w:tc>
      </w:tr>
      <w:tr w:rsidR="00D56EB8" w:rsidRPr="00673B9A" w:rsidTr="00242229">
        <w:trPr>
          <w:gridAfter w:val="1"/>
          <w:wAfter w:w="187" w:type="dxa"/>
        </w:trPr>
        <w:tc>
          <w:tcPr>
            <w:tcW w:w="3300" w:type="dxa"/>
            <w:tcBorders>
              <w:top w:val="single" w:sz="2" w:space="0" w:color="000000"/>
            </w:tcBorders>
            <w:shd w:val="clear" w:color="auto" w:fill="auto"/>
            <w:tcMar>
              <w:top w:w="100" w:type="dxa"/>
              <w:left w:w="60" w:type="dxa"/>
              <w:bottom w:w="100" w:type="dxa"/>
              <w:right w:w="60" w:type="dxa"/>
            </w:tcMar>
            <w:vAlign w:val="center"/>
          </w:tcPr>
          <w:p w:rsidR="00D56EB8" w:rsidRPr="00673B9A" w:rsidRDefault="00D56EB8" w:rsidP="00242229">
            <w:pPr>
              <w:pStyle w:val="af2"/>
              <w:spacing w:beforeAutospacing="0" w:afterAutospacing="0"/>
              <w:jc w:val="both"/>
              <w:rPr>
                <w:lang w:val="ru-RU"/>
              </w:rPr>
            </w:pPr>
            <w:r>
              <w:rPr>
                <w:rFonts w:ascii="Arial" w:hAnsi="Arial" w:cs="Arial"/>
              </w:rPr>
              <w:t> </w:t>
            </w:r>
          </w:p>
        </w:tc>
      </w:tr>
    </w:tbl>
    <w:p w:rsidR="00D56EB8" w:rsidRDefault="00D56EB8" w:rsidP="00D56EB8">
      <w:pPr>
        <w:pStyle w:val="af2"/>
        <w:spacing w:beforeAutospacing="0" w:afterAutospacing="0"/>
        <w:ind w:firstLine="5380"/>
        <w:jc w:val="both"/>
        <w:rPr>
          <w:rFonts w:ascii="Arial" w:hAnsi="Arial" w:cs="Arial"/>
          <w:color w:val="000000"/>
          <w:lang w:val="ru-RU"/>
        </w:rPr>
      </w:pP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5380"/>
        <w:jc w:val="right"/>
        <w:rPr>
          <w:lang w:val="ru-RU"/>
        </w:rPr>
      </w:pPr>
      <w:r w:rsidRPr="004727ED">
        <w:rPr>
          <w:rFonts w:ascii="Arial" w:hAnsi="Arial" w:cs="Arial"/>
          <w:color w:val="000000"/>
          <w:lang w:val="ru-RU"/>
        </w:rPr>
        <w:lastRenderedPageBreak/>
        <w:br/>
        <w:t>Приложение № 8</w:t>
      </w:r>
    </w:p>
    <w:p w:rsidR="00D56EB8" w:rsidRPr="004727ED" w:rsidRDefault="00D56EB8" w:rsidP="00D56EB8">
      <w:pPr>
        <w:pStyle w:val="af2"/>
        <w:spacing w:beforeAutospacing="0" w:afterAutospacing="0"/>
        <w:ind w:firstLine="5380"/>
        <w:jc w:val="right"/>
        <w:rPr>
          <w:lang w:val="ru-RU"/>
        </w:rPr>
      </w:pPr>
      <w:r w:rsidRPr="004727ED">
        <w:rPr>
          <w:rFonts w:ascii="Arial" w:hAnsi="Arial" w:cs="Arial"/>
          <w:color w:val="000000"/>
          <w:lang w:val="ru-RU"/>
        </w:rPr>
        <w:t>к Административному регламенту</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Перечень</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Default="00D56EB8" w:rsidP="00D56EB8">
      <w:pPr>
        <w:pStyle w:val="af2"/>
        <w:spacing w:beforeAutospacing="0" w:afterAutospacing="0"/>
        <w:ind w:firstLine="700"/>
        <w:jc w:val="both"/>
      </w:pPr>
      <w:r>
        <w:rPr>
          <w:rFonts w:ascii="Arial" w:hAnsi="Arial" w:cs="Arial"/>
          <w:color w:val="000000"/>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520"/>
        <w:gridCol w:w="3100"/>
        <w:gridCol w:w="6000"/>
      </w:tblGrid>
      <w:tr w:rsidR="00D56EB8"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Признак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Значения признаков заявителя</w:t>
            </w:r>
          </w:p>
        </w:tc>
      </w:tr>
      <w:tr w:rsidR="00D56EB8" w:rsidRPr="00673B9A" w:rsidTr="00242229">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RPr="00673B9A" w:rsidTr="00242229">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Категория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1.Физическое лицо</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2. Индивидуальный предприниматель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3. Юридическое лицо</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лично заявитель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представитель заявителя</w:t>
            </w:r>
          </w:p>
        </w:tc>
      </w:tr>
      <w:tr w:rsidR="00D56EB8" w:rsidRPr="00673B9A" w:rsidTr="00242229">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2 «Исправление допущенных опечаток и (или) ошибок в</w:t>
            </w:r>
            <w:r>
              <w:rPr>
                <w:rFonts w:ascii="Arial" w:hAnsi="Arial" w:cs="Arial"/>
              </w:rPr>
              <w:t> </w:t>
            </w:r>
            <w:r w:rsidRPr="004727ED">
              <w:rPr>
                <w:rFonts w:ascii="Arial" w:hAnsi="Arial" w:cs="Arial"/>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Категория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1.Физическое лицо</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2. Индивидуальный предприниматель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3. Юридическое лицо</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лично заявитель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представитель заявителя</w:t>
            </w:r>
          </w:p>
        </w:tc>
      </w:tr>
      <w:tr w:rsidR="00D56EB8" w:rsidRPr="00673B9A" w:rsidTr="00242229">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3 «Выдача дубликатов документов</w:t>
            </w:r>
            <w:r>
              <w:rPr>
                <w:rFonts w:ascii="Arial" w:hAnsi="Arial" w:cs="Arial"/>
              </w:rPr>
              <w:t> </w:t>
            </w:r>
            <w:r w:rsidRPr="004727ED">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Категория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1.Физическое лицо</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2. Индивидуальный предприниматель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3. Юридическое лицо</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лично заявитель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представитель заявителя</w:t>
            </w:r>
          </w:p>
        </w:tc>
      </w:tr>
    </w:tbl>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40"/>
        <w:gridCol w:w="8480"/>
      </w:tblGrid>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Вариант</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Комбинация значений признаков</w:t>
            </w:r>
          </w:p>
        </w:tc>
      </w:tr>
      <w:tr w:rsidR="00D56EB8" w:rsidRPr="00673B9A" w:rsidTr="00242229">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Физическое лицо,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lastRenderedPageBreak/>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физического лица</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Индивидуальный предприниматель,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индивидуального предпринимателя</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Юридическое лицо, руководитель</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юридического лица</w:t>
            </w:r>
          </w:p>
        </w:tc>
      </w:tr>
      <w:tr w:rsidR="00D56EB8" w:rsidRPr="00673B9A" w:rsidTr="00242229">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Физическое лицо,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физического лица</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Индивидуальный предприниматель,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индивидуального предпринимателя</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Юридическое лицо, руководитель</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юридического лица</w:t>
            </w:r>
          </w:p>
        </w:tc>
      </w:tr>
      <w:tr w:rsidR="00D56EB8" w:rsidRPr="00673B9A" w:rsidTr="00242229">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3 «Выдача дубликатов документов</w:t>
            </w:r>
            <w:r>
              <w:rPr>
                <w:rFonts w:ascii="Arial" w:hAnsi="Arial" w:cs="Arial"/>
              </w:rPr>
              <w:t> </w:t>
            </w:r>
            <w:r w:rsidRPr="004727ED">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Физическое лицо,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физического лица</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Индивидуальный предприниматель,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индивидуального предпринимателя</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Юридическое лицо, руководитель</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юридического лица</w:t>
            </w:r>
          </w:p>
        </w:tc>
      </w:tr>
    </w:tbl>
    <w:p w:rsidR="00D56EB8" w:rsidRDefault="00D56EB8" w:rsidP="00D56EB8">
      <w:pPr>
        <w:pStyle w:val="af2"/>
        <w:spacing w:beforeAutospacing="0" w:afterAutospacing="0"/>
        <w:ind w:firstLine="700"/>
        <w:jc w:val="both"/>
      </w:pPr>
      <w:r>
        <w:rPr>
          <w:rFonts w:ascii="Arial" w:hAnsi="Arial" w:cs="Arial"/>
          <w:color w:val="000000"/>
        </w:rPr>
        <w:t> </w:t>
      </w:r>
      <w:r>
        <w:rPr>
          <w:rFonts w:ascii="Arial" w:hAnsi="Arial" w:cs="Arial"/>
          <w:noProof/>
          <w:color w:val="000000"/>
          <w:lang w:val="ru-RU" w:eastAsia="ru-RU"/>
        </w:rPr>
        <w:drawing>
          <wp:inline distT="0" distB="0" distL="114300" distR="114300" wp14:anchorId="371B87A3" wp14:editId="362F5906">
            <wp:extent cx="154305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10"/>
                    <a:stretch>
                      <a:fillRect/>
                    </a:stretch>
                  </pic:blipFill>
                  <pic:spPr>
                    <a:xfrm>
                      <a:off x="0" y="0"/>
                      <a:ext cx="1543050" cy="304800"/>
                    </a:xfrm>
                    <a:prstGeom prst="rect">
                      <a:avLst/>
                    </a:prstGeom>
                    <a:noFill/>
                    <a:ln w="9525">
                      <a:noFill/>
                    </a:ln>
                  </pic:spPr>
                </pic:pic>
              </a:graphicData>
            </a:graphic>
          </wp:inline>
        </w:drawing>
      </w:r>
    </w:p>
    <w:p w:rsidR="00D56EB8" w:rsidRDefault="00D56EB8" w:rsidP="00D56EB8">
      <w:pPr>
        <w:pStyle w:val="af2"/>
        <w:spacing w:beforeAutospacing="0" w:afterAutospacing="0"/>
        <w:jc w:val="both"/>
      </w:pPr>
      <w:r>
        <w:rPr>
          <w:rFonts w:ascii="Arial" w:hAnsi="Arial" w:cs="Arial"/>
          <w:color w:val="000000"/>
        </w:rPr>
        <w:t> </w:t>
      </w:r>
    </w:p>
    <w:p w:rsidR="00D56EB8" w:rsidRDefault="00D56EB8" w:rsidP="00D56EB8"/>
    <w:p w:rsidR="00D56EB8" w:rsidRDefault="00D56EB8" w:rsidP="00D56EB8"/>
    <w:p w:rsidR="00CC2CEB" w:rsidRDefault="00CC2CEB" w:rsidP="00A9762B">
      <w:pPr>
        <w:tabs>
          <w:tab w:val="left" w:pos="2892"/>
        </w:tabs>
        <w:rPr>
          <w:rFonts w:cs="Arial"/>
        </w:rPr>
      </w:pPr>
    </w:p>
    <w:sectPr w:rsidR="00CC2CEB" w:rsidSect="004727ED">
      <w:pgSz w:w="11906" w:h="16838"/>
      <w:pgMar w:top="2268"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2DB" w:rsidRDefault="006C22DB" w:rsidP="00715B7D">
      <w:r>
        <w:separator/>
      </w:r>
    </w:p>
  </w:endnote>
  <w:endnote w:type="continuationSeparator" w:id="0">
    <w:p w:rsidR="006C22DB" w:rsidRDefault="006C22DB" w:rsidP="007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2DB" w:rsidRDefault="006C22DB" w:rsidP="00715B7D">
      <w:r>
        <w:separator/>
      </w:r>
    </w:p>
  </w:footnote>
  <w:footnote w:type="continuationSeparator" w:id="0">
    <w:p w:rsidR="006C22DB" w:rsidRDefault="006C22DB" w:rsidP="00715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ECAA397"/>
    <w:multiLevelType w:val="multilevel"/>
    <w:tmpl w:val="2C6EEB30"/>
    <w:lvl w:ilvl="0">
      <w:start w:val="10"/>
      <w:numFmt w:val="decimal"/>
      <w:suff w:val="space"/>
      <w:lvlText w:val="%1."/>
      <w:lvlJc w:val="left"/>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15:restartNumberingAfterBreak="0">
    <w:nsid w:val="A1FD2C2F"/>
    <w:multiLevelType w:val="multilevel"/>
    <w:tmpl w:val="A1FD2C2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15:restartNumberingAfterBreak="0">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15:restartNumberingAfterBreak="0">
    <w:nsid w:val="0D1C1360"/>
    <w:multiLevelType w:val="hybridMultilevel"/>
    <w:tmpl w:val="3110AF0A"/>
    <w:lvl w:ilvl="0" w:tplc="70C2334C">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15:restartNumberingAfterBreak="0">
    <w:nsid w:val="1790370A"/>
    <w:multiLevelType w:val="hybridMultilevel"/>
    <w:tmpl w:val="B972D76E"/>
    <w:lvl w:ilvl="0" w:tplc="E856E222">
      <w:start w:val="1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EB61F4"/>
    <w:multiLevelType w:val="hybridMultilevel"/>
    <w:tmpl w:val="395621D4"/>
    <w:lvl w:ilvl="0" w:tplc="813C5F58">
      <w:start w:val="1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4512C5B"/>
    <w:multiLevelType w:val="hybridMultilevel"/>
    <w:tmpl w:val="9B8CE32A"/>
    <w:lvl w:ilvl="0" w:tplc="52088BC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13235F"/>
    <w:multiLevelType w:val="multilevel"/>
    <w:tmpl w:val="4B13235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4" w15:restartNumberingAfterBreak="0">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5" w15:restartNumberingAfterBreak="0">
    <w:nsid w:val="524A220F"/>
    <w:multiLevelType w:val="multilevel"/>
    <w:tmpl w:val="524A2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6" w15:restartNumberingAfterBreak="0">
    <w:nsid w:val="67811678"/>
    <w:multiLevelType w:val="hybridMultilevel"/>
    <w:tmpl w:val="F814D734"/>
    <w:lvl w:ilvl="0" w:tplc="54804380">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15:restartNumberingAfterBreak="0">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9" w15:restartNumberingAfterBreak="0">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17"/>
  </w:num>
  <w:num w:numId="3">
    <w:abstractNumId w:val="12"/>
  </w:num>
  <w:num w:numId="4">
    <w:abstractNumId w:val="7"/>
  </w:num>
  <w:num w:numId="5">
    <w:abstractNumId w:val="6"/>
  </w:num>
  <w:num w:numId="6">
    <w:abstractNumId w:val="2"/>
  </w:num>
  <w:num w:numId="7">
    <w:abstractNumId w:val="4"/>
  </w:num>
  <w:num w:numId="8">
    <w:abstractNumId w:val="1"/>
  </w:num>
  <w:num w:numId="9">
    <w:abstractNumId w:val="3"/>
  </w:num>
  <w:num w:numId="10">
    <w:abstractNumId w:val="0"/>
  </w:num>
  <w:num w:numId="11">
    <w:abstractNumId w:val="15"/>
  </w:num>
  <w:num w:numId="12">
    <w:abstractNumId w:val="19"/>
  </w:num>
  <w:num w:numId="13">
    <w:abstractNumId w:val="5"/>
  </w:num>
  <w:num w:numId="14">
    <w:abstractNumId w:val="14"/>
  </w:num>
  <w:num w:numId="15">
    <w:abstractNumId w:val="9"/>
  </w:num>
  <w:num w:numId="16">
    <w:abstractNumId w:val="18"/>
  </w:num>
  <w:num w:numId="17">
    <w:abstractNumId w:val="13"/>
  </w:num>
  <w:num w:numId="18">
    <w:abstractNumId w:val="8"/>
  </w:num>
  <w:num w:numId="19">
    <w:abstractNumId w:val="11"/>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86"/>
    <w:rsid w:val="000022FA"/>
    <w:rsid w:val="00034797"/>
    <w:rsid w:val="00034CA4"/>
    <w:rsid w:val="00060FA1"/>
    <w:rsid w:val="0007148C"/>
    <w:rsid w:val="000749A1"/>
    <w:rsid w:val="000A26AB"/>
    <w:rsid w:val="000B3A14"/>
    <w:rsid w:val="000C0A2A"/>
    <w:rsid w:val="000D03E0"/>
    <w:rsid w:val="000D2CC8"/>
    <w:rsid w:val="000E3461"/>
    <w:rsid w:val="000F3B97"/>
    <w:rsid w:val="00111595"/>
    <w:rsid w:val="0011726D"/>
    <w:rsid w:val="0013401E"/>
    <w:rsid w:val="0015315F"/>
    <w:rsid w:val="001736E7"/>
    <w:rsid w:val="00175B03"/>
    <w:rsid w:val="001966AA"/>
    <w:rsid w:val="001A23CD"/>
    <w:rsid w:val="001A58E6"/>
    <w:rsid w:val="001B1F18"/>
    <w:rsid w:val="001B756E"/>
    <w:rsid w:val="001C3322"/>
    <w:rsid w:val="001E26E8"/>
    <w:rsid w:val="001E7D01"/>
    <w:rsid w:val="00206C76"/>
    <w:rsid w:val="002D0F9A"/>
    <w:rsid w:val="00317F96"/>
    <w:rsid w:val="00321B38"/>
    <w:rsid w:val="003251B2"/>
    <w:rsid w:val="003323E9"/>
    <w:rsid w:val="0038280F"/>
    <w:rsid w:val="00394016"/>
    <w:rsid w:val="003A1565"/>
    <w:rsid w:val="003B7809"/>
    <w:rsid w:val="004066D8"/>
    <w:rsid w:val="004203A5"/>
    <w:rsid w:val="00444E32"/>
    <w:rsid w:val="004948C0"/>
    <w:rsid w:val="004B5519"/>
    <w:rsid w:val="004C0783"/>
    <w:rsid w:val="004C18DC"/>
    <w:rsid w:val="00500990"/>
    <w:rsid w:val="00506F5C"/>
    <w:rsid w:val="00510F9E"/>
    <w:rsid w:val="00513A71"/>
    <w:rsid w:val="00595953"/>
    <w:rsid w:val="005A6957"/>
    <w:rsid w:val="006039FC"/>
    <w:rsid w:val="0060432D"/>
    <w:rsid w:val="0062749E"/>
    <w:rsid w:val="00651740"/>
    <w:rsid w:val="00676805"/>
    <w:rsid w:val="006958E4"/>
    <w:rsid w:val="006C22DB"/>
    <w:rsid w:val="006D7DF0"/>
    <w:rsid w:val="006E57E1"/>
    <w:rsid w:val="006E6951"/>
    <w:rsid w:val="0070069E"/>
    <w:rsid w:val="00714C54"/>
    <w:rsid w:val="00715B7D"/>
    <w:rsid w:val="00740177"/>
    <w:rsid w:val="00742B16"/>
    <w:rsid w:val="00747BDC"/>
    <w:rsid w:val="00751935"/>
    <w:rsid w:val="007635F9"/>
    <w:rsid w:val="00776827"/>
    <w:rsid w:val="00780EA1"/>
    <w:rsid w:val="007816FB"/>
    <w:rsid w:val="007823CF"/>
    <w:rsid w:val="007A5F0E"/>
    <w:rsid w:val="007C2125"/>
    <w:rsid w:val="007D33C1"/>
    <w:rsid w:val="007D742B"/>
    <w:rsid w:val="0082252C"/>
    <w:rsid w:val="00841099"/>
    <w:rsid w:val="00855BDC"/>
    <w:rsid w:val="008679C4"/>
    <w:rsid w:val="00871E2E"/>
    <w:rsid w:val="008845E0"/>
    <w:rsid w:val="00893F4E"/>
    <w:rsid w:val="008A226D"/>
    <w:rsid w:val="008E348F"/>
    <w:rsid w:val="008F50BB"/>
    <w:rsid w:val="00901EA3"/>
    <w:rsid w:val="00904662"/>
    <w:rsid w:val="009319F9"/>
    <w:rsid w:val="00972136"/>
    <w:rsid w:val="00984643"/>
    <w:rsid w:val="009906CC"/>
    <w:rsid w:val="009B0142"/>
    <w:rsid w:val="009C158A"/>
    <w:rsid w:val="009E41B9"/>
    <w:rsid w:val="009F338A"/>
    <w:rsid w:val="009F7923"/>
    <w:rsid w:val="00A5697A"/>
    <w:rsid w:val="00A64B6C"/>
    <w:rsid w:val="00A75BF2"/>
    <w:rsid w:val="00A9762B"/>
    <w:rsid w:val="00AB36E1"/>
    <w:rsid w:val="00AB5722"/>
    <w:rsid w:val="00AE615F"/>
    <w:rsid w:val="00B2044E"/>
    <w:rsid w:val="00B226C4"/>
    <w:rsid w:val="00B4492B"/>
    <w:rsid w:val="00B518DD"/>
    <w:rsid w:val="00B559D4"/>
    <w:rsid w:val="00B71CB2"/>
    <w:rsid w:val="00B90987"/>
    <w:rsid w:val="00BB6FDE"/>
    <w:rsid w:val="00BC32B6"/>
    <w:rsid w:val="00BE75B4"/>
    <w:rsid w:val="00C0405E"/>
    <w:rsid w:val="00C12F7C"/>
    <w:rsid w:val="00C65369"/>
    <w:rsid w:val="00C82CCA"/>
    <w:rsid w:val="00CB3361"/>
    <w:rsid w:val="00CC2CEB"/>
    <w:rsid w:val="00CD1350"/>
    <w:rsid w:val="00CF51C9"/>
    <w:rsid w:val="00D1385B"/>
    <w:rsid w:val="00D139FA"/>
    <w:rsid w:val="00D27085"/>
    <w:rsid w:val="00D56EB8"/>
    <w:rsid w:val="00D632CB"/>
    <w:rsid w:val="00D84302"/>
    <w:rsid w:val="00D86630"/>
    <w:rsid w:val="00DB2840"/>
    <w:rsid w:val="00DC6EB7"/>
    <w:rsid w:val="00DC7186"/>
    <w:rsid w:val="00DD0C89"/>
    <w:rsid w:val="00DD0D2B"/>
    <w:rsid w:val="00E02A88"/>
    <w:rsid w:val="00E306CC"/>
    <w:rsid w:val="00E560D6"/>
    <w:rsid w:val="00E831EE"/>
    <w:rsid w:val="00E941C6"/>
    <w:rsid w:val="00EA7382"/>
    <w:rsid w:val="00EC31E9"/>
    <w:rsid w:val="00EC4D11"/>
    <w:rsid w:val="00F02678"/>
    <w:rsid w:val="00F2095C"/>
    <w:rsid w:val="00F21EE8"/>
    <w:rsid w:val="00F27DB9"/>
    <w:rsid w:val="00F31A5A"/>
    <w:rsid w:val="00F32588"/>
    <w:rsid w:val="00F3723A"/>
    <w:rsid w:val="00F64689"/>
    <w:rsid w:val="00F73B78"/>
    <w:rsid w:val="00FA4058"/>
    <w:rsid w:val="00FD14F5"/>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D81C1-4AC9-4124-9E44-77F768DF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F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F5C"/>
    <w:pPr>
      <w:jc w:val="center"/>
      <w:outlineLvl w:val="0"/>
    </w:pPr>
    <w:rPr>
      <w:rFonts w:cs="Arial"/>
      <w:b/>
      <w:bCs/>
      <w:kern w:val="32"/>
      <w:sz w:val="32"/>
      <w:szCs w:val="32"/>
    </w:rPr>
  </w:style>
  <w:style w:type="paragraph" w:styleId="2">
    <w:name w:val="heading 2"/>
    <w:aliases w:val="!Разделы документа"/>
    <w:basedOn w:val="a"/>
    <w:link w:val="20"/>
    <w:qFormat/>
    <w:rsid w:val="00506F5C"/>
    <w:pPr>
      <w:jc w:val="center"/>
      <w:outlineLvl w:val="1"/>
    </w:pPr>
    <w:rPr>
      <w:rFonts w:cs="Arial"/>
      <w:b/>
      <w:bCs/>
      <w:iCs/>
      <w:sz w:val="30"/>
      <w:szCs w:val="28"/>
    </w:rPr>
  </w:style>
  <w:style w:type="paragraph" w:styleId="3">
    <w:name w:val="heading 3"/>
    <w:aliases w:val="!Главы документа"/>
    <w:basedOn w:val="a"/>
    <w:link w:val="30"/>
    <w:qFormat/>
    <w:rsid w:val="00506F5C"/>
    <w:pPr>
      <w:outlineLvl w:val="2"/>
    </w:pPr>
    <w:rPr>
      <w:rFonts w:cs="Arial"/>
      <w:b/>
      <w:bCs/>
      <w:sz w:val="28"/>
      <w:szCs w:val="26"/>
    </w:rPr>
  </w:style>
  <w:style w:type="paragraph" w:styleId="4">
    <w:name w:val="heading 4"/>
    <w:aliases w:val="!Параграфы/Статьи документа"/>
    <w:basedOn w:val="a"/>
    <w:link w:val="40"/>
    <w:qFormat/>
    <w:rsid w:val="00506F5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15B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15B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15B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15B7D"/>
    <w:rPr>
      <w:rFonts w:ascii="Arial" w:eastAsia="Times New Roman" w:hAnsi="Arial"/>
      <w:b/>
      <w:bCs/>
      <w:sz w:val="26"/>
      <w:szCs w:val="28"/>
    </w:rPr>
  </w:style>
  <w:style w:type="character" w:styleId="HTML">
    <w:name w:val="HTML Variable"/>
    <w:aliases w:val="!Ссылки в документе"/>
    <w:rsid w:val="00506F5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06F5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15B7D"/>
    <w:rPr>
      <w:rFonts w:ascii="Courier" w:eastAsia="Times New Roman" w:hAnsi="Courier"/>
      <w:sz w:val="22"/>
    </w:rPr>
  </w:style>
  <w:style w:type="paragraph" w:customStyle="1" w:styleId="Title">
    <w:name w:val="Title!Название НПА"/>
    <w:basedOn w:val="a"/>
    <w:rsid w:val="00506F5C"/>
    <w:pPr>
      <w:spacing w:before="240" w:after="60"/>
      <w:jc w:val="center"/>
      <w:outlineLvl w:val="0"/>
    </w:pPr>
    <w:rPr>
      <w:rFonts w:cs="Arial"/>
      <w:b/>
      <w:bCs/>
      <w:kern w:val="28"/>
      <w:sz w:val="32"/>
      <w:szCs w:val="32"/>
    </w:rPr>
  </w:style>
  <w:style w:type="character" w:styleId="a5">
    <w:name w:val="Hyperlink"/>
    <w:rsid w:val="00506F5C"/>
    <w:rPr>
      <w:color w:val="0000FF"/>
      <w:u w:val="none"/>
    </w:rPr>
  </w:style>
  <w:style w:type="paragraph" w:styleId="a6">
    <w:name w:val="header"/>
    <w:basedOn w:val="a"/>
    <w:link w:val="a7"/>
    <w:uiPriority w:val="99"/>
    <w:unhideWhenUsed/>
    <w:rsid w:val="00715B7D"/>
    <w:pPr>
      <w:tabs>
        <w:tab w:val="center" w:pos="4677"/>
        <w:tab w:val="right" w:pos="9355"/>
      </w:tabs>
    </w:pPr>
  </w:style>
  <w:style w:type="character" w:customStyle="1" w:styleId="a7">
    <w:name w:val="Верхний колонтитул Знак"/>
    <w:link w:val="a6"/>
    <w:uiPriority w:val="99"/>
    <w:rsid w:val="00715B7D"/>
    <w:rPr>
      <w:rFonts w:ascii="Arial" w:eastAsia="Times New Roman" w:hAnsi="Arial"/>
      <w:sz w:val="24"/>
      <w:szCs w:val="24"/>
    </w:rPr>
  </w:style>
  <w:style w:type="paragraph" w:styleId="a8">
    <w:name w:val="footer"/>
    <w:basedOn w:val="a"/>
    <w:link w:val="a9"/>
    <w:uiPriority w:val="99"/>
    <w:unhideWhenUsed/>
    <w:rsid w:val="00715B7D"/>
    <w:pPr>
      <w:tabs>
        <w:tab w:val="center" w:pos="4677"/>
        <w:tab w:val="right" w:pos="9355"/>
      </w:tabs>
    </w:pPr>
  </w:style>
  <w:style w:type="character" w:customStyle="1" w:styleId="a9">
    <w:name w:val="Нижний колонтитул Знак"/>
    <w:link w:val="a8"/>
    <w:uiPriority w:val="99"/>
    <w:rsid w:val="00715B7D"/>
    <w:rPr>
      <w:rFonts w:ascii="Arial" w:eastAsia="Times New Roman" w:hAnsi="Arial"/>
      <w:sz w:val="24"/>
      <w:szCs w:val="24"/>
    </w:rPr>
  </w:style>
  <w:style w:type="paragraph" w:customStyle="1" w:styleId="Application">
    <w:name w:val="Application!Приложение"/>
    <w:rsid w:val="00506F5C"/>
    <w:pPr>
      <w:spacing w:before="120" w:after="120"/>
      <w:jc w:val="right"/>
    </w:pPr>
    <w:rPr>
      <w:rFonts w:ascii="Arial" w:eastAsia="Times New Roman" w:hAnsi="Arial" w:cs="Arial"/>
      <w:b/>
      <w:bCs/>
      <w:kern w:val="28"/>
      <w:sz w:val="32"/>
      <w:szCs w:val="32"/>
    </w:rPr>
  </w:style>
  <w:style w:type="paragraph" w:customStyle="1" w:styleId="Table">
    <w:name w:val="Table!Таблица"/>
    <w:rsid w:val="00506F5C"/>
    <w:rPr>
      <w:rFonts w:ascii="Arial" w:eastAsia="Times New Roman" w:hAnsi="Arial" w:cs="Arial"/>
      <w:bCs/>
      <w:kern w:val="28"/>
      <w:sz w:val="24"/>
      <w:szCs w:val="32"/>
    </w:rPr>
  </w:style>
  <w:style w:type="paragraph" w:customStyle="1" w:styleId="Table0">
    <w:name w:val="Table!"/>
    <w:next w:val="Table"/>
    <w:rsid w:val="00506F5C"/>
    <w:pPr>
      <w:jc w:val="center"/>
    </w:pPr>
    <w:rPr>
      <w:rFonts w:ascii="Arial" w:eastAsia="Times New Roman" w:hAnsi="Arial" w:cs="Arial"/>
      <w:b/>
      <w:bCs/>
      <w:kern w:val="28"/>
      <w:sz w:val="24"/>
      <w:szCs w:val="32"/>
    </w:rPr>
  </w:style>
  <w:style w:type="paragraph" w:styleId="aa">
    <w:name w:val="Balloon Text"/>
    <w:basedOn w:val="a"/>
    <w:link w:val="ab"/>
    <w:uiPriority w:val="99"/>
    <w:semiHidden/>
    <w:unhideWhenUsed/>
    <w:rsid w:val="00F21EE8"/>
    <w:rPr>
      <w:rFonts w:ascii="Tahoma" w:hAnsi="Tahoma" w:cs="Tahoma"/>
      <w:sz w:val="16"/>
      <w:szCs w:val="16"/>
    </w:rPr>
  </w:style>
  <w:style w:type="character" w:customStyle="1" w:styleId="ab">
    <w:name w:val="Текст выноски Знак"/>
    <w:basedOn w:val="a0"/>
    <w:link w:val="aa"/>
    <w:uiPriority w:val="99"/>
    <w:semiHidden/>
    <w:rsid w:val="00F21EE8"/>
    <w:rPr>
      <w:rFonts w:ascii="Tahoma" w:eastAsia="Times New Roman" w:hAnsi="Tahoma" w:cs="Tahoma"/>
      <w:sz w:val="16"/>
      <w:szCs w:val="16"/>
    </w:rPr>
  </w:style>
  <w:style w:type="paragraph" w:styleId="ac">
    <w:name w:val="List Paragraph"/>
    <w:basedOn w:val="a"/>
    <w:uiPriority w:val="99"/>
    <w:qFormat/>
    <w:rsid w:val="00B2044E"/>
    <w:pPr>
      <w:ind w:left="720"/>
      <w:contextualSpacing/>
    </w:pPr>
  </w:style>
  <w:style w:type="paragraph" w:styleId="ad">
    <w:name w:val="Subtitle"/>
    <w:basedOn w:val="a"/>
    <w:next w:val="a"/>
    <w:link w:val="ae"/>
    <w:qFormat/>
    <w:rsid w:val="001A58E6"/>
    <w:pPr>
      <w:suppressAutoHyphens/>
      <w:spacing w:line="360" w:lineRule="auto"/>
      <w:ind w:firstLine="0"/>
      <w:jc w:val="center"/>
    </w:pPr>
    <w:rPr>
      <w:rFonts w:ascii="Times New Roman" w:hAnsi="Times New Roman"/>
      <w:b/>
      <w:bCs/>
      <w:sz w:val="28"/>
      <w:lang w:eastAsia="ar-SA"/>
    </w:rPr>
  </w:style>
  <w:style w:type="character" w:customStyle="1" w:styleId="ae">
    <w:name w:val="Подзаголовок Знак"/>
    <w:basedOn w:val="a0"/>
    <w:link w:val="ad"/>
    <w:rsid w:val="001A58E6"/>
    <w:rPr>
      <w:rFonts w:ascii="Times New Roman" w:eastAsia="Times New Roman" w:hAnsi="Times New Roman"/>
      <w:b/>
      <w:bCs/>
      <w:sz w:val="28"/>
      <w:szCs w:val="24"/>
      <w:lang w:eastAsia="ar-SA"/>
    </w:rPr>
  </w:style>
  <w:style w:type="paragraph" w:styleId="af">
    <w:name w:val="No Spacing"/>
    <w:uiPriority w:val="99"/>
    <w:qFormat/>
    <w:rsid w:val="001A58E6"/>
    <w:rPr>
      <w:rFonts w:eastAsia="Times New Roman"/>
      <w:sz w:val="22"/>
      <w:szCs w:val="22"/>
    </w:rPr>
  </w:style>
  <w:style w:type="paragraph" w:styleId="af0">
    <w:name w:val="Title"/>
    <w:basedOn w:val="a"/>
    <w:link w:val="af1"/>
    <w:qFormat/>
    <w:rsid w:val="000D2CC8"/>
    <w:pPr>
      <w:ind w:firstLine="0"/>
      <w:jc w:val="center"/>
    </w:pPr>
    <w:rPr>
      <w:rFonts w:ascii="Times New Roman" w:hAnsi="Times New Roman"/>
      <w:sz w:val="28"/>
      <w:szCs w:val="20"/>
    </w:rPr>
  </w:style>
  <w:style w:type="character" w:customStyle="1" w:styleId="af1">
    <w:name w:val="Название Знак"/>
    <w:basedOn w:val="a0"/>
    <w:link w:val="af0"/>
    <w:rsid w:val="000D2CC8"/>
    <w:rPr>
      <w:rFonts w:ascii="Times New Roman" w:eastAsia="Times New Roman" w:hAnsi="Times New Roman"/>
      <w:sz w:val="28"/>
    </w:rPr>
  </w:style>
  <w:style w:type="paragraph" w:customStyle="1" w:styleId="p5">
    <w:name w:val="p5"/>
    <w:basedOn w:val="a"/>
    <w:rsid w:val="00CC2CEB"/>
    <w:pPr>
      <w:spacing w:before="100" w:beforeAutospacing="1" w:after="100" w:afterAutospacing="1"/>
      <w:ind w:firstLine="0"/>
      <w:jc w:val="left"/>
    </w:pPr>
    <w:rPr>
      <w:rFonts w:ascii="Times New Roman" w:hAnsi="Times New Roman"/>
    </w:rPr>
  </w:style>
  <w:style w:type="paragraph" w:customStyle="1" w:styleId="11">
    <w:name w:val="Абзац списка1"/>
    <w:basedOn w:val="a"/>
    <w:rsid w:val="00901EA3"/>
    <w:pPr>
      <w:ind w:left="720" w:firstLine="0"/>
      <w:contextualSpacing/>
      <w:jc w:val="left"/>
    </w:pPr>
    <w:rPr>
      <w:rFonts w:ascii="Times New Roman" w:eastAsia="Calibri" w:hAnsi="Times New Roman"/>
    </w:rPr>
  </w:style>
  <w:style w:type="paragraph" w:styleId="af2">
    <w:name w:val="Normal (Web)"/>
    <w:rsid w:val="00D56EB8"/>
    <w:pPr>
      <w:spacing w:beforeAutospacing="1" w:afterAutospacing="1"/>
    </w:pPr>
    <w:rPr>
      <w:rFonts w:ascii="Times New Roman" w:eastAsia="SimSun" w:hAnsi="Times New Roman"/>
      <w:sz w:val="24"/>
      <w:szCs w:val="24"/>
      <w:lang w:val="en-US" w:eastAsia="zh-CN"/>
    </w:rPr>
  </w:style>
  <w:style w:type="table" w:styleId="af3">
    <w:name w:val="Table Grid"/>
    <w:basedOn w:val="a1"/>
    <w:rsid w:val="00D56EB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56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ovobogorodickoe-r20.gosweb.gosuslugi.ru/ofitsialno/munitsipalnye-uslu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9FBB-041B-47E6-AF12-B873A443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874</TotalTime>
  <Pages>40</Pages>
  <Words>14989</Words>
  <Characters>85439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Мананникова Мария Александровна</dc:creator>
  <cp:keywords/>
  <dc:description/>
  <cp:lastModifiedBy>Губарёво</cp:lastModifiedBy>
  <cp:revision>33</cp:revision>
  <cp:lastPrinted>2023-05-18T10:41:00Z</cp:lastPrinted>
  <dcterms:created xsi:type="dcterms:W3CDTF">2023-04-25T14:35:00Z</dcterms:created>
  <dcterms:modified xsi:type="dcterms:W3CDTF">2025-04-15T14:20:00Z</dcterms:modified>
</cp:coreProperties>
</file>