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BD" w:rsidRPr="00325EBB" w:rsidRDefault="00351729" w:rsidP="00351729">
      <w:pPr>
        <w:pStyle w:val="a5"/>
        <w:jc w:val="center"/>
        <w:rPr>
          <w:rFonts w:ascii="Arial" w:hAnsi="Arial" w:cs="Arial"/>
          <w:sz w:val="24"/>
          <w:szCs w:val="24"/>
        </w:rPr>
      </w:pPr>
      <w:r w:rsidRPr="00A72A4F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1547270" wp14:editId="0FB70F3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85470" cy="725170"/>
            <wp:effectExtent l="0" t="0" r="5080" b="0"/>
            <wp:wrapTight wrapText="bothSides">
              <wp:wrapPolygon edited="0">
                <wp:start x="0" y="0"/>
                <wp:lineTo x="0" y="20995"/>
                <wp:lineTo x="21085" y="20995"/>
                <wp:lineTo x="21085" y="0"/>
                <wp:lineTo x="0" y="0"/>
              </wp:wrapPolygon>
            </wp:wrapTight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3BD" w:rsidRPr="00325EBB" w:rsidRDefault="00FE43BD" w:rsidP="00351729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FE43BD" w:rsidRPr="00325EBB" w:rsidRDefault="00FE43BD" w:rsidP="00351729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FE43BD" w:rsidRDefault="00FE43BD" w:rsidP="00351729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351729" w:rsidRPr="00325EBB" w:rsidRDefault="00351729" w:rsidP="00351729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FE43BD" w:rsidRPr="00325EBB" w:rsidRDefault="00FE43BD" w:rsidP="00351729">
      <w:pPr>
        <w:pStyle w:val="a5"/>
        <w:jc w:val="center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АДМИНИСТРАЦИЯ</w:t>
      </w:r>
      <w:bookmarkStart w:id="0" w:name="_GoBack"/>
      <w:bookmarkEnd w:id="0"/>
    </w:p>
    <w:p w:rsidR="00FE43BD" w:rsidRPr="00325EBB" w:rsidRDefault="00FE43BD" w:rsidP="00351729">
      <w:pPr>
        <w:pStyle w:val="a5"/>
        <w:jc w:val="center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FE43BD" w:rsidRPr="00325EBB" w:rsidRDefault="00FE43BD" w:rsidP="00351729">
      <w:pPr>
        <w:pStyle w:val="a5"/>
        <w:jc w:val="center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FE43BD" w:rsidRPr="00325EBB" w:rsidRDefault="00FE43BD" w:rsidP="00351729">
      <w:pPr>
        <w:pStyle w:val="a5"/>
        <w:jc w:val="center"/>
        <w:rPr>
          <w:rFonts w:ascii="Arial" w:hAnsi="Arial" w:cs="Arial"/>
          <w:sz w:val="24"/>
          <w:szCs w:val="24"/>
        </w:rPr>
      </w:pPr>
      <w:r w:rsidRPr="00325EBB">
        <w:rPr>
          <w:rFonts w:ascii="Arial" w:hAnsi="Arial" w:cs="Arial"/>
          <w:sz w:val="24"/>
          <w:szCs w:val="24"/>
        </w:rPr>
        <w:t>ВОРОНЕЖСКОЙ ОБЛАСТИ</w:t>
      </w:r>
    </w:p>
    <w:p w:rsidR="00FE43BD" w:rsidRPr="00325EBB" w:rsidRDefault="00FE43BD" w:rsidP="00351729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FE43BD" w:rsidRPr="00325EBB" w:rsidRDefault="00FE43BD" w:rsidP="00FE43BD">
      <w:pPr>
        <w:spacing w:line="240" w:lineRule="atLeast"/>
        <w:jc w:val="center"/>
        <w:rPr>
          <w:rFonts w:ascii="Arial" w:hAnsi="Arial" w:cs="Arial"/>
        </w:rPr>
      </w:pPr>
      <w:r w:rsidRPr="00325EBB">
        <w:rPr>
          <w:rFonts w:ascii="Arial" w:hAnsi="Arial" w:cs="Arial"/>
        </w:rPr>
        <w:t>ул. Вислевского, 47, с. Губарёво, Семилукского района, Воронежской области, 396947</w:t>
      </w:r>
    </w:p>
    <w:p w:rsidR="00FE43BD" w:rsidRPr="00325EBB" w:rsidRDefault="00FE43BD" w:rsidP="00FE43BD">
      <w:pPr>
        <w:pStyle w:val="a3"/>
        <w:spacing w:line="240" w:lineRule="auto"/>
        <w:rPr>
          <w:rFonts w:ascii="Arial" w:hAnsi="Arial" w:cs="Arial"/>
          <w:b w:val="0"/>
          <w:sz w:val="24"/>
        </w:rPr>
      </w:pPr>
      <w:r w:rsidRPr="00325EBB">
        <w:rPr>
          <w:rFonts w:ascii="Arial" w:hAnsi="Arial" w:cs="Arial"/>
          <w:b w:val="0"/>
          <w:sz w:val="24"/>
        </w:rPr>
        <w:t>П О С Т А Н О В Л Е Н И Е</w:t>
      </w:r>
    </w:p>
    <w:p w:rsidR="00FE43BD" w:rsidRPr="00325EBB" w:rsidRDefault="00FE43BD" w:rsidP="00FE43BD">
      <w:pPr>
        <w:jc w:val="center"/>
        <w:rPr>
          <w:rFonts w:ascii="Arial" w:hAnsi="Arial" w:cs="Arial"/>
          <w:b/>
          <w:spacing w:val="20"/>
        </w:rPr>
      </w:pPr>
    </w:p>
    <w:p w:rsidR="00FE43BD" w:rsidRPr="00325EBB" w:rsidRDefault="00FE43BD" w:rsidP="00FE43BD">
      <w:pPr>
        <w:rPr>
          <w:rFonts w:ascii="Arial" w:hAnsi="Arial" w:cs="Arial"/>
          <w:u w:val="single"/>
        </w:rPr>
      </w:pPr>
      <w:r w:rsidRPr="00325EB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05</w:t>
      </w:r>
      <w:r w:rsidRPr="00325EBB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325EBB">
        <w:rPr>
          <w:rFonts w:ascii="Arial" w:hAnsi="Arial" w:cs="Arial"/>
        </w:rPr>
        <w:t xml:space="preserve">.2024 года № </w:t>
      </w:r>
      <w:r>
        <w:rPr>
          <w:rFonts w:ascii="Arial" w:hAnsi="Arial" w:cs="Arial"/>
        </w:rPr>
        <w:t>189</w:t>
      </w:r>
    </w:p>
    <w:p w:rsidR="00FE43BD" w:rsidRPr="00325EBB" w:rsidRDefault="00FE43BD" w:rsidP="00FE43BD">
      <w:pPr>
        <w:rPr>
          <w:rFonts w:ascii="Arial" w:hAnsi="Arial" w:cs="Arial"/>
        </w:rPr>
      </w:pPr>
      <w:r w:rsidRPr="00325EBB">
        <w:rPr>
          <w:rFonts w:ascii="Arial" w:hAnsi="Arial" w:cs="Arial"/>
        </w:rPr>
        <w:t>с. Губарёво</w:t>
      </w:r>
    </w:p>
    <w:p w:rsidR="00FE43BD" w:rsidRPr="00325EBB" w:rsidRDefault="00FE43BD" w:rsidP="00FE43BD">
      <w:pPr>
        <w:rPr>
          <w:rFonts w:ascii="Arial" w:hAnsi="Arial" w:cs="Arial"/>
        </w:rPr>
      </w:pPr>
    </w:p>
    <w:p w:rsidR="00FE43BD" w:rsidRPr="00325EBB" w:rsidRDefault="00FE43BD" w:rsidP="00FE43BD">
      <w:pPr>
        <w:tabs>
          <w:tab w:val="left" w:pos="4962"/>
        </w:tabs>
        <w:ind w:right="4252"/>
        <w:jc w:val="both"/>
        <w:rPr>
          <w:rFonts w:ascii="Arial" w:hAnsi="Arial" w:cs="Arial"/>
        </w:rPr>
      </w:pPr>
      <w:r w:rsidRPr="00325EBB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внесении изменений в постановление администрации №77 от 15.05.2024 г. «О</w:t>
      </w:r>
      <w:r w:rsidRPr="00325EBB">
        <w:rPr>
          <w:rFonts w:ascii="Arial" w:hAnsi="Arial" w:cs="Arial"/>
        </w:rPr>
        <w:t>б утверждении реестра автомобильных дорог общего пользования местного значения на территории Губарёвского сельского поселения</w:t>
      </w:r>
      <w:r>
        <w:rPr>
          <w:rFonts w:ascii="Arial" w:hAnsi="Arial" w:cs="Arial"/>
        </w:rPr>
        <w:t>»</w:t>
      </w:r>
    </w:p>
    <w:p w:rsidR="00FE43BD" w:rsidRPr="00325EBB" w:rsidRDefault="00FE43BD" w:rsidP="00FE43BD">
      <w:pPr>
        <w:rPr>
          <w:rFonts w:ascii="Arial" w:hAnsi="Arial" w:cs="Arial"/>
        </w:rPr>
      </w:pPr>
    </w:p>
    <w:p w:rsidR="00FE43BD" w:rsidRPr="00325EBB" w:rsidRDefault="00FE43BD" w:rsidP="00FE43BD">
      <w:pPr>
        <w:ind w:firstLine="709"/>
        <w:jc w:val="both"/>
        <w:rPr>
          <w:rFonts w:ascii="Arial" w:hAnsi="Arial" w:cs="Arial"/>
        </w:rPr>
      </w:pPr>
      <w:r w:rsidRPr="00325EBB">
        <w:rPr>
          <w:rFonts w:ascii="Arial" w:hAnsi="Arial" w:cs="Arial"/>
        </w:rPr>
        <w:t xml:space="preserve"> В соответствии с Федеральным законом РФ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Приказом Минтранса РФ от 07.02.2007 года № 16 «Об утверждении Правил присвоения автомобильным дорогам идентификационных номеров», администрация Губарёвского сельского поселения постановляет:</w:t>
      </w:r>
    </w:p>
    <w:p w:rsidR="00FE43BD" w:rsidRDefault="00FE43BD" w:rsidP="00FE43BD">
      <w:pPr>
        <w:ind w:firstLine="709"/>
        <w:jc w:val="both"/>
        <w:rPr>
          <w:rFonts w:ascii="Arial" w:hAnsi="Arial" w:cs="Arial"/>
        </w:rPr>
      </w:pPr>
      <w:r w:rsidRPr="00325EBB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</w:t>
      </w:r>
      <w:r w:rsidRPr="00EB43B7">
        <w:rPr>
          <w:rFonts w:ascii="Arial" w:hAnsi="Arial" w:cs="Arial"/>
        </w:rPr>
        <w:t>нес</w:t>
      </w:r>
      <w:r>
        <w:rPr>
          <w:rFonts w:ascii="Arial" w:hAnsi="Arial" w:cs="Arial"/>
        </w:rPr>
        <w:t>ти</w:t>
      </w:r>
      <w:r w:rsidRPr="00EB43B7">
        <w:rPr>
          <w:rFonts w:ascii="Arial" w:hAnsi="Arial" w:cs="Arial"/>
        </w:rPr>
        <w:t xml:space="preserve"> изменени</w:t>
      </w:r>
      <w:r>
        <w:rPr>
          <w:rFonts w:ascii="Arial" w:hAnsi="Arial" w:cs="Arial"/>
        </w:rPr>
        <w:t>я</w:t>
      </w:r>
      <w:r w:rsidRPr="00EB43B7">
        <w:rPr>
          <w:rFonts w:ascii="Arial" w:hAnsi="Arial" w:cs="Arial"/>
        </w:rPr>
        <w:t xml:space="preserve"> в постановление администрации №77 от 15.05.2024 г. «Об утверждении реестра автомобильных дорог общего пользования местного значения на территории Губарёвского сельского поселения»</w:t>
      </w:r>
      <w:r>
        <w:rPr>
          <w:rFonts w:ascii="Arial" w:hAnsi="Arial" w:cs="Arial"/>
        </w:rPr>
        <w:t>.</w:t>
      </w:r>
    </w:p>
    <w:p w:rsidR="00FE43BD" w:rsidRPr="00325EBB" w:rsidRDefault="00FE43BD" w:rsidP="00FE43B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Приложение к постановлению изложить в новой редакции</w:t>
      </w:r>
      <w:r w:rsidRPr="00325E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(прилагается)</w:t>
      </w:r>
      <w:r w:rsidRPr="00325EBB">
        <w:rPr>
          <w:rFonts w:ascii="Arial" w:hAnsi="Arial" w:cs="Arial"/>
        </w:rPr>
        <w:t>.</w:t>
      </w:r>
    </w:p>
    <w:p w:rsidR="00FE43BD" w:rsidRPr="00325EBB" w:rsidRDefault="00FE43BD" w:rsidP="00FE43BD">
      <w:pPr>
        <w:ind w:firstLine="709"/>
        <w:rPr>
          <w:rFonts w:ascii="Arial" w:hAnsi="Arial" w:cs="Arial"/>
        </w:rPr>
      </w:pPr>
      <w:r w:rsidRPr="00325EBB">
        <w:rPr>
          <w:rFonts w:ascii="Arial" w:hAnsi="Arial" w:cs="Arial"/>
        </w:rPr>
        <w:t xml:space="preserve"> 2. Настоящее постановление подлежит обнародованию.</w:t>
      </w:r>
    </w:p>
    <w:p w:rsidR="00FE43BD" w:rsidRPr="00325EBB" w:rsidRDefault="00FE43BD" w:rsidP="00FE43BD">
      <w:pPr>
        <w:ind w:firstLine="709"/>
        <w:jc w:val="both"/>
        <w:rPr>
          <w:rFonts w:ascii="Arial" w:hAnsi="Arial" w:cs="Arial"/>
        </w:rPr>
      </w:pPr>
      <w:r w:rsidRPr="00325EBB">
        <w:rPr>
          <w:rFonts w:ascii="Arial" w:hAnsi="Arial" w:cs="Arial"/>
        </w:rPr>
        <w:t xml:space="preserve"> 3. Контроль за исполнением настоящего постановления оставляю за собой.</w:t>
      </w:r>
    </w:p>
    <w:p w:rsidR="00FE43BD" w:rsidRPr="00325EBB" w:rsidRDefault="00FE43BD" w:rsidP="00FE43BD">
      <w:pPr>
        <w:ind w:firstLine="709"/>
        <w:jc w:val="both"/>
        <w:rPr>
          <w:rFonts w:ascii="Arial" w:hAnsi="Arial" w:cs="Arial"/>
        </w:rPr>
      </w:pPr>
    </w:p>
    <w:p w:rsidR="00FE43BD" w:rsidRPr="00325EBB" w:rsidRDefault="00FE43BD" w:rsidP="00FE43BD">
      <w:pPr>
        <w:ind w:firstLine="709"/>
        <w:jc w:val="both"/>
        <w:rPr>
          <w:rFonts w:ascii="Arial" w:hAnsi="Arial" w:cs="Arial"/>
        </w:rPr>
      </w:pPr>
    </w:p>
    <w:p w:rsidR="00FE43BD" w:rsidRPr="00325EBB" w:rsidRDefault="00FE43BD" w:rsidP="00FE43BD">
      <w:pPr>
        <w:ind w:firstLine="709"/>
        <w:jc w:val="both"/>
        <w:rPr>
          <w:rFonts w:ascii="Arial" w:hAnsi="Arial" w:cs="Arial"/>
        </w:rPr>
      </w:pPr>
    </w:p>
    <w:p w:rsidR="00FE43BD" w:rsidRPr="00325EBB" w:rsidRDefault="00FE43BD" w:rsidP="00FE43BD">
      <w:pPr>
        <w:tabs>
          <w:tab w:val="left" w:pos="5820"/>
        </w:tabs>
        <w:rPr>
          <w:rFonts w:ascii="Arial" w:hAnsi="Arial" w:cs="Arial"/>
        </w:rPr>
      </w:pPr>
      <w:r w:rsidRPr="00325EBB">
        <w:rPr>
          <w:rFonts w:ascii="Arial" w:hAnsi="Arial" w:cs="Arial"/>
        </w:rPr>
        <w:t xml:space="preserve">Глава Губарёвского </w:t>
      </w:r>
      <w:r w:rsidRPr="00325EBB">
        <w:rPr>
          <w:rFonts w:ascii="Arial" w:hAnsi="Arial" w:cs="Arial"/>
        </w:rPr>
        <w:tab/>
        <w:t xml:space="preserve"> </w:t>
      </w:r>
    </w:p>
    <w:p w:rsidR="00FE43BD" w:rsidRPr="00325EBB" w:rsidRDefault="00FE43BD" w:rsidP="00FE43BD">
      <w:pPr>
        <w:rPr>
          <w:rFonts w:ascii="Arial" w:hAnsi="Arial" w:cs="Arial"/>
        </w:rPr>
      </w:pPr>
      <w:r w:rsidRPr="00325EBB">
        <w:rPr>
          <w:rFonts w:ascii="Arial" w:hAnsi="Arial" w:cs="Arial"/>
        </w:rPr>
        <w:t>сельского поселения</w:t>
      </w:r>
      <w:r w:rsidRPr="00325EBB">
        <w:rPr>
          <w:rFonts w:ascii="Arial" w:hAnsi="Arial" w:cs="Arial"/>
        </w:rPr>
        <w:tab/>
        <w:t xml:space="preserve">                                                                        И.Н. Линев                                                                                                              </w:t>
      </w:r>
    </w:p>
    <w:p w:rsidR="00FE43BD" w:rsidRPr="00325EBB" w:rsidRDefault="00FE43BD" w:rsidP="00FE43BD">
      <w:pPr>
        <w:jc w:val="both"/>
        <w:rPr>
          <w:rFonts w:ascii="Arial" w:hAnsi="Arial" w:cs="Arial"/>
        </w:rPr>
      </w:pPr>
    </w:p>
    <w:p w:rsidR="00FE43BD" w:rsidRDefault="00FE43BD" w:rsidP="00FE43B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E43BD" w:rsidRPr="00325EBB" w:rsidRDefault="00FE43BD" w:rsidP="00FE43BD">
      <w:pPr>
        <w:jc w:val="both"/>
        <w:rPr>
          <w:rFonts w:ascii="Arial" w:hAnsi="Arial" w:cs="Arial"/>
        </w:rPr>
      </w:pPr>
    </w:p>
    <w:p w:rsidR="00FE43BD" w:rsidRPr="00325EBB" w:rsidRDefault="00FE43BD" w:rsidP="00FE43BD">
      <w:pPr>
        <w:pStyle w:val="ConsPlusNormal"/>
        <w:widowControl/>
        <w:ind w:left="5529" w:firstLine="0"/>
        <w:jc w:val="both"/>
        <w:rPr>
          <w:rFonts w:ascii="Arial" w:hAnsi="Arial" w:cs="Arial"/>
        </w:rPr>
      </w:pPr>
      <w:r w:rsidRPr="00325EBB">
        <w:rPr>
          <w:rFonts w:ascii="Arial" w:hAnsi="Arial" w:cs="Arial"/>
        </w:rPr>
        <w:t>Приложение №1</w:t>
      </w:r>
    </w:p>
    <w:p w:rsidR="00FE43BD" w:rsidRPr="00325EBB" w:rsidRDefault="00FE43BD" w:rsidP="00FE43BD">
      <w:pPr>
        <w:pStyle w:val="ConsPlusNormal"/>
        <w:widowControl/>
        <w:ind w:left="5529" w:firstLine="0"/>
        <w:jc w:val="both"/>
        <w:rPr>
          <w:rFonts w:ascii="Arial" w:hAnsi="Arial" w:cs="Arial"/>
        </w:rPr>
      </w:pPr>
      <w:r w:rsidRPr="00325EBB">
        <w:rPr>
          <w:rFonts w:ascii="Arial" w:hAnsi="Arial" w:cs="Arial"/>
        </w:rPr>
        <w:t xml:space="preserve">к постановлению администрации Губарёвского сельского поселения Семилукского муниципального района Воронежской области  </w:t>
      </w:r>
    </w:p>
    <w:p w:rsidR="00FE43BD" w:rsidRPr="00325EBB" w:rsidRDefault="00FE43BD" w:rsidP="00FE43BD">
      <w:pPr>
        <w:pStyle w:val="ConsPlusNormal"/>
        <w:widowControl/>
        <w:ind w:left="5529" w:firstLine="0"/>
        <w:jc w:val="both"/>
        <w:rPr>
          <w:rFonts w:ascii="Arial" w:hAnsi="Arial" w:cs="Arial"/>
        </w:rPr>
      </w:pPr>
      <w:r w:rsidRPr="00325EBB">
        <w:rPr>
          <w:rFonts w:ascii="Arial" w:hAnsi="Arial" w:cs="Arial"/>
        </w:rPr>
        <w:t xml:space="preserve">от   </w:t>
      </w:r>
      <w:r>
        <w:rPr>
          <w:rFonts w:ascii="Arial" w:hAnsi="Arial" w:cs="Arial"/>
        </w:rPr>
        <w:t>05</w:t>
      </w:r>
      <w:r w:rsidRPr="00325EBB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325EBB">
        <w:rPr>
          <w:rFonts w:ascii="Arial" w:hAnsi="Arial" w:cs="Arial"/>
        </w:rPr>
        <w:t xml:space="preserve">.2024 г. № </w:t>
      </w:r>
      <w:r>
        <w:rPr>
          <w:rFonts w:ascii="Arial" w:hAnsi="Arial" w:cs="Arial"/>
        </w:rPr>
        <w:t>189</w:t>
      </w:r>
    </w:p>
    <w:p w:rsidR="00FE43BD" w:rsidRPr="00325EBB" w:rsidRDefault="00FE43BD" w:rsidP="00FE43BD">
      <w:pPr>
        <w:jc w:val="center"/>
        <w:rPr>
          <w:rFonts w:ascii="Arial" w:hAnsi="Arial" w:cs="Arial"/>
        </w:rPr>
      </w:pPr>
    </w:p>
    <w:p w:rsidR="00FE43BD" w:rsidRPr="00325EBB" w:rsidRDefault="00FE43BD" w:rsidP="00FE43BD">
      <w:pPr>
        <w:jc w:val="center"/>
        <w:rPr>
          <w:rFonts w:ascii="Arial" w:hAnsi="Arial" w:cs="Arial"/>
        </w:rPr>
      </w:pPr>
      <w:r w:rsidRPr="00325EBB">
        <w:rPr>
          <w:rFonts w:ascii="Arial" w:hAnsi="Arial" w:cs="Arial"/>
        </w:rPr>
        <w:t>РЕЕСТР</w:t>
      </w:r>
    </w:p>
    <w:p w:rsidR="00FE43BD" w:rsidRPr="00325EBB" w:rsidRDefault="00FE43BD" w:rsidP="00FE43BD">
      <w:pPr>
        <w:jc w:val="center"/>
        <w:rPr>
          <w:rFonts w:ascii="Arial" w:hAnsi="Arial" w:cs="Arial"/>
        </w:rPr>
      </w:pPr>
      <w:r w:rsidRPr="00325EBB">
        <w:rPr>
          <w:rFonts w:ascii="Arial" w:hAnsi="Arial" w:cs="Arial"/>
        </w:rPr>
        <w:t>автомобильных дорог общего пользования местного значения на территории Губарёвского сельского поселения</w:t>
      </w:r>
    </w:p>
    <w:tbl>
      <w:tblPr>
        <w:tblW w:w="104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0"/>
        <w:gridCol w:w="1285"/>
        <w:gridCol w:w="1985"/>
        <w:gridCol w:w="1701"/>
        <w:gridCol w:w="1134"/>
        <w:gridCol w:w="850"/>
        <w:gridCol w:w="933"/>
        <w:gridCol w:w="829"/>
        <w:gridCol w:w="989"/>
      </w:tblGrid>
      <w:tr w:rsidR="00FE43BD" w:rsidTr="006A10ED">
        <w:trPr>
          <w:trHeight w:val="64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Default="00FE43BD" w:rsidP="006A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всего улиц, км.</w:t>
            </w:r>
          </w:p>
        </w:tc>
        <w:tc>
          <w:tcPr>
            <w:tcW w:w="2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 покрытия, км.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ширина, м.</w:t>
            </w:r>
          </w:p>
        </w:tc>
      </w:tr>
      <w:tr w:rsidR="00FE43BD" w:rsidTr="006A10ED">
        <w:trPr>
          <w:trHeight w:val="4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3BD" w:rsidRDefault="00FE43BD" w:rsidP="006A10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43BD" w:rsidTr="006A10E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3BD" w:rsidRDefault="00FE43BD" w:rsidP="006A10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щебень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43BD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Default="00FE43BD" w:rsidP="006A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20-249-812 ОП МП 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ул. Партизанская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с.Губарёво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E43BD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Default="00FE43BD" w:rsidP="006A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20-249-812 ОП МП 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ул. Луговая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с.Губарёво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E43BD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Default="00FE43BD" w:rsidP="006A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20-249-812 ОП МП 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ул. Лозовая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с.Губарёво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E43BD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Default="00FE43BD" w:rsidP="006A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20-249-812 ОП МП 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пер. Зеленый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с.Губарёво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E43BD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Default="00FE43BD" w:rsidP="006A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20-249-812 ОП МП 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ул. 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с.Губарёво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E43BD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Default="00FE43BD" w:rsidP="006A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20-249-812 ОП МП 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ул. Молодежная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с.Губарёво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E43BD" w:rsidTr="006A10E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Default="00FE43BD" w:rsidP="006A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20-249-812 ОП МП 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ул. 232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Стр.дивизии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с.Губарёво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1,135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0,275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E43BD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Default="00FE43BD" w:rsidP="006A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20-249-812 ОП МП 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пер. Церковный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с.Губарёво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E43BD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Default="00FE43BD" w:rsidP="006A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20-249-812 ОП МП 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ул. 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с.Губарёво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E43BD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Default="00FE43BD" w:rsidP="006A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20-249-812 ОП МП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ул. Школьная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с.Губарёво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E43BD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Default="00FE43BD" w:rsidP="006A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20-249-812 ОП МП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ул. Пушкинская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с.Губарёво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E43BD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Default="00FE43BD" w:rsidP="006A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20-249-812 ОП МП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пер. Вислевского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с.Губарёво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E43BD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Default="00FE43BD" w:rsidP="006A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20-249-812 ОП МП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ул. Терновская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с.Терновое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E43BD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Default="00FE43BD" w:rsidP="006A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20-249-812 ОП МП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ул. Заречная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с.Терновое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0,872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Default="00FE43BD" w:rsidP="006A10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 xml:space="preserve">20-249-812 ОП МП 15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Дмитриева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с.Гудовка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2,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4 - 0,285/     3,5 - 2,315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Колодезная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с.Гудовка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Школьная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с.Гудовка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1,4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Береговая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с.Гудовка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4 - 0,36/     3,5 - 0,44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lastRenderedPageBreak/>
              <w:t>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Озерная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с.Чудовка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2,13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Родниковая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с.Студеновка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Овражная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с.Студеновка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1,23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ул.Полевая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с.Студеновка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с.Богоявленка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Трудовая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п.с.Раздолье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Лесная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п.с.Раздолье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0,27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Молодежная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п.с.Раздолье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Школьная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п.с.Раздолье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пер. Совхозный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п.с.Раздолье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Стародорожная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п.с.Раздолье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п.с.Раздолье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Парковая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п.с.Раздолье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Южная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п.с.Раздолье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Лесная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с.Губарёво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пер. Овражный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с.Губарёво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пер. Спортивный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с.Губарёво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Дорожная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с.Терновое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Лесная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с.Терновое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с.Терновое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с.Терновое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пер. Садовый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с.Терновое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пер. Светлый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с.Терновое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пер. Заречный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с.Терновое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0,605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0,195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Кольцовская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с.Терновое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Южная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с.Чудовка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с.Гудовка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1,42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с.Гудовка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1,28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Центральная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с.Гудовка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lastRenderedPageBreak/>
              <w:t>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Партизанская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с.Гудовка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0,95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Жемчужная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с.Гудовка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1,02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Солнечная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с.Гудовка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1,075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1,075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М.И.Лавлинского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с.Гудовка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1,145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0,145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4 - 0,75/  3,5 - 0,395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Терновская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с.Терновое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Прудная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с.Богоявленка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20-249-812 ОП МП 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ул. Вислевского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7A5F">
              <w:rPr>
                <w:rFonts w:ascii="Arial" w:hAnsi="Arial" w:cs="Arial"/>
                <w:sz w:val="22"/>
                <w:szCs w:val="22"/>
              </w:rPr>
              <w:t>с.Гудовка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1,</w:t>
            </w: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A5F">
              <w:rPr>
                <w:rFonts w:ascii="Arial" w:hAnsi="Arial" w:cs="Arial"/>
                <w:sz w:val="22"/>
                <w:szCs w:val="22"/>
              </w:rPr>
              <w:t>1,</w:t>
            </w: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BD" w:rsidRPr="00D47A5F" w:rsidRDefault="00FE43BD" w:rsidP="006A1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5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E43BD" w:rsidRPr="00D47A5F" w:rsidTr="006A10ED">
        <w:trPr>
          <w:trHeight w:val="300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25E">
              <w:rPr>
                <w:rFonts w:ascii="Calibri" w:hAnsi="Calibri" w:cs="Calibri"/>
                <w:sz w:val="22"/>
                <w:szCs w:val="22"/>
              </w:rPr>
              <w:t>48,867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4,</w:t>
            </w: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25,737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85606">
              <w:rPr>
                <w:rFonts w:ascii="Calibri" w:hAnsi="Calibri" w:cs="Calibri"/>
                <w:sz w:val="22"/>
                <w:szCs w:val="22"/>
              </w:rPr>
              <w:t>18,245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BD" w:rsidRPr="00D47A5F" w:rsidRDefault="00FE43BD" w:rsidP="006A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7A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FE43BD" w:rsidRDefault="00FE43BD" w:rsidP="00FE43BD">
      <w:pPr>
        <w:rPr>
          <w:rFonts w:ascii="Arial" w:hAnsi="Arial" w:cs="Arial"/>
        </w:rPr>
      </w:pPr>
    </w:p>
    <w:sectPr w:rsidR="00FE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2F"/>
    <w:rsid w:val="00351729"/>
    <w:rsid w:val="0072532F"/>
    <w:rsid w:val="00D852B7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8A6F"/>
  <w15:chartTrackingRefBased/>
  <w15:docId w15:val="{69A10F67-EBAC-4CD8-AC77-0F5EA2F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E43BD"/>
    <w:pPr>
      <w:suppressAutoHyphens/>
      <w:spacing w:line="360" w:lineRule="auto"/>
      <w:jc w:val="center"/>
    </w:pPr>
    <w:rPr>
      <w:b/>
      <w:bCs/>
      <w:sz w:val="28"/>
      <w:lang w:eastAsia="ar-SA"/>
    </w:rPr>
  </w:style>
  <w:style w:type="character" w:customStyle="1" w:styleId="a4">
    <w:name w:val="Подзаголовок Знак"/>
    <w:basedOn w:val="a0"/>
    <w:link w:val="a3"/>
    <w:rsid w:val="00FE43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No Spacing"/>
    <w:uiPriority w:val="99"/>
    <w:qFormat/>
    <w:rsid w:val="00FE43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4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2025-01-14T06:07:00Z</dcterms:created>
  <dcterms:modified xsi:type="dcterms:W3CDTF">2025-01-14T06:08:00Z</dcterms:modified>
</cp:coreProperties>
</file>