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D22C8D" w:rsidRPr="00F070FF" w:rsidRDefault="00206C7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 xml:space="preserve">от </w:t>
      </w:r>
      <w:r w:rsidR="007A2608">
        <w:rPr>
          <w:rFonts w:cs="Arial"/>
        </w:rPr>
        <w:t>25</w:t>
      </w:r>
      <w:r w:rsidR="001A58E6" w:rsidRPr="00F070FF">
        <w:rPr>
          <w:rFonts w:cs="Arial"/>
        </w:rPr>
        <w:t>.</w:t>
      </w:r>
      <w:r w:rsidR="007A2608">
        <w:rPr>
          <w:rFonts w:cs="Arial"/>
        </w:rPr>
        <w:t>11</w:t>
      </w:r>
      <w:r w:rsidR="001A58E6" w:rsidRPr="00F070FF">
        <w:rPr>
          <w:rFonts w:cs="Arial"/>
        </w:rPr>
        <w:t>.202</w:t>
      </w:r>
      <w:r w:rsidR="003251B2" w:rsidRPr="00F070FF">
        <w:rPr>
          <w:rFonts w:cs="Arial"/>
        </w:rPr>
        <w:t>4</w:t>
      </w:r>
      <w:r w:rsidR="001A58E6" w:rsidRPr="00F070FF">
        <w:rPr>
          <w:rFonts w:cs="Arial"/>
        </w:rPr>
        <w:t xml:space="preserve"> года № </w:t>
      </w:r>
      <w:r w:rsidR="00A75762">
        <w:rPr>
          <w:rFonts w:cs="Arial"/>
        </w:rPr>
        <w:t>209</w:t>
      </w: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EC613D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784921">
        <w:rPr>
          <w:b w:val="0"/>
          <w:sz w:val="24"/>
          <w:szCs w:val="24"/>
        </w:rPr>
        <w:t>1</w:t>
      </w:r>
      <w:r w:rsidR="00A75762">
        <w:rPr>
          <w:b w:val="0"/>
          <w:sz w:val="24"/>
          <w:szCs w:val="24"/>
        </w:rPr>
        <w:t>4</w:t>
      </w:r>
      <w:r w:rsidR="00784921">
        <w:rPr>
          <w:b w:val="0"/>
          <w:sz w:val="24"/>
          <w:szCs w:val="24"/>
        </w:rPr>
        <w:t>.1</w:t>
      </w:r>
      <w:r w:rsidR="00A75762">
        <w:rPr>
          <w:b w:val="0"/>
          <w:sz w:val="24"/>
          <w:szCs w:val="24"/>
        </w:rPr>
        <w:t>1.2023 года № 145</w:t>
      </w:r>
      <w:r w:rsidR="00784921">
        <w:rPr>
          <w:b w:val="0"/>
          <w:sz w:val="24"/>
          <w:szCs w:val="24"/>
        </w:rPr>
        <w:t xml:space="preserve"> </w:t>
      </w:r>
      <w:r w:rsidRPr="00F070FF">
        <w:rPr>
          <w:b w:val="0"/>
          <w:sz w:val="24"/>
          <w:szCs w:val="24"/>
        </w:rPr>
        <w:t>«</w:t>
      </w:r>
      <w:r w:rsidR="00A75762" w:rsidRPr="00A75762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EC613D" w:rsidP="00742B16">
      <w:pPr>
        <w:ind w:firstLine="709"/>
        <w:contextualSpacing/>
        <w:rPr>
          <w:rFonts w:cs="Arial"/>
        </w:rPr>
      </w:pPr>
      <w:r w:rsidRPr="00EC613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145AA9" w:rsidRPr="00145AA9">
        <w:rPr>
          <w:rFonts w:cs="Arial"/>
        </w:rPr>
        <w:t>14.11.2023 года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</w:r>
      <w:r w:rsidRPr="00F070FF">
        <w:rPr>
          <w:rFonts w:cs="Arial"/>
        </w:rPr>
        <w:t xml:space="preserve"> следующие изменения и дополнения:</w:t>
      </w:r>
    </w:p>
    <w:p w:rsidR="00511AE1" w:rsidRPr="00511AE1" w:rsidRDefault="00263FE3" w:rsidP="00511AE1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1.1.</w:t>
      </w:r>
      <w:r w:rsidR="00511AE1">
        <w:rPr>
          <w:rFonts w:cs="Arial"/>
        </w:rPr>
        <w:t xml:space="preserve"> </w:t>
      </w:r>
      <w:r w:rsidRPr="00F070FF">
        <w:rPr>
          <w:rFonts w:cs="Arial"/>
        </w:rPr>
        <w:t xml:space="preserve"> </w:t>
      </w:r>
      <w:r w:rsidR="00511AE1" w:rsidRPr="00511AE1">
        <w:rPr>
          <w:rFonts w:cs="Arial"/>
        </w:rPr>
        <w:t>подпункт 1.3.3 подпункта 1.3 дополнить новым абзацем следующего содержания: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 xml:space="preserve">«4) Банку России.»; 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lastRenderedPageBreak/>
        <w:t xml:space="preserve">1.2. в пп.22) пп.1.3.4 слова «органом исполнительной власти Воронежской области» заменить словами «исполнительным органом Воронежской области»; 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1.3. Подпункт 7 подпункта 1.3.1. пункта 1.3 изложить в следующей редакции: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РФ.»;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1.4. в подпункте 1.3.2 пункта 1.3: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1.4.1. подпункт 18 изложить в следующей редакции: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1.5. подпункт 1) подпункта 1.3.4 пункта 1.3 изложить в новой редакции:</w:t>
      </w:r>
    </w:p>
    <w:p w:rsid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BC6BA3" w:rsidRPr="00BC6BA3" w:rsidRDefault="00511AE1" w:rsidP="00BC6BA3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1.6.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</w:t>
      </w:r>
      <w:r w:rsidR="002A56B1">
        <w:rPr>
          <w:rFonts w:cs="Arial"/>
        </w:rPr>
        <w:t>6</w:t>
      </w:r>
      <w:r w:rsidR="00BC6BA3" w:rsidRPr="00BC6BA3">
        <w:rPr>
          <w:rFonts w:cs="Arial"/>
        </w:rPr>
        <w:t>. следующего содержания:</w:t>
      </w:r>
    </w:p>
    <w:p w:rsidR="00511AE1" w:rsidRPr="00511AE1" w:rsidRDefault="002A56B1" w:rsidP="00511AE1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«6.6</w:t>
      </w:r>
      <w:r w:rsidR="00BC6BA3" w:rsidRPr="00BC6BA3">
        <w:rPr>
          <w:rFonts w:cs="Arial"/>
        </w:rPr>
        <w:t xml:space="preserve">. </w:t>
      </w:r>
      <w:r w:rsidR="00511AE1" w:rsidRPr="00511AE1">
        <w:rPr>
          <w:rFonts w:cs="Arial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1AE1" w:rsidRPr="00511AE1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511AE1" w:rsidP="00511AE1">
      <w:pPr>
        <w:shd w:val="clear" w:color="auto" w:fill="FFFFFF"/>
        <w:ind w:firstLine="709"/>
        <w:contextualSpacing/>
        <w:rPr>
          <w:rFonts w:cs="Arial"/>
        </w:rPr>
      </w:pPr>
      <w:r w:rsidRPr="00511AE1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rFonts w:cs="Arial"/>
        </w:rPr>
        <w:t>0</w:t>
      </w:r>
      <w:r w:rsidRPr="00511AE1">
        <w:rPr>
          <w:rFonts w:cs="Arial"/>
        </w:rPr>
        <w:t>.1.5, 2</w:t>
      </w:r>
      <w:r>
        <w:rPr>
          <w:rFonts w:cs="Arial"/>
        </w:rPr>
        <w:t>0</w:t>
      </w:r>
      <w:r w:rsidRPr="00511AE1">
        <w:rPr>
          <w:rFonts w:cs="Arial"/>
        </w:rPr>
        <w:t>.2.6, 2</w:t>
      </w:r>
      <w:r>
        <w:rPr>
          <w:rFonts w:cs="Arial"/>
        </w:rPr>
        <w:t>0</w:t>
      </w:r>
      <w:r w:rsidRPr="00511AE1">
        <w:rPr>
          <w:rFonts w:cs="Arial"/>
        </w:rPr>
        <w:t>.3.7, 2</w:t>
      </w:r>
      <w:r>
        <w:rPr>
          <w:rFonts w:cs="Arial"/>
        </w:rPr>
        <w:t>0</w:t>
      </w:r>
      <w:r w:rsidRPr="00511AE1">
        <w:rPr>
          <w:rFonts w:cs="Arial"/>
        </w:rPr>
        <w:t>.4.6 раздела III настоящего Административного регламента.</w:t>
      </w:r>
      <w:r w:rsidR="00BC6BA3" w:rsidRPr="00AA3FAB">
        <w:rPr>
          <w:rFonts w:cs="Arial"/>
        </w:rPr>
        <w:t>»;</w:t>
      </w:r>
    </w:p>
    <w:p w:rsidR="00561C90" w:rsidRPr="00561C90" w:rsidRDefault="00A31093" w:rsidP="00561C90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>1.</w:t>
      </w:r>
      <w:r w:rsidR="00561C90">
        <w:rPr>
          <w:rFonts w:cs="Arial"/>
        </w:rPr>
        <w:t>7</w:t>
      </w:r>
      <w:r w:rsidRPr="00AA3FAB">
        <w:rPr>
          <w:rFonts w:cs="Arial"/>
        </w:rPr>
        <w:t xml:space="preserve">. </w:t>
      </w:r>
      <w:r w:rsidR="00561C90" w:rsidRPr="00561C90">
        <w:rPr>
          <w:rFonts w:cs="Arial"/>
        </w:rPr>
        <w:t>подпункт 9.2.6 подпункта 9.2 пункта 9 изложить в новой редакции: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 xml:space="preserve">«9.2.6. в случае продажи земельных участков гражданам для индивидуального жилищного строительства, ведения личного подсобного хозяйства в границах </w:t>
      </w:r>
      <w:r w:rsidRPr="00561C90">
        <w:rPr>
          <w:rFonts w:cs="Arial"/>
        </w:rPr>
        <w:lastRenderedPageBreak/>
        <w:t>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1.8. подпункт 9.2.29 подпункта 9.2 пункта 9 изложить в новой редакции: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1.11. подпункт 9.2.60 подпункта 9.2 пункта 9 изложить в новой редакции: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1.12. Подпункт 10.1 пункта 10 дополнить новым подпунктом 10.1.45 следующего содержания: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561C90">
        <w:rPr>
          <w:rFonts w:cs="Arial"/>
        </w:rPr>
        <w:t>агролесомелиоративных</w:t>
      </w:r>
      <w:proofErr w:type="spellEnd"/>
      <w:r w:rsidRPr="00561C90">
        <w:rPr>
          <w:rFonts w:cs="Arial"/>
        </w:rPr>
        <w:t xml:space="preserve"> насаждениях, в отношении которых осуществлен учет в соответствии со статьей 20.1 Федерального закона от 10.01.1996 N 4-ФЗ «О мелиорации земель».»; 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1.13. подпункт 2</w:t>
      </w:r>
      <w:r w:rsidR="00F610C3">
        <w:rPr>
          <w:rFonts w:cs="Arial"/>
        </w:rPr>
        <w:t>0</w:t>
      </w:r>
      <w:r w:rsidRPr="00561C90">
        <w:rPr>
          <w:rFonts w:cs="Arial"/>
        </w:rPr>
        <w:t>.1.3 дополнить новым абзацем следующего содержания:</w:t>
      </w:r>
    </w:p>
    <w:p w:rsidR="00561C90" w:rsidRPr="00561C90" w:rsidRDefault="00561C90" w:rsidP="00561C90">
      <w:pPr>
        <w:shd w:val="clear" w:color="auto" w:fill="FFFFFF"/>
        <w:ind w:firstLine="709"/>
        <w:contextualSpacing/>
        <w:rPr>
          <w:rFonts w:cs="Arial"/>
        </w:rPr>
      </w:pPr>
      <w:r w:rsidRPr="00561C90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116717" w:rsidRPr="00F070FF" w:rsidRDefault="00561C90" w:rsidP="00A31093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1.14. </w:t>
      </w:r>
      <w:r w:rsidR="006C4B9E" w:rsidRPr="00503156">
        <w:rPr>
          <w:rFonts w:cs="Arial"/>
        </w:rPr>
        <w:t xml:space="preserve">В пунктах </w:t>
      </w:r>
      <w:r w:rsidR="00F610C3">
        <w:rPr>
          <w:rFonts w:cs="Arial"/>
        </w:rPr>
        <w:t>31</w:t>
      </w:r>
      <w:r w:rsidR="006C4B9E" w:rsidRPr="00503156">
        <w:rPr>
          <w:rFonts w:cs="Arial"/>
        </w:rPr>
        <w:t xml:space="preserve"> и </w:t>
      </w:r>
      <w:r w:rsidR="0056290D">
        <w:rPr>
          <w:rFonts w:cs="Arial"/>
        </w:rPr>
        <w:t>3</w:t>
      </w:r>
      <w:r w:rsidR="00F610C3">
        <w:rPr>
          <w:rFonts w:cs="Arial"/>
        </w:rPr>
        <w:t>3</w:t>
      </w:r>
      <w:r w:rsidR="00116717"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="00116717"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lastRenderedPageBreak/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6D45E0" w:rsidRDefault="006D45E0" w:rsidP="00804088">
      <w:pPr>
        <w:ind w:firstLine="0"/>
        <w:rPr>
          <w:rFonts w:cs="Arial"/>
        </w:rPr>
        <w:sectPr w:rsidR="006D45E0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6D45E0" w:rsidRPr="00833DA6" w:rsidRDefault="006D45E0" w:rsidP="006D45E0">
      <w:pPr>
        <w:ind w:left="5670" w:firstLine="0"/>
        <w:contextualSpacing/>
        <w:rPr>
          <w:rFonts w:cs="Arial"/>
        </w:rPr>
      </w:pP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6D45E0" w:rsidRPr="00833DA6" w:rsidRDefault="006D45E0" w:rsidP="006D45E0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6D45E0" w:rsidRPr="00833DA6" w:rsidRDefault="006D45E0" w:rsidP="006D45E0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6D45E0" w:rsidRPr="00833DA6" w:rsidRDefault="006D45E0" w:rsidP="006D45E0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25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20</w:t>
      </w:r>
      <w:r w:rsidR="0041297E">
        <w:rPr>
          <w:rFonts w:cs="Arial"/>
        </w:rPr>
        <w:t>9</w:t>
      </w:r>
      <w:r w:rsidRPr="00833DA6">
        <w:rPr>
          <w:rFonts w:cs="Arial"/>
        </w:rPr>
        <w:t xml:space="preserve"> «</w:t>
      </w:r>
      <w:r w:rsidR="0041297E" w:rsidRPr="0041297E">
        <w:rPr>
          <w:rFonts w:cs="Arial"/>
        </w:rPr>
        <w:t>О внесении изменений и дополнений в постановление администрации Губарёвского сельского поселения от 14.11.2023 года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6D45E0" w:rsidRPr="00833DA6" w:rsidRDefault="006D45E0" w:rsidP="006D45E0">
      <w:pPr>
        <w:ind w:firstLine="709"/>
        <w:contextualSpacing/>
        <w:rPr>
          <w:rFonts w:cs="Arial"/>
        </w:rPr>
      </w:pPr>
    </w:p>
    <w:p w:rsidR="006D45E0" w:rsidRPr="00833DA6" w:rsidRDefault="006D45E0" w:rsidP="006D45E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CC2CEB" w:rsidRPr="00F070FF" w:rsidRDefault="00CC2CEB" w:rsidP="00804088">
      <w:pPr>
        <w:ind w:firstLine="0"/>
        <w:rPr>
          <w:rFonts w:cs="Arial"/>
        </w:rPr>
      </w:pPr>
    </w:p>
    <w:sectPr w:rsidR="00CC2CEB" w:rsidRPr="00F070FF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09" w:rsidRDefault="00937509" w:rsidP="00715B7D">
      <w:r>
        <w:separator/>
      </w:r>
    </w:p>
  </w:endnote>
  <w:endnote w:type="continuationSeparator" w:id="0">
    <w:p w:rsidR="00937509" w:rsidRDefault="0093750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09" w:rsidRDefault="00937509" w:rsidP="00715B7D">
      <w:r>
        <w:separator/>
      </w:r>
    </w:p>
  </w:footnote>
  <w:footnote w:type="continuationSeparator" w:id="0">
    <w:p w:rsidR="00937509" w:rsidRDefault="00937509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937509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110C4"/>
    <w:rsid w:val="00116717"/>
    <w:rsid w:val="00145AA9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34E2E"/>
    <w:rsid w:val="00250B16"/>
    <w:rsid w:val="00263FE3"/>
    <w:rsid w:val="00291670"/>
    <w:rsid w:val="00292855"/>
    <w:rsid w:val="002A56B1"/>
    <w:rsid w:val="003251B2"/>
    <w:rsid w:val="0033236B"/>
    <w:rsid w:val="0033252D"/>
    <w:rsid w:val="003755A9"/>
    <w:rsid w:val="00394016"/>
    <w:rsid w:val="003A1565"/>
    <w:rsid w:val="003C046B"/>
    <w:rsid w:val="003D429C"/>
    <w:rsid w:val="004066D8"/>
    <w:rsid w:val="0041297E"/>
    <w:rsid w:val="004304B0"/>
    <w:rsid w:val="00460BFB"/>
    <w:rsid w:val="00485926"/>
    <w:rsid w:val="004C0783"/>
    <w:rsid w:val="00502CD8"/>
    <w:rsid w:val="00503156"/>
    <w:rsid w:val="00506F5C"/>
    <w:rsid w:val="00511AE1"/>
    <w:rsid w:val="00555677"/>
    <w:rsid w:val="00561C90"/>
    <w:rsid w:val="0056290D"/>
    <w:rsid w:val="005A2CEC"/>
    <w:rsid w:val="005B4AD5"/>
    <w:rsid w:val="005C65CB"/>
    <w:rsid w:val="005E39C0"/>
    <w:rsid w:val="005F1E87"/>
    <w:rsid w:val="0060332E"/>
    <w:rsid w:val="006039FC"/>
    <w:rsid w:val="00615A04"/>
    <w:rsid w:val="0064128D"/>
    <w:rsid w:val="00654A8F"/>
    <w:rsid w:val="006579FB"/>
    <w:rsid w:val="006B18E5"/>
    <w:rsid w:val="006C4B9E"/>
    <w:rsid w:val="006D45E0"/>
    <w:rsid w:val="0070069E"/>
    <w:rsid w:val="00715B7D"/>
    <w:rsid w:val="007205BB"/>
    <w:rsid w:val="00723E8F"/>
    <w:rsid w:val="00742B16"/>
    <w:rsid w:val="00747BDC"/>
    <w:rsid w:val="00751935"/>
    <w:rsid w:val="00755E00"/>
    <w:rsid w:val="007635F9"/>
    <w:rsid w:val="00780EA1"/>
    <w:rsid w:val="007823CF"/>
    <w:rsid w:val="00784921"/>
    <w:rsid w:val="007A2608"/>
    <w:rsid w:val="007A4B67"/>
    <w:rsid w:val="007C2125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50BB"/>
    <w:rsid w:val="00904662"/>
    <w:rsid w:val="00937509"/>
    <w:rsid w:val="00972136"/>
    <w:rsid w:val="009C06C2"/>
    <w:rsid w:val="009C158A"/>
    <w:rsid w:val="00A24104"/>
    <w:rsid w:val="00A25BFF"/>
    <w:rsid w:val="00A26161"/>
    <w:rsid w:val="00A31093"/>
    <w:rsid w:val="00A61F32"/>
    <w:rsid w:val="00A64B6C"/>
    <w:rsid w:val="00A75762"/>
    <w:rsid w:val="00A75BF2"/>
    <w:rsid w:val="00AA3FAB"/>
    <w:rsid w:val="00AB36E1"/>
    <w:rsid w:val="00AB4B3B"/>
    <w:rsid w:val="00AB5722"/>
    <w:rsid w:val="00AC3C8E"/>
    <w:rsid w:val="00B03BB9"/>
    <w:rsid w:val="00B05699"/>
    <w:rsid w:val="00B2044E"/>
    <w:rsid w:val="00B34D29"/>
    <w:rsid w:val="00B71CB2"/>
    <w:rsid w:val="00BB6FDE"/>
    <w:rsid w:val="00BC32B6"/>
    <w:rsid w:val="00BC6BA3"/>
    <w:rsid w:val="00C0405E"/>
    <w:rsid w:val="00C12F7C"/>
    <w:rsid w:val="00C151E5"/>
    <w:rsid w:val="00C5097D"/>
    <w:rsid w:val="00C5276B"/>
    <w:rsid w:val="00C5644B"/>
    <w:rsid w:val="00C85E24"/>
    <w:rsid w:val="00CC2CEB"/>
    <w:rsid w:val="00D1385B"/>
    <w:rsid w:val="00D1715E"/>
    <w:rsid w:val="00D22C8D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EC613D"/>
    <w:rsid w:val="00F070FF"/>
    <w:rsid w:val="00F2095C"/>
    <w:rsid w:val="00F21EE8"/>
    <w:rsid w:val="00F27DB9"/>
    <w:rsid w:val="00F37AB2"/>
    <w:rsid w:val="00F518D1"/>
    <w:rsid w:val="00F610C3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817C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460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121</cp:revision>
  <cp:lastPrinted>2023-05-18T10:41:00Z</cp:lastPrinted>
  <dcterms:created xsi:type="dcterms:W3CDTF">2023-04-25T14:35:00Z</dcterms:created>
  <dcterms:modified xsi:type="dcterms:W3CDTF">2024-11-25T11:57:00Z</dcterms:modified>
</cp:coreProperties>
</file>