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eastAsiaTheme="minorHAnsi" w:hAnsi="Arial" w:cs="Arial"/>
          <w:sz w:val="24"/>
          <w:szCs w:val="24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4" o:title=""/>
          </v:shape>
          <o:OLEObject Type="Embed" ProgID="PBrush" ShapeID="_x0000_i1025" DrawAspect="Content" ObjectID="_1721465937" r:id="rId5"/>
        </w:object>
      </w:r>
    </w:p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АДМИНИСТРАЦИЯ</w:t>
      </w:r>
    </w:p>
    <w:p w:rsidR="00DF27BD" w:rsidRPr="00DF27BD" w:rsidRDefault="00DF27BD" w:rsidP="00DF2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ВОРОНЕЖСКОЙ ОБЛАСТИ</w:t>
      </w:r>
    </w:p>
    <w:p w:rsidR="00DF27BD" w:rsidRPr="00DF27BD" w:rsidRDefault="00DF27BD" w:rsidP="00DF27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F27BD" w:rsidRPr="00DF27BD" w:rsidRDefault="00DF27BD" w:rsidP="00DF27BD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 xml:space="preserve">ул. </w:t>
      </w:r>
      <w:proofErr w:type="spellStart"/>
      <w:r w:rsidRPr="00DF27BD">
        <w:rPr>
          <w:rFonts w:ascii="Arial" w:hAnsi="Arial" w:cs="Arial"/>
          <w:sz w:val="24"/>
          <w:szCs w:val="24"/>
        </w:rPr>
        <w:t>Вислевского</w:t>
      </w:r>
      <w:proofErr w:type="spellEnd"/>
      <w:r w:rsidRPr="00DF27BD">
        <w:rPr>
          <w:rFonts w:ascii="Arial" w:hAnsi="Arial" w:cs="Arial"/>
          <w:sz w:val="24"/>
          <w:szCs w:val="24"/>
        </w:rPr>
        <w:t xml:space="preserve">, 47, </w:t>
      </w:r>
      <w:proofErr w:type="spellStart"/>
      <w:r w:rsidRPr="00DF27BD">
        <w:rPr>
          <w:rFonts w:ascii="Arial" w:hAnsi="Arial" w:cs="Arial"/>
          <w:sz w:val="24"/>
          <w:szCs w:val="24"/>
        </w:rPr>
        <w:t>с.Губарёво</w:t>
      </w:r>
      <w:proofErr w:type="spellEnd"/>
      <w:r w:rsidRPr="00DF27BD">
        <w:rPr>
          <w:rFonts w:ascii="Arial" w:hAnsi="Arial" w:cs="Arial"/>
          <w:sz w:val="24"/>
          <w:szCs w:val="24"/>
        </w:rPr>
        <w:t>, Семилукского района, Воронежской области, 396947</w:t>
      </w:r>
    </w:p>
    <w:p w:rsidR="00DF27BD" w:rsidRPr="00DF27BD" w:rsidRDefault="00DF27BD" w:rsidP="00DF27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РАСПОРЯЖЕНИЕ</w:t>
      </w:r>
    </w:p>
    <w:p w:rsidR="00DF27BD" w:rsidRPr="00DF27BD" w:rsidRDefault="00DF27BD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DF27BD">
        <w:rPr>
          <w:rFonts w:ascii="Arial" w:hAnsi="Arial" w:cs="Arial"/>
          <w:sz w:val="24"/>
          <w:szCs w:val="24"/>
        </w:rPr>
        <w:t>.07.2022 года № 50-р</w:t>
      </w:r>
    </w:p>
    <w:p w:rsidR="00DF27BD" w:rsidRPr="00DF27BD" w:rsidRDefault="00DF27BD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с. Губарёво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 назначении публичных слушаний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частью 2 статьей 39, частью 3 статьей 37,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Губаревского сельского поселения Семилукского муниципального района Воронежской об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ласти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и </w:t>
      </w:r>
      <w:proofErr w:type="spellStart"/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Губаревским</w:t>
      </w:r>
      <w:proofErr w:type="spellEnd"/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сельским поселением Семилукского муниципального района Воронежской области: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участка, расположенного по адресу: Воронежская область, Семилукский район, с. 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Терновое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ул. 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Дорожная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уч. № 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следующие информационные материалы к проекту: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1) Заявление гр. 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Маслова А.В.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2.Публичные слушания провести 0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.20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3.Собрание участников публичных слушаний назначить на </w:t>
      </w:r>
      <w:r w:rsidR="00D56ABD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</w:t>
      </w:r>
      <w:r w:rsidR="00D56ABD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</w:t>
      </w:r>
      <w:r w:rsidR="00D56ABD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.20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г., в 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09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.00ч. в здании администрации Губар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ё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вского сельского поселения Семилукского муниципального района Воронежской области по адресу: Воронежская область, Семилукский район, с. Губар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ё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во, ул. Вислевского, 47.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Губар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ё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во, ул. Вислевского, 47.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5.Утвердить оповещения о проведении публичных слушаний, согласно приложению.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6.Утвердить комиссию по подготовке и проведению публичных слушаний в составе: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997"/>
        <w:gridCol w:w="80"/>
        <w:gridCol w:w="6198"/>
      </w:tblGrid>
      <w:tr w:rsidR="00DF27BD" w:rsidRPr="00DF27BD" w:rsidTr="00DF27BD"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56ABD" w:rsidP="00D56A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Линев Игорь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председатель комиссии, глава Губар</w:t>
            </w:r>
            <w:r w:rsidR="00D56A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ё</w:t>
            </w: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вского сельского поселения;    </w:t>
            </w:r>
          </w:p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                                                   </w:t>
            </w:r>
          </w:p>
        </w:tc>
      </w:tr>
      <w:tr w:rsidR="00DF27BD" w:rsidRPr="00DF27BD" w:rsidTr="00DF27BD"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Дубина Вероника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секретарь комиссии, </w:t>
            </w:r>
            <w:r w:rsidR="002B540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главный специалист</w:t>
            </w: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администрации поселения;</w:t>
            </w:r>
          </w:p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DF27BD" w:rsidRPr="00DF27BD" w:rsidTr="00DF27BD"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Асунина Наталья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директор МКУК Губаревский СДК;</w:t>
            </w:r>
          </w:p>
          <w:p w:rsidR="00DF27BD" w:rsidRPr="00DF27BD" w:rsidRDefault="00DF27BD" w:rsidP="00DF27BD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 7. Обнародовать настоящее решение в соответствии с Уставом Губар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ё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вского сельского поселения Семилукского муниципального района Воронежской области и на официальном сайте администрации Губар</w:t>
      </w:r>
      <w:r w:rsidR="00D56A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ё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вского сельского поселения в информационно-телекоммуникационной сети «Интернет».</w:t>
      </w:r>
    </w:p>
    <w:p w:rsidR="00D56ABD" w:rsidRPr="00D56ABD" w:rsidRDefault="00DF27BD" w:rsidP="00152143">
      <w:pPr>
        <w:shd w:val="clear" w:color="auto" w:fill="FFFFFF"/>
        <w:spacing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56ABD" w:rsidRPr="00D56ABD" w:rsidRDefault="00D56ABD" w:rsidP="00D56AB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D56ABD" w:rsidRPr="00D56ABD" w:rsidTr="009D2D63">
        <w:tc>
          <w:tcPr>
            <w:tcW w:w="4928" w:type="dxa"/>
          </w:tcPr>
          <w:p w:rsidR="00D56ABD" w:rsidRPr="00D56ABD" w:rsidRDefault="00D56ABD" w:rsidP="00D56A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6AB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Губарёвского </w:t>
            </w:r>
          </w:p>
          <w:p w:rsidR="00D56ABD" w:rsidRPr="00D56ABD" w:rsidRDefault="00D56ABD" w:rsidP="00D56A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6AB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D56ABD" w:rsidRPr="00D56ABD" w:rsidRDefault="00D56ABD" w:rsidP="00D56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И.Н. Линев</w:t>
            </w:r>
          </w:p>
        </w:tc>
      </w:tr>
    </w:tbl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6ABD" w:rsidRDefault="00D56ABD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52143" w:rsidRDefault="00152143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52143" w:rsidRDefault="00152143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52143" w:rsidRDefault="00152143" w:rsidP="00DF27BD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F27BD" w:rsidRPr="00DF27BD" w:rsidRDefault="00DF27BD" w:rsidP="00DF27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F27BD" w:rsidRPr="00DF27BD" w:rsidRDefault="00DF27BD" w:rsidP="00734FFC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</w:t>
      </w:r>
    </w:p>
    <w:p w:rsidR="00DF27BD" w:rsidRPr="00DF27BD" w:rsidRDefault="00DF27BD" w:rsidP="00734FFC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 распоряжению администрации Губаревского сельского поселения Семилукского муниципального района Воронежской области от </w:t>
      </w:r>
      <w:r w:rsidR="00152143">
        <w:rPr>
          <w:rFonts w:ascii="Arial" w:hAnsi="Arial" w:cs="Arial"/>
          <w:sz w:val="24"/>
          <w:szCs w:val="24"/>
        </w:rPr>
        <w:t>21</w:t>
      </w:r>
      <w:r w:rsidR="00152143" w:rsidRPr="00DF27BD">
        <w:rPr>
          <w:rFonts w:ascii="Arial" w:hAnsi="Arial" w:cs="Arial"/>
          <w:sz w:val="24"/>
          <w:szCs w:val="24"/>
        </w:rPr>
        <w:t>.07.2022 года № 50-р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Оповещение о проведении публичных слушаний.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 На публичные слушания, проводимые 0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08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.20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 в отношении участка, расположенного по адресу: </w:t>
      </w:r>
      <w:r w:rsidR="00152143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Воронежская область, Семилукский район, с. 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Терновое</w:t>
      </w:r>
      <w:r w:rsidR="00152143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ул. 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Дорожная</w:t>
      </w:r>
      <w:r w:rsidR="00152143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уч. № 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следующие информационные материалы к проекту: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1)    Заявление гр. 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Маслова А.В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.;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Губар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ё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во, ул. Вислевского, 47.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3. Экспозиция открыта с </w:t>
      </w:r>
      <w:r w:rsidR="00152143">
        <w:rPr>
          <w:rFonts w:ascii="Arial" w:hAnsi="Arial" w:cs="Arial"/>
          <w:sz w:val="24"/>
          <w:szCs w:val="24"/>
        </w:rPr>
        <w:t>21</w:t>
      </w:r>
      <w:r w:rsidR="00152143" w:rsidRPr="00DF27BD">
        <w:rPr>
          <w:rFonts w:ascii="Arial" w:hAnsi="Arial" w:cs="Arial"/>
          <w:sz w:val="24"/>
          <w:szCs w:val="24"/>
        </w:rPr>
        <w:t>.07.2022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по </w:t>
      </w:r>
      <w:r w:rsidR="00152143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</w:t>
      </w:r>
      <w:r w:rsidR="00152143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08</w:t>
      </w:r>
      <w:r w:rsidR="00152143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.20</w:t>
      </w:r>
      <w:r w:rsidR="0015214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 Время работы экспозиции: с 08.00ч. до 16.00ч.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6. Дни и время осуществления консультирования: </w:t>
      </w:r>
      <w:r w:rsidR="00152143">
        <w:rPr>
          <w:rFonts w:ascii="Arial" w:hAnsi="Arial" w:cs="Arial"/>
          <w:sz w:val="24"/>
          <w:szCs w:val="24"/>
        </w:rPr>
        <w:t>2</w:t>
      </w:r>
      <w:r w:rsidR="00734FFC">
        <w:rPr>
          <w:rFonts w:ascii="Arial" w:hAnsi="Arial" w:cs="Arial"/>
          <w:sz w:val="24"/>
          <w:szCs w:val="24"/>
        </w:rPr>
        <w:t>6</w:t>
      </w:r>
      <w:r w:rsidR="00152143" w:rsidRPr="00DF27BD">
        <w:rPr>
          <w:rFonts w:ascii="Arial" w:hAnsi="Arial" w:cs="Arial"/>
          <w:sz w:val="24"/>
          <w:szCs w:val="24"/>
        </w:rPr>
        <w:t>.07.2022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r w:rsidR="00152143">
        <w:rPr>
          <w:rFonts w:ascii="Arial" w:hAnsi="Arial" w:cs="Arial"/>
          <w:sz w:val="24"/>
          <w:szCs w:val="24"/>
        </w:rPr>
        <w:t>2</w:t>
      </w:r>
      <w:r w:rsidR="00734FFC">
        <w:rPr>
          <w:rFonts w:ascii="Arial" w:hAnsi="Arial" w:cs="Arial"/>
          <w:sz w:val="24"/>
          <w:szCs w:val="24"/>
        </w:rPr>
        <w:t>8</w:t>
      </w:r>
      <w:r w:rsidR="00152143" w:rsidRPr="00DF27BD">
        <w:rPr>
          <w:rFonts w:ascii="Arial" w:hAnsi="Arial" w:cs="Arial"/>
          <w:sz w:val="24"/>
          <w:szCs w:val="24"/>
        </w:rPr>
        <w:t>.07.2022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r w:rsidR="00734FFC">
        <w:rPr>
          <w:rFonts w:ascii="Arial" w:hAnsi="Arial" w:cs="Arial"/>
          <w:sz w:val="24"/>
          <w:szCs w:val="24"/>
        </w:rPr>
        <w:t>0</w:t>
      </w:r>
      <w:r w:rsidR="00152143">
        <w:rPr>
          <w:rFonts w:ascii="Arial" w:hAnsi="Arial" w:cs="Arial"/>
          <w:sz w:val="24"/>
          <w:szCs w:val="24"/>
        </w:rPr>
        <w:t>1</w:t>
      </w:r>
      <w:r w:rsidR="00152143" w:rsidRPr="00DF27BD">
        <w:rPr>
          <w:rFonts w:ascii="Arial" w:hAnsi="Arial" w:cs="Arial"/>
          <w:sz w:val="24"/>
          <w:szCs w:val="24"/>
        </w:rPr>
        <w:t>.0</w:t>
      </w:r>
      <w:r w:rsidR="00734FFC">
        <w:rPr>
          <w:rFonts w:ascii="Arial" w:hAnsi="Arial" w:cs="Arial"/>
          <w:sz w:val="24"/>
          <w:szCs w:val="24"/>
        </w:rPr>
        <w:t>8</w:t>
      </w:r>
      <w:r w:rsidR="00152143" w:rsidRPr="00DF27BD">
        <w:rPr>
          <w:rFonts w:ascii="Arial" w:hAnsi="Arial" w:cs="Arial"/>
          <w:sz w:val="24"/>
          <w:szCs w:val="24"/>
        </w:rPr>
        <w:t>.2022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с 08.00ч. до 12.00ч.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в письменной форме в адрес Администрации;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Губаревского сельского поселения в информационно-телекоммуникационной сети «Интернет».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9. Собрание участников публичных слушаний состоится </w:t>
      </w:r>
      <w:r w:rsidR="00734FFC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</w:t>
      </w:r>
      <w:r w:rsidR="00734FF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</w:t>
      </w:r>
      <w:r w:rsidR="00734FFC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734FF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08</w:t>
      </w:r>
      <w:r w:rsidR="00734FFC"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.20</w:t>
      </w:r>
      <w:r w:rsidR="00734FF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22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в </w:t>
      </w:r>
      <w:r w:rsidR="00734FF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09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.00ч. по адресу: Воронежская область, Семилукский район, с. Губарево, ул. Вислевского, 47.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10. Время начала регистрации участников: </w:t>
      </w:r>
      <w:r w:rsidR="00734FF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09</w:t>
      </w: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.00ч.</w:t>
      </w:r>
    </w:p>
    <w:p w:rsidR="00734FFC" w:rsidRDefault="00DF27BD" w:rsidP="00DF27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</w:p>
    <w:p w:rsidR="00734FFC" w:rsidRDefault="00734FFC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34FFC" w:rsidRPr="00734FFC" w:rsidRDefault="00734FFC" w:rsidP="00734FFC">
      <w:pPr>
        <w:spacing w:after="0" w:line="240" w:lineRule="auto"/>
        <w:ind w:left="5812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734FFC" w:rsidRPr="00734FFC" w:rsidRDefault="00734FFC" w:rsidP="00734FFC">
      <w:pPr>
        <w:tabs>
          <w:tab w:val="right" w:pos="9355"/>
        </w:tabs>
        <w:spacing w:after="0" w:line="240" w:lineRule="auto"/>
        <w:ind w:left="5812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</w:rPr>
        <w:t>Глава Губарёвского сельского поселения</w:t>
      </w:r>
    </w:p>
    <w:p w:rsidR="00734FFC" w:rsidRPr="00734FFC" w:rsidRDefault="00734FFC" w:rsidP="00734FFC">
      <w:pPr>
        <w:spacing w:after="0" w:line="240" w:lineRule="auto"/>
        <w:ind w:left="5812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4FFC" w:rsidRPr="00734FFC" w:rsidRDefault="00734FFC" w:rsidP="00734FFC">
      <w:pPr>
        <w:spacing w:after="0" w:line="240" w:lineRule="auto"/>
        <w:ind w:left="5812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_____________</w:t>
      </w:r>
      <w:r w:rsidRPr="00734FF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34FFC">
        <w:rPr>
          <w:rFonts w:ascii="Arial" w:eastAsia="Calibri" w:hAnsi="Arial" w:cs="Arial"/>
          <w:sz w:val="24"/>
          <w:szCs w:val="24"/>
        </w:rPr>
        <w:t>И.Н.Линев</w:t>
      </w:r>
      <w:proofErr w:type="spellEnd"/>
    </w:p>
    <w:p w:rsidR="00734FFC" w:rsidRPr="00734FFC" w:rsidRDefault="00734FFC" w:rsidP="00734FFC">
      <w:pPr>
        <w:spacing w:after="0" w:line="240" w:lineRule="auto"/>
        <w:ind w:left="5812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1.0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.2022 г.</w:t>
      </w:r>
    </w:p>
    <w:p w:rsidR="00734FFC" w:rsidRPr="00734FFC" w:rsidRDefault="00734FFC" w:rsidP="00734FFC">
      <w:pPr>
        <w:spacing w:after="0" w:line="240" w:lineRule="auto"/>
        <w:ind w:left="5812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4FFC" w:rsidRPr="00734FFC" w:rsidRDefault="00734FFC" w:rsidP="00734FF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АКТ</w:t>
      </w: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село Губарёво</w:t>
      </w: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4FFC" w:rsidRPr="00734FFC" w:rsidRDefault="00734FFC" w:rsidP="00734FFC">
      <w:pPr>
        <w:tabs>
          <w:tab w:val="left" w:pos="37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Об обнародовании распоряжения администрации Губарёвского сельского поселения Семилукского муниципального района Воронежской области</w:t>
      </w:r>
    </w:p>
    <w:p w:rsidR="00734FFC" w:rsidRPr="00734FFC" w:rsidRDefault="00734FFC" w:rsidP="00734FFC">
      <w:pPr>
        <w:tabs>
          <w:tab w:val="left" w:pos="37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с. Губарёво</w:t>
      </w: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Мы, нижеподписавшиеся:</w:t>
      </w: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734FFC" w:rsidRPr="00734FFC" w:rsidRDefault="00734FFC" w:rsidP="00734FFC">
      <w:pPr>
        <w:spacing w:after="0" w:line="240" w:lineRule="auto"/>
        <w:ind w:right="-1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 xml:space="preserve">составили настоящий акт о том, что 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1.0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 xml:space="preserve">.2022 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</w:t>
      </w:r>
      <w:proofErr w:type="spellStart"/>
      <w:r w:rsidRPr="00734FFC">
        <w:rPr>
          <w:rFonts w:ascii="Arial" w:eastAsia="Calibri" w:hAnsi="Arial" w:cs="Arial"/>
          <w:sz w:val="24"/>
          <w:szCs w:val="24"/>
          <w:lang w:eastAsia="ru-RU"/>
        </w:rPr>
        <w:t>Вислевского</w:t>
      </w:r>
      <w:proofErr w:type="spellEnd"/>
      <w:r w:rsidRPr="00734FFC">
        <w:rPr>
          <w:rFonts w:ascii="Arial" w:eastAsia="Calibri" w:hAnsi="Arial" w:cs="Arial"/>
          <w:sz w:val="24"/>
          <w:szCs w:val="24"/>
          <w:lang w:eastAsia="ru-RU"/>
        </w:rPr>
        <w:t xml:space="preserve">, 65; сайте администрации Губарёвского сельского поселения разместили копию распоряжения администрации Губарёвского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1.0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 xml:space="preserve">.2022  № </w:t>
      </w:r>
      <w:r>
        <w:rPr>
          <w:rFonts w:ascii="Arial" w:eastAsia="Calibri" w:hAnsi="Arial" w:cs="Arial"/>
          <w:sz w:val="24"/>
          <w:szCs w:val="24"/>
          <w:lang w:eastAsia="ru-RU"/>
        </w:rPr>
        <w:t>50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-р «О назначении публичных слушаний» Настоящий акт составлен в одном экземпляре и хранится с первым экземпляром обнародованного акта.</w:t>
      </w:r>
    </w:p>
    <w:p w:rsidR="00734FFC" w:rsidRPr="00734FFC" w:rsidRDefault="00734FFC" w:rsidP="00734FFC">
      <w:pPr>
        <w:spacing w:after="0" w:line="240" w:lineRule="auto"/>
        <w:ind w:right="-1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Асунина Н.А. _____________________</w:t>
      </w: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Чугунова О.П. ____________________</w:t>
      </w: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4FFC" w:rsidRPr="00734FFC" w:rsidRDefault="00734FFC" w:rsidP="00734F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Дубина В.С._________________</w:t>
      </w:r>
    </w:p>
    <w:p w:rsidR="00DF27BD" w:rsidRPr="00DF27BD" w:rsidRDefault="00DF27BD" w:rsidP="00DF27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BD" w:rsidRDefault="00DF27BD" w:rsidP="00734F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734FFC" w:rsidRDefault="00734FFC" w:rsidP="00734F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734FFC" w:rsidRDefault="00734FFC" w:rsidP="00734F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734FFC" w:rsidRDefault="00734FFC" w:rsidP="00734F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734FFC" w:rsidRDefault="00734FFC" w:rsidP="00734F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734FFC" w:rsidRPr="00DF27BD" w:rsidRDefault="00734FFC" w:rsidP="00734F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sectPr w:rsidR="00734FFC" w:rsidRPr="00DF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C9"/>
    <w:rsid w:val="00104093"/>
    <w:rsid w:val="00152143"/>
    <w:rsid w:val="002B540D"/>
    <w:rsid w:val="00734FFC"/>
    <w:rsid w:val="007C6EC9"/>
    <w:rsid w:val="00C55C95"/>
    <w:rsid w:val="00CF3774"/>
    <w:rsid w:val="00D56ABD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CFE2"/>
  <w15:chartTrackingRefBased/>
  <w15:docId w15:val="{2BDFCE1D-0767-4C51-9430-B43976B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F2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7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3</cp:revision>
  <dcterms:created xsi:type="dcterms:W3CDTF">2022-07-22T10:52:00Z</dcterms:created>
  <dcterms:modified xsi:type="dcterms:W3CDTF">2022-08-08T09:06:00Z</dcterms:modified>
</cp:coreProperties>
</file>