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0F0" w:rsidRPr="00F710F0" w:rsidRDefault="00F710F0" w:rsidP="00F710F0">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noProof/>
          <w:sz w:val="24"/>
          <w:szCs w:val="24"/>
          <w:lang w:eastAsia="ru-RU"/>
        </w:rPr>
        <w:drawing>
          <wp:inline distT="0" distB="0" distL="0" distR="0">
            <wp:extent cx="666750" cy="819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F710F0" w:rsidRPr="00F710F0" w:rsidRDefault="00F710F0" w:rsidP="00F710F0">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СОВЕТ НАРОДНЫХ ДЕПУТАТОВ</w:t>
      </w:r>
    </w:p>
    <w:p w:rsidR="00F710F0" w:rsidRPr="00F710F0" w:rsidRDefault="00F710F0" w:rsidP="00F710F0">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ГУБАРЁВСКОГО СЕЛЬСКОГО ПОСЕЛЕНИЯ</w:t>
      </w:r>
    </w:p>
    <w:p w:rsidR="00F710F0" w:rsidRPr="00F710F0" w:rsidRDefault="00F710F0" w:rsidP="00F710F0">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СЕМИЛУКСКОГО МУНИЦИПАЛЬНОГО РАЙОНА</w:t>
      </w:r>
    </w:p>
    <w:p w:rsidR="00F710F0" w:rsidRPr="00F710F0" w:rsidRDefault="00F710F0" w:rsidP="00F710F0">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ВОРОНЕЖСКОЙ ОБЛАСТИ</w:t>
      </w:r>
    </w:p>
    <w:p w:rsidR="00F710F0" w:rsidRPr="00F710F0" w:rsidRDefault="00F710F0" w:rsidP="00F710F0">
      <w:pPr>
        <w:pBdr>
          <w:bottom w:val="single" w:sz="12" w:space="1" w:color="auto"/>
        </w:pBdr>
        <w:spacing w:after="0" w:line="240" w:lineRule="auto"/>
        <w:contextualSpacing/>
        <w:jc w:val="center"/>
        <w:rPr>
          <w:rFonts w:ascii="Arial" w:eastAsia="Times New Roman" w:hAnsi="Arial" w:cs="Arial"/>
          <w:sz w:val="24"/>
          <w:szCs w:val="24"/>
          <w:lang w:eastAsia="ru-RU"/>
        </w:rPr>
      </w:pPr>
    </w:p>
    <w:p w:rsidR="00F710F0" w:rsidRPr="00F710F0" w:rsidRDefault="00F710F0" w:rsidP="00F710F0">
      <w:pPr>
        <w:spacing w:after="0" w:line="240" w:lineRule="auto"/>
        <w:contextualSpacing/>
        <w:jc w:val="center"/>
        <w:rPr>
          <w:rFonts w:ascii="Arial" w:eastAsia="Times New Roman" w:hAnsi="Arial" w:cs="Arial"/>
          <w:lang w:eastAsia="ru-RU"/>
        </w:rPr>
      </w:pPr>
      <w:r w:rsidRPr="00F710F0">
        <w:rPr>
          <w:rFonts w:ascii="Arial" w:eastAsia="Times New Roman" w:hAnsi="Arial" w:cs="Arial"/>
          <w:lang w:eastAsia="ru-RU"/>
        </w:rPr>
        <w:t>ул. Вислевского, 47, с. Губарёво, Семилукского района, Воронежской области, 396947</w:t>
      </w:r>
    </w:p>
    <w:p w:rsidR="00F710F0" w:rsidRPr="00F710F0" w:rsidRDefault="00F710F0" w:rsidP="00F710F0">
      <w:pPr>
        <w:spacing w:after="0" w:line="240" w:lineRule="auto"/>
        <w:contextualSpacing/>
        <w:jc w:val="center"/>
        <w:rPr>
          <w:rFonts w:ascii="Arial" w:eastAsia="Times New Roman" w:hAnsi="Arial" w:cs="Arial"/>
          <w:sz w:val="24"/>
          <w:szCs w:val="24"/>
          <w:lang w:eastAsia="ru-RU"/>
        </w:rPr>
      </w:pPr>
    </w:p>
    <w:p w:rsidR="00F710F0" w:rsidRPr="00F710F0" w:rsidRDefault="00F710F0" w:rsidP="00F710F0">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РЕШЕНИЕ</w:t>
      </w:r>
    </w:p>
    <w:p w:rsidR="00F710F0" w:rsidRPr="00F710F0" w:rsidRDefault="00F710F0" w:rsidP="00F710F0">
      <w:pPr>
        <w:spacing w:after="0" w:line="240" w:lineRule="auto"/>
        <w:contextualSpacing/>
        <w:jc w:val="both"/>
        <w:rPr>
          <w:rFonts w:ascii="Arial" w:eastAsia="Times New Roman" w:hAnsi="Arial" w:cs="Arial"/>
          <w:sz w:val="24"/>
          <w:szCs w:val="24"/>
          <w:lang w:eastAsia="ru-RU"/>
        </w:rPr>
      </w:pPr>
      <w:r w:rsidRPr="00F710F0">
        <w:rPr>
          <w:rFonts w:ascii="Arial" w:eastAsia="Times New Roman" w:hAnsi="Arial" w:cs="Arial"/>
          <w:sz w:val="24"/>
          <w:szCs w:val="24"/>
          <w:lang w:eastAsia="ru-RU"/>
        </w:rPr>
        <w:t xml:space="preserve">от </w:t>
      </w:r>
      <w:r w:rsidR="00131552">
        <w:rPr>
          <w:rFonts w:ascii="Arial" w:eastAsia="Times New Roman" w:hAnsi="Arial" w:cs="Arial"/>
          <w:sz w:val="24"/>
          <w:szCs w:val="24"/>
          <w:lang w:eastAsia="ru-RU"/>
        </w:rPr>
        <w:t>13</w:t>
      </w:r>
      <w:r>
        <w:rPr>
          <w:rFonts w:ascii="Arial" w:eastAsia="Times New Roman" w:hAnsi="Arial" w:cs="Arial"/>
          <w:sz w:val="24"/>
          <w:szCs w:val="24"/>
          <w:lang w:eastAsia="ru-RU"/>
        </w:rPr>
        <w:t>.0</w:t>
      </w:r>
      <w:r w:rsidR="00131552">
        <w:rPr>
          <w:rFonts w:ascii="Arial" w:eastAsia="Times New Roman" w:hAnsi="Arial" w:cs="Arial"/>
          <w:sz w:val="24"/>
          <w:szCs w:val="24"/>
          <w:lang w:eastAsia="ru-RU"/>
        </w:rPr>
        <w:t>9</w:t>
      </w:r>
      <w:r w:rsidRPr="00F710F0">
        <w:rPr>
          <w:rFonts w:ascii="Arial" w:eastAsia="Times New Roman" w:hAnsi="Arial" w:cs="Arial"/>
          <w:sz w:val="24"/>
          <w:szCs w:val="24"/>
          <w:lang w:eastAsia="ru-RU"/>
        </w:rPr>
        <w:t>.202</w:t>
      </w:r>
      <w:r w:rsidR="00131552">
        <w:rPr>
          <w:rFonts w:ascii="Arial" w:eastAsia="Times New Roman" w:hAnsi="Arial" w:cs="Arial"/>
          <w:sz w:val="24"/>
          <w:szCs w:val="24"/>
          <w:lang w:eastAsia="ru-RU"/>
        </w:rPr>
        <w:t>4</w:t>
      </w:r>
      <w:r w:rsidRPr="00F710F0">
        <w:rPr>
          <w:rFonts w:ascii="Arial" w:eastAsia="Times New Roman" w:hAnsi="Arial" w:cs="Arial"/>
          <w:sz w:val="24"/>
          <w:szCs w:val="24"/>
          <w:lang w:eastAsia="ru-RU"/>
        </w:rPr>
        <w:t xml:space="preserve"> № </w:t>
      </w:r>
      <w:r w:rsidR="00131552">
        <w:rPr>
          <w:rFonts w:ascii="Arial" w:eastAsia="Times New Roman" w:hAnsi="Arial" w:cs="Arial"/>
          <w:sz w:val="24"/>
          <w:szCs w:val="24"/>
          <w:lang w:eastAsia="ru-RU"/>
        </w:rPr>
        <w:t>100</w:t>
      </w:r>
    </w:p>
    <w:p w:rsidR="00F710F0" w:rsidRPr="00F710F0" w:rsidRDefault="00F710F0" w:rsidP="00F710F0">
      <w:pPr>
        <w:spacing w:after="0" w:line="240" w:lineRule="auto"/>
        <w:contextualSpacing/>
        <w:jc w:val="both"/>
        <w:rPr>
          <w:rFonts w:ascii="Arial" w:eastAsia="Times New Roman" w:hAnsi="Arial" w:cs="Arial"/>
          <w:sz w:val="24"/>
          <w:szCs w:val="24"/>
          <w:lang w:eastAsia="ru-RU"/>
        </w:rPr>
      </w:pPr>
      <w:r w:rsidRPr="00F710F0">
        <w:rPr>
          <w:rFonts w:ascii="Arial" w:eastAsia="Times New Roman" w:hAnsi="Arial" w:cs="Arial"/>
          <w:sz w:val="24"/>
          <w:szCs w:val="24"/>
          <w:lang w:eastAsia="ru-RU"/>
        </w:rPr>
        <w:t>с. Губарёво</w:t>
      </w:r>
    </w:p>
    <w:p w:rsidR="00F710F0" w:rsidRPr="00F710F0" w:rsidRDefault="00F710F0" w:rsidP="00F710F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F710F0" w:rsidRPr="00F710F0" w:rsidRDefault="00F710F0" w:rsidP="00F710F0">
      <w:pPr>
        <w:spacing w:after="0" w:line="240" w:lineRule="auto"/>
        <w:ind w:right="4678"/>
        <w:jc w:val="both"/>
        <w:rPr>
          <w:rFonts w:ascii="Arial" w:eastAsia="Times New Roman" w:hAnsi="Arial" w:cs="Arial"/>
          <w:sz w:val="24"/>
          <w:szCs w:val="24"/>
          <w:lang w:eastAsia="ru-RU"/>
        </w:rPr>
      </w:pPr>
      <w:r w:rsidRPr="00F710F0">
        <w:rPr>
          <w:rFonts w:ascii="Arial" w:eastAsia="Times New Roman" w:hAnsi="Arial" w:cs="Arial"/>
          <w:sz w:val="24"/>
          <w:szCs w:val="24"/>
          <w:lang w:eastAsia="ru-RU"/>
        </w:rPr>
        <w:t>О проекте решения Совета народных депутатов Губарёвского сельского поселения «</w:t>
      </w:r>
      <w:r w:rsidR="004F5126" w:rsidRPr="00055383">
        <w:rPr>
          <w:rFonts w:ascii="Arial" w:hAnsi="Arial" w:cs="Arial"/>
          <w:sz w:val="24"/>
          <w:szCs w:val="24"/>
        </w:rPr>
        <w:t>О внесении</w:t>
      </w:r>
      <w:r w:rsidR="004F5126" w:rsidRPr="00F710F0">
        <w:rPr>
          <w:rFonts w:ascii="Arial" w:eastAsia="Times New Roman" w:hAnsi="Arial" w:cs="Arial"/>
          <w:sz w:val="24"/>
          <w:szCs w:val="24"/>
          <w:lang w:eastAsia="ru-RU"/>
        </w:rPr>
        <w:t xml:space="preserve"> </w:t>
      </w:r>
      <w:r w:rsidR="004F5126">
        <w:rPr>
          <w:rFonts w:ascii="Arial" w:eastAsia="Times New Roman" w:hAnsi="Arial" w:cs="Arial"/>
          <w:sz w:val="24"/>
          <w:szCs w:val="24"/>
          <w:lang w:eastAsia="ru-RU"/>
        </w:rPr>
        <w:t>и</w:t>
      </w:r>
      <w:r w:rsidRPr="00F710F0">
        <w:rPr>
          <w:rFonts w:ascii="Arial" w:eastAsia="Times New Roman" w:hAnsi="Arial" w:cs="Arial"/>
          <w:sz w:val="24"/>
          <w:szCs w:val="24"/>
          <w:lang w:eastAsia="ru-RU"/>
        </w:rPr>
        <w:t>зменени</w:t>
      </w:r>
      <w:r w:rsidR="004F5126">
        <w:rPr>
          <w:rFonts w:ascii="Arial" w:eastAsia="Times New Roman" w:hAnsi="Arial" w:cs="Arial"/>
          <w:sz w:val="24"/>
          <w:szCs w:val="24"/>
          <w:lang w:eastAsia="ru-RU"/>
        </w:rPr>
        <w:t>й</w:t>
      </w:r>
      <w:r w:rsidRPr="00F710F0">
        <w:rPr>
          <w:rFonts w:ascii="Arial" w:eastAsia="Times New Roman" w:hAnsi="Arial" w:cs="Arial"/>
          <w:sz w:val="24"/>
          <w:szCs w:val="24"/>
          <w:lang w:eastAsia="ru-RU"/>
        </w:rPr>
        <w:t xml:space="preserve"> и дополнени</w:t>
      </w:r>
      <w:r w:rsidR="004F5126">
        <w:rPr>
          <w:rFonts w:ascii="Arial" w:eastAsia="Times New Roman" w:hAnsi="Arial" w:cs="Arial"/>
          <w:sz w:val="24"/>
          <w:szCs w:val="24"/>
          <w:lang w:eastAsia="ru-RU"/>
        </w:rPr>
        <w:t>й</w:t>
      </w:r>
      <w:r w:rsidRPr="00F710F0">
        <w:rPr>
          <w:rFonts w:ascii="Arial" w:eastAsia="Times New Roman" w:hAnsi="Arial" w:cs="Arial"/>
          <w:sz w:val="24"/>
          <w:szCs w:val="24"/>
          <w:lang w:eastAsia="ru-RU"/>
        </w:rPr>
        <w:t xml:space="preserve"> в </w:t>
      </w:r>
      <w:r w:rsidR="007B3503">
        <w:rPr>
          <w:rFonts w:ascii="Arial" w:eastAsia="Times New Roman" w:hAnsi="Arial" w:cs="Arial"/>
          <w:sz w:val="24"/>
          <w:szCs w:val="24"/>
          <w:lang w:eastAsia="ru-RU"/>
        </w:rPr>
        <w:t>Устав</w:t>
      </w:r>
      <w:r w:rsidRPr="00F710F0">
        <w:rPr>
          <w:rFonts w:ascii="Arial" w:eastAsia="Times New Roman" w:hAnsi="Arial" w:cs="Arial"/>
          <w:sz w:val="24"/>
          <w:szCs w:val="24"/>
          <w:lang w:eastAsia="ru-RU"/>
        </w:rPr>
        <w:t xml:space="preserve"> Губарёвского сельского поселения Семилукского муниципального района Воронежской области»</w:t>
      </w:r>
    </w:p>
    <w:p w:rsidR="00F710F0" w:rsidRPr="00F710F0" w:rsidRDefault="00F710F0" w:rsidP="00F710F0">
      <w:pPr>
        <w:spacing w:after="0" w:line="240" w:lineRule="auto"/>
        <w:ind w:right="4678" w:firstLine="567"/>
        <w:jc w:val="both"/>
        <w:rPr>
          <w:rFonts w:ascii="Arial" w:eastAsia="Times New Roman" w:hAnsi="Arial" w:cs="Arial"/>
          <w:sz w:val="24"/>
          <w:szCs w:val="24"/>
          <w:lang w:eastAsia="ru-RU"/>
        </w:rPr>
      </w:pPr>
    </w:p>
    <w:p w:rsidR="00F710F0" w:rsidRPr="00F710F0" w:rsidRDefault="00F710F0" w:rsidP="004F6133">
      <w:pPr>
        <w:autoSpaceDE w:val="0"/>
        <w:spacing w:after="0" w:line="240" w:lineRule="auto"/>
        <w:ind w:firstLine="284"/>
        <w:contextualSpacing/>
        <w:jc w:val="both"/>
        <w:rPr>
          <w:rFonts w:ascii="Arial" w:eastAsia="Times New Roman" w:hAnsi="Arial" w:cs="Arial"/>
          <w:sz w:val="24"/>
          <w:szCs w:val="24"/>
          <w:lang w:eastAsia="ru-RU"/>
        </w:rPr>
      </w:pPr>
      <w:r w:rsidRPr="00F710F0">
        <w:rPr>
          <w:rFonts w:ascii="Arial" w:eastAsia="Times New Roman" w:hAnsi="Arial" w:cs="Arial"/>
          <w:sz w:val="24"/>
          <w:szCs w:val="24"/>
          <w:lang w:eastAsia="ru-RU"/>
        </w:rPr>
        <w:t>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21.07.2005</w:t>
      </w:r>
      <w:r>
        <w:rPr>
          <w:rFonts w:ascii="Arial" w:eastAsia="Times New Roman" w:hAnsi="Arial" w:cs="Arial"/>
          <w:sz w:val="24"/>
          <w:szCs w:val="24"/>
          <w:lang w:eastAsia="ru-RU"/>
        </w:rPr>
        <w:t xml:space="preserve"> </w:t>
      </w:r>
      <w:r w:rsidRPr="00F710F0">
        <w:rPr>
          <w:rFonts w:ascii="Arial" w:eastAsia="Times New Roman" w:hAnsi="Arial" w:cs="Arial"/>
          <w:sz w:val="24"/>
          <w:szCs w:val="24"/>
          <w:lang w:eastAsia="ru-RU"/>
        </w:rPr>
        <w:t xml:space="preserve">№ 97-ФЗ «О государственной регистрации </w:t>
      </w:r>
      <w:r w:rsidR="007B3503">
        <w:rPr>
          <w:rFonts w:ascii="Arial" w:eastAsia="Times New Roman" w:hAnsi="Arial" w:cs="Arial"/>
          <w:sz w:val="24"/>
          <w:szCs w:val="24"/>
          <w:lang w:eastAsia="ru-RU"/>
        </w:rPr>
        <w:t>Устав</w:t>
      </w:r>
      <w:r w:rsidRPr="00F710F0">
        <w:rPr>
          <w:rFonts w:ascii="Arial" w:eastAsia="Times New Roman" w:hAnsi="Arial" w:cs="Arial"/>
          <w:sz w:val="24"/>
          <w:szCs w:val="24"/>
          <w:lang w:eastAsia="ru-RU"/>
        </w:rPr>
        <w:t xml:space="preserve">ов муниципальных образований» и в целях приведения </w:t>
      </w:r>
      <w:r w:rsidR="007B3503">
        <w:rPr>
          <w:rFonts w:ascii="Arial" w:eastAsia="Times New Roman" w:hAnsi="Arial" w:cs="Arial"/>
          <w:sz w:val="24"/>
          <w:szCs w:val="24"/>
          <w:lang w:eastAsia="ru-RU"/>
        </w:rPr>
        <w:t>Устав</w:t>
      </w:r>
      <w:r w:rsidRPr="00F710F0">
        <w:rPr>
          <w:rFonts w:ascii="Arial" w:eastAsia="Times New Roman" w:hAnsi="Arial" w:cs="Arial"/>
          <w:sz w:val="24"/>
          <w:szCs w:val="24"/>
          <w:lang w:eastAsia="ru-RU"/>
        </w:rPr>
        <w:t>а Губарёвского сельского поселения Семилукского муниципального района Воронежской области в соответствие с действующим законодательством, Совет народных депутатов Губарёвского сельского поселения Семилукского муниципального района Воронежской области РЕШИЛ:</w:t>
      </w:r>
    </w:p>
    <w:p w:rsidR="00F710F0" w:rsidRPr="00F710F0" w:rsidRDefault="00F710F0" w:rsidP="00F710F0">
      <w:pPr>
        <w:numPr>
          <w:ilvl w:val="0"/>
          <w:numId w:val="4"/>
        </w:numPr>
        <w:shd w:val="clear" w:color="auto" w:fill="FFFFFF"/>
        <w:tabs>
          <w:tab w:val="left" w:pos="993"/>
        </w:tabs>
        <w:spacing w:after="0" w:line="240" w:lineRule="auto"/>
        <w:ind w:left="0" w:firstLine="567"/>
        <w:jc w:val="both"/>
        <w:rPr>
          <w:rFonts w:ascii="Arial" w:eastAsia="Times New Roman" w:hAnsi="Arial" w:cs="Arial"/>
          <w:color w:val="212121"/>
          <w:sz w:val="24"/>
          <w:szCs w:val="24"/>
          <w:lang w:eastAsia="ru-RU"/>
        </w:rPr>
      </w:pPr>
      <w:r w:rsidRPr="00F710F0">
        <w:rPr>
          <w:rFonts w:ascii="Arial" w:eastAsia="Times New Roman" w:hAnsi="Arial" w:cs="Arial"/>
          <w:color w:val="212121"/>
          <w:sz w:val="24"/>
          <w:szCs w:val="24"/>
          <w:lang w:eastAsia="ru-RU"/>
        </w:rPr>
        <w:t xml:space="preserve">Принять </w:t>
      </w:r>
      <w:r w:rsidRPr="00F710F0">
        <w:rPr>
          <w:rFonts w:ascii="Arial" w:eastAsia="Times New Roman" w:hAnsi="Arial" w:cs="Arial"/>
          <w:sz w:val="24"/>
          <w:szCs w:val="24"/>
          <w:lang w:eastAsia="ru-RU"/>
        </w:rPr>
        <w:t xml:space="preserve">проект решения «Изменения и дополнения в </w:t>
      </w:r>
      <w:r w:rsidR="007B3503">
        <w:rPr>
          <w:rFonts w:ascii="Arial" w:eastAsia="Times New Roman" w:hAnsi="Arial" w:cs="Arial"/>
          <w:sz w:val="24"/>
          <w:szCs w:val="24"/>
          <w:lang w:eastAsia="ru-RU"/>
        </w:rPr>
        <w:t>Устав</w:t>
      </w:r>
      <w:r w:rsidRPr="00F710F0">
        <w:rPr>
          <w:rFonts w:ascii="Arial" w:eastAsia="Times New Roman" w:hAnsi="Arial" w:cs="Arial"/>
          <w:sz w:val="24"/>
          <w:szCs w:val="24"/>
          <w:lang w:eastAsia="ru-RU"/>
        </w:rPr>
        <w:t xml:space="preserve"> Губарёвского сельского поселения Семилукского муниципального района Воронежской области» согласно приложению.</w:t>
      </w:r>
    </w:p>
    <w:p w:rsidR="00F710F0" w:rsidRPr="00F710F0" w:rsidRDefault="00F710F0" w:rsidP="00F710F0">
      <w:pPr>
        <w:numPr>
          <w:ilvl w:val="0"/>
          <w:numId w:val="4"/>
        </w:numPr>
        <w:shd w:val="clear" w:color="auto" w:fill="FFFFFF"/>
        <w:tabs>
          <w:tab w:val="left" w:pos="993"/>
        </w:tabs>
        <w:spacing w:after="0" w:line="240" w:lineRule="auto"/>
        <w:ind w:left="0" w:firstLine="567"/>
        <w:jc w:val="both"/>
        <w:rPr>
          <w:rFonts w:ascii="Arial" w:eastAsia="Times New Roman" w:hAnsi="Arial" w:cs="Arial"/>
          <w:color w:val="212121"/>
          <w:sz w:val="24"/>
          <w:szCs w:val="24"/>
          <w:lang w:eastAsia="ru-RU"/>
        </w:rPr>
      </w:pPr>
      <w:r w:rsidRPr="00F710F0">
        <w:rPr>
          <w:rFonts w:ascii="Arial" w:eastAsia="Times New Roman" w:hAnsi="Arial" w:cs="Arial"/>
          <w:color w:val="212121"/>
          <w:sz w:val="24"/>
          <w:szCs w:val="24"/>
          <w:lang w:eastAsia="ru-RU"/>
        </w:rPr>
        <w:t xml:space="preserve">Назначить проведение публичных слушаний по проекту решения Совета народных депутатов Губарёвского сельского поселения «О внесении изменений и дополнений в </w:t>
      </w:r>
      <w:r w:rsidR="007B3503">
        <w:rPr>
          <w:rFonts w:ascii="Arial" w:eastAsia="Times New Roman" w:hAnsi="Arial" w:cs="Arial"/>
          <w:color w:val="212121"/>
          <w:sz w:val="24"/>
          <w:szCs w:val="24"/>
          <w:lang w:eastAsia="ru-RU"/>
        </w:rPr>
        <w:t>Устав</w:t>
      </w:r>
      <w:r w:rsidRPr="00F710F0">
        <w:rPr>
          <w:rFonts w:ascii="Arial" w:eastAsia="Times New Roman" w:hAnsi="Arial" w:cs="Arial"/>
          <w:color w:val="212121"/>
          <w:sz w:val="24"/>
          <w:szCs w:val="24"/>
          <w:lang w:eastAsia="ru-RU"/>
        </w:rPr>
        <w:t xml:space="preserve"> Губарёвского сельского поселения Семилукского муниципального района Воронежской области» на </w:t>
      </w:r>
      <w:r w:rsidR="002C7C5C">
        <w:rPr>
          <w:rFonts w:ascii="Arial" w:eastAsia="Times New Roman" w:hAnsi="Arial" w:cs="Arial"/>
          <w:color w:val="212121"/>
          <w:sz w:val="24"/>
          <w:szCs w:val="24"/>
          <w:lang w:eastAsia="ru-RU"/>
        </w:rPr>
        <w:t>1</w:t>
      </w:r>
      <w:r>
        <w:rPr>
          <w:rFonts w:ascii="Arial" w:eastAsia="Times New Roman" w:hAnsi="Arial" w:cs="Arial"/>
          <w:color w:val="212121"/>
          <w:sz w:val="24"/>
          <w:szCs w:val="24"/>
          <w:lang w:eastAsia="ru-RU"/>
        </w:rPr>
        <w:t>8</w:t>
      </w:r>
      <w:r w:rsidRPr="00F710F0">
        <w:rPr>
          <w:rFonts w:ascii="Arial" w:eastAsia="Times New Roman" w:hAnsi="Arial" w:cs="Arial"/>
          <w:color w:val="212121"/>
          <w:sz w:val="24"/>
          <w:szCs w:val="24"/>
          <w:lang w:eastAsia="ru-RU"/>
        </w:rPr>
        <w:t>.</w:t>
      </w:r>
      <w:r w:rsidR="002C7C5C">
        <w:rPr>
          <w:rFonts w:ascii="Arial" w:eastAsia="Times New Roman" w:hAnsi="Arial" w:cs="Arial"/>
          <w:color w:val="212121"/>
          <w:sz w:val="24"/>
          <w:szCs w:val="24"/>
          <w:lang w:eastAsia="ru-RU"/>
        </w:rPr>
        <w:t>10</w:t>
      </w:r>
      <w:r w:rsidRPr="00F710F0">
        <w:rPr>
          <w:rFonts w:ascii="Arial" w:eastAsia="Times New Roman" w:hAnsi="Arial" w:cs="Arial"/>
          <w:color w:val="212121"/>
          <w:sz w:val="24"/>
          <w:szCs w:val="24"/>
          <w:lang w:eastAsia="ru-RU"/>
        </w:rPr>
        <w:t>.202</w:t>
      </w:r>
      <w:r w:rsidR="002C7C5C">
        <w:rPr>
          <w:rFonts w:ascii="Arial" w:eastAsia="Times New Roman" w:hAnsi="Arial" w:cs="Arial"/>
          <w:color w:val="212121"/>
          <w:sz w:val="24"/>
          <w:szCs w:val="24"/>
          <w:lang w:eastAsia="ru-RU"/>
        </w:rPr>
        <w:t>4</w:t>
      </w:r>
      <w:r w:rsidRPr="00F710F0">
        <w:rPr>
          <w:rFonts w:ascii="Arial" w:eastAsia="Times New Roman" w:hAnsi="Arial" w:cs="Arial"/>
          <w:color w:val="212121"/>
          <w:sz w:val="24"/>
          <w:szCs w:val="24"/>
          <w:lang w:eastAsia="ru-RU"/>
        </w:rPr>
        <w:t>г. в 10-00 часов в зале администрации Губарёвского сельского поселения по адресу: Воронежская область, Семилукский район, с. Губарево, ул. Вислевского, д. 47.</w:t>
      </w:r>
    </w:p>
    <w:p w:rsidR="00F710F0" w:rsidRPr="00F710F0" w:rsidRDefault="00F710F0" w:rsidP="00F710F0">
      <w:pPr>
        <w:shd w:val="clear" w:color="auto" w:fill="FFFFFF"/>
        <w:tabs>
          <w:tab w:val="left" w:pos="993"/>
        </w:tabs>
        <w:spacing w:after="0" w:line="240" w:lineRule="auto"/>
        <w:ind w:firstLine="567"/>
        <w:jc w:val="both"/>
        <w:rPr>
          <w:rFonts w:ascii="Arial" w:eastAsia="Times New Roman" w:hAnsi="Arial" w:cs="Arial"/>
          <w:color w:val="212121"/>
          <w:sz w:val="24"/>
          <w:szCs w:val="24"/>
          <w:lang w:eastAsia="ru-RU"/>
        </w:rPr>
      </w:pPr>
      <w:r w:rsidRPr="00F710F0">
        <w:rPr>
          <w:rFonts w:ascii="Arial" w:eastAsia="Times New Roman" w:hAnsi="Arial" w:cs="Arial"/>
          <w:color w:val="212121"/>
          <w:sz w:val="24"/>
          <w:szCs w:val="24"/>
          <w:lang w:eastAsia="ru-RU"/>
        </w:rPr>
        <w:t xml:space="preserve"> 3. Создать комиссию по подготовке и проведению публичных слушаний по проекту решения «О внесении изменений и дополнений в </w:t>
      </w:r>
      <w:r w:rsidR="007B3503">
        <w:rPr>
          <w:rFonts w:ascii="Arial" w:eastAsia="Times New Roman" w:hAnsi="Arial" w:cs="Arial"/>
          <w:color w:val="212121"/>
          <w:sz w:val="24"/>
          <w:szCs w:val="24"/>
          <w:lang w:eastAsia="ru-RU"/>
        </w:rPr>
        <w:t>Устав</w:t>
      </w:r>
      <w:r w:rsidRPr="00F710F0">
        <w:rPr>
          <w:rFonts w:ascii="Arial" w:eastAsia="Times New Roman" w:hAnsi="Arial" w:cs="Arial"/>
          <w:color w:val="212121"/>
          <w:sz w:val="24"/>
          <w:szCs w:val="24"/>
          <w:lang w:eastAsia="ru-RU"/>
        </w:rPr>
        <w:t xml:space="preserve"> Губарёвского сельского поселения Семилукского муниципального района Воронежской области», а также обобщению предложений и замечаний граждан по проекту решения «О внесении изменений и дополнений в </w:t>
      </w:r>
      <w:r w:rsidR="007B3503">
        <w:rPr>
          <w:rFonts w:ascii="Arial" w:eastAsia="Times New Roman" w:hAnsi="Arial" w:cs="Arial"/>
          <w:color w:val="212121"/>
          <w:sz w:val="24"/>
          <w:szCs w:val="24"/>
          <w:lang w:eastAsia="ru-RU"/>
        </w:rPr>
        <w:t>Устав</w:t>
      </w:r>
      <w:r w:rsidRPr="00F710F0">
        <w:rPr>
          <w:rFonts w:ascii="Arial" w:eastAsia="Times New Roman" w:hAnsi="Arial" w:cs="Arial"/>
          <w:color w:val="212121"/>
          <w:sz w:val="24"/>
          <w:szCs w:val="24"/>
          <w:lang w:eastAsia="ru-RU"/>
        </w:rPr>
        <w:t xml:space="preserve"> Губарёвского сельского поселения Семилукского муниципального района Воронежской области» в составе:</w:t>
      </w:r>
    </w:p>
    <w:p w:rsidR="00F710F0" w:rsidRPr="00F710F0" w:rsidRDefault="00F710F0" w:rsidP="00F710F0">
      <w:pPr>
        <w:shd w:val="clear" w:color="auto" w:fill="FFFFFF"/>
        <w:tabs>
          <w:tab w:val="left" w:pos="567"/>
        </w:tabs>
        <w:spacing w:after="0" w:line="240" w:lineRule="auto"/>
        <w:ind w:firstLine="567"/>
        <w:jc w:val="both"/>
        <w:rPr>
          <w:rFonts w:ascii="Arial" w:eastAsia="Times New Roman" w:hAnsi="Arial" w:cs="Arial"/>
          <w:color w:val="212121"/>
          <w:sz w:val="24"/>
          <w:szCs w:val="24"/>
          <w:lang w:eastAsia="ru-RU"/>
        </w:rPr>
      </w:pPr>
      <w:r w:rsidRPr="00F710F0">
        <w:rPr>
          <w:rFonts w:ascii="Arial" w:eastAsia="Times New Roman" w:hAnsi="Arial" w:cs="Arial"/>
          <w:color w:val="212121"/>
          <w:sz w:val="24"/>
          <w:szCs w:val="24"/>
          <w:lang w:eastAsia="ru-RU"/>
        </w:rPr>
        <w:t>1) Линев И.Н.- председатель комиссии, глава Губарёвского сельского поселения;</w:t>
      </w:r>
    </w:p>
    <w:p w:rsidR="00F710F0" w:rsidRPr="00F710F0" w:rsidRDefault="00F710F0" w:rsidP="00F710F0">
      <w:pPr>
        <w:shd w:val="clear" w:color="auto" w:fill="FFFFFF"/>
        <w:tabs>
          <w:tab w:val="left" w:pos="567"/>
        </w:tabs>
        <w:spacing w:after="0" w:line="240" w:lineRule="auto"/>
        <w:ind w:firstLine="567"/>
        <w:jc w:val="both"/>
        <w:rPr>
          <w:rFonts w:ascii="Arial" w:eastAsia="Times New Roman" w:hAnsi="Arial" w:cs="Arial"/>
          <w:color w:val="212121"/>
          <w:sz w:val="24"/>
          <w:szCs w:val="24"/>
          <w:lang w:eastAsia="ru-RU"/>
        </w:rPr>
      </w:pPr>
      <w:r w:rsidRPr="00F710F0">
        <w:rPr>
          <w:rFonts w:ascii="Arial" w:eastAsia="Times New Roman" w:hAnsi="Arial" w:cs="Arial"/>
          <w:color w:val="212121"/>
          <w:sz w:val="24"/>
          <w:szCs w:val="24"/>
          <w:lang w:eastAsia="ru-RU"/>
        </w:rPr>
        <w:lastRenderedPageBreak/>
        <w:t xml:space="preserve">2) </w:t>
      </w:r>
      <w:r w:rsidR="002C7C5C">
        <w:rPr>
          <w:rFonts w:ascii="Arial" w:eastAsia="Times New Roman" w:hAnsi="Arial" w:cs="Arial"/>
          <w:color w:val="212121"/>
          <w:sz w:val="24"/>
          <w:szCs w:val="24"/>
          <w:lang w:eastAsia="ru-RU"/>
        </w:rPr>
        <w:t>Чугунова О.П</w:t>
      </w:r>
      <w:r w:rsidRPr="00F710F0">
        <w:rPr>
          <w:rFonts w:ascii="Arial" w:eastAsia="Times New Roman" w:hAnsi="Arial" w:cs="Arial"/>
          <w:color w:val="212121"/>
          <w:sz w:val="24"/>
          <w:szCs w:val="24"/>
          <w:lang w:eastAsia="ru-RU"/>
        </w:rPr>
        <w:t>. – секретарь комиссии, главный специалист администрации Губарёвского сельского поселения;</w:t>
      </w:r>
    </w:p>
    <w:p w:rsidR="00F710F0" w:rsidRPr="00F710F0" w:rsidRDefault="00F710F0" w:rsidP="00F710F0">
      <w:pPr>
        <w:shd w:val="clear" w:color="auto" w:fill="FFFFFF"/>
        <w:tabs>
          <w:tab w:val="left" w:pos="567"/>
        </w:tabs>
        <w:spacing w:after="0" w:line="240" w:lineRule="auto"/>
        <w:ind w:firstLine="567"/>
        <w:jc w:val="both"/>
        <w:rPr>
          <w:rFonts w:ascii="Arial" w:eastAsia="Times New Roman" w:hAnsi="Arial" w:cs="Arial"/>
          <w:color w:val="212121"/>
          <w:sz w:val="24"/>
          <w:szCs w:val="24"/>
          <w:lang w:eastAsia="ru-RU"/>
        </w:rPr>
      </w:pPr>
      <w:r w:rsidRPr="00F710F0">
        <w:rPr>
          <w:rFonts w:ascii="Arial" w:eastAsia="Times New Roman" w:hAnsi="Arial" w:cs="Arial"/>
          <w:color w:val="212121"/>
          <w:sz w:val="24"/>
          <w:szCs w:val="24"/>
          <w:lang w:eastAsia="ru-RU"/>
        </w:rPr>
        <w:t>3) Асунина Н.А. – член комиссии, депутат Совета народных депутатов Губарёвского сельского поселения;</w:t>
      </w:r>
    </w:p>
    <w:p w:rsidR="00F710F0" w:rsidRPr="00F710F0" w:rsidRDefault="00F710F0" w:rsidP="00F710F0">
      <w:pPr>
        <w:shd w:val="clear" w:color="auto" w:fill="FFFFFF"/>
        <w:tabs>
          <w:tab w:val="left" w:pos="567"/>
        </w:tabs>
        <w:spacing w:after="0" w:line="240" w:lineRule="auto"/>
        <w:ind w:firstLine="567"/>
        <w:jc w:val="both"/>
        <w:rPr>
          <w:rFonts w:ascii="Arial" w:eastAsia="Times New Roman" w:hAnsi="Arial" w:cs="Arial"/>
          <w:color w:val="212121"/>
          <w:sz w:val="24"/>
          <w:szCs w:val="24"/>
          <w:lang w:eastAsia="ru-RU"/>
        </w:rPr>
      </w:pPr>
      <w:r w:rsidRPr="00F710F0">
        <w:rPr>
          <w:rFonts w:ascii="Arial" w:eastAsia="Times New Roman" w:hAnsi="Arial" w:cs="Arial"/>
          <w:color w:val="212121"/>
          <w:sz w:val="24"/>
          <w:szCs w:val="24"/>
          <w:lang w:eastAsia="ru-RU"/>
        </w:rPr>
        <w:t>4) Ягодкин Е.Л. – член комиссии, депутат Совета народных депутатов Губарёвского сельского поселения.</w:t>
      </w:r>
    </w:p>
    <w:p w:rsidR="00F710F0" w:rsidRPr="00F710F0" w:rsidRDefault="00F710F0" w:rsidP="00F710F0">
      <w:pPr>
        <w:numPr>
          <w:ilvl w:val="0"/>
          <w:numId w:val="5"/>
        </w:numPr>
        <w:shd w:val="clear" w:color="auto" w:fill="FFFFFF"/>
        <w:spacing w:after="0" w:line="240" w:lineRule="auto"/>
        <w:ind w:left="0" w:firstLine="567"/>
        <w:jc w:val="both"/>
        <w:rPr>
          <w:rFonts w:ascii="Arial" w:eastAsia="Times New Roman" w:hAnsi="Arial" w:cs="Arial"/>
          <w:color w:val="212121"/>
          <w:sz w:val="24"/>
          <w:szCs w:val="24"/>
          <w:lang w:eastAsia="ru-RU"/>
        </w:rPr>
      </w:pPr>
      <w:r w:rsidRPr="00F710F0">
        <w:rPr>
          <w:rFonts w:ascii="Arial" w:eastAsia="Times New Roman" w:hAnsi="Arial" w:cs="Arial"/>
          <w:color w:val="212121"/>
          <w:sz w:val="24"/>
          <w:szCs w:val="24"/>
          <w:lang w:eastAsia="ru-RU"/>
        </w:rPr>
        <w:t>Настоящее решение вступает в силу после его обнародования.</w:t>
      </w:r>
    </w:p>
    <w:p w:rsidR="00F710F0" w:rsidRPr="00F710F0" w:rsidRDefault="00F710F0" w:rsidP="00F710F0">
      <w:pPr>
        <w:numPr>
          <w:ilvl w:val="0"/>
          <w:numId w:val="5"/>
        </w:numPr>
        <w:shd w:val="clear" w:color="auto" w:fill="FFFFFF"/>
        <w:spacing w:after="0" w:line="240" w:lineRule="auto"/>
        <w:ind w:left="0" w:firstLine="567"/>
        <w:jc w:val="both"/>
        <w:rPr>
          <w:rFonts w:ascii="Arial" w:eastAsia="Times New Roman" w:hAnsi="Arial" w:cs="Arial"/>
          <w:color w:val="212121"/>
          <w:sz w:val="24"/>
          <w:szCs w:val="24"/>
          <w:lang w:eastAsia="ru-RU"/>
        </w:rPr>
      </w:pPr>
      <w:r w:rsidRPr="00F710F0">
        <w:rPr>
          <w:rFonts w:ascii="Arial" w:eastAsia="Times New Roman" w:hAnsi="Arial" w:cs="Arial"/>
          <w:color w:val="212121"/>
          <w:sz w:val="24"/>
          <w:szCs w:val="24"/>
          <w:lang w:eastAsia="ru-RU"/>
        </w:rPr>
        <w:t>Контроль за исполнением указанного решения оставляю за собой.</w:t>
      </w:r>
    </w:p>
    <w:p w:rsidR="00F710F0" w:rsidRPr="00F710F0" w:rsidRDefault="00F710F0" w:rsidP="00F710F0">
      <w:pPr>
        <w:autoSpaceDE w:val="0"/>
        <w:spacing w:after="0" w:line="240" w:lineRule="auto"/>
        <w:ind w:firstLine="567"/>
        <w:contextualSpacing/>
        <w:jc w:val="both"/>
        <w:rPr>
          <w:rFonts w:ascii="Arial" w:eastAsia="Times New Roman" w:hAnsi="Arial" w:cs="Arial"/>
          <w:sz w:val="24"/>
          <w:szCs w:val="24"/>
          <w:lang w:eastAsia="ru-RU"/>
        </w:rPr>
      </w:pPr>
    </w:p>
    <w:p w:rsidR="008A190D" w:rsidRPr="008A190D" w:rsidRDefault="00F710F0" w:rsidP="008A190D">
      <w:pPr>
        <w:autoSpaceDE w:val="0"/>
        <w:spacing w:after="0" w:line="240" w:lineRule="auto"/>
        <w:ind w:firstLine="284"/>
        <w:contextualSpacing/>
        <w:jc w:val="both"/>
        <w:rPr>
          <w:rFonts w:ascii="Arial" w:eastAsia="Times New Roman" w:hAnsi="Arial" w:cs="Arial"/>
          <w:sz w:val="24"/>
          <w:szCs w:val="24"/>
          <w:lang w:eastAsia="ar-SA"/>
        </w:rPr>
      </w:pPr>
      <w:r w:rsidRPr="00F710F0">
        <w:rPr>
          <w:rFonts w:ascii="Arial" w:eastAsia="Times New Roman" w:hAnsi="Arial" w:cs="Arial"/>
          <w:sz w:val="24"/>
          <w:szCs w:val="24"/>
          <w:lang w:eastAsia="ru-RU"/>
        </w:rPr>
        <w:t xml:space="preserve"> </w:t>
      </w:r>
    </w:p>
    <w:tbl>
      <w:tblPr>
        <w:tblpPr w:leftFromText="180" w:rightFromText="180" w:vertAnchor="text" w:tblpY="40"/>
        <w:tblW w:w="0" w:type="auto"/>
        <w:tblLook w:val="0000" w:firstRow="0" w:lastRow="0" w:firstColumn="0" w:lastColumn="0" w:noHBand="0" w:noVBand="0"/>
      </w:tblPr>
      <w:tblGrid>
        <w:gridCol w:w="5325"/>
        <w:gridCol w:w="4024"/>
      </w:tblGrid>
      <w:tr w:rsidR="008A190D" w:rsidRPr="008A190D" w:rsidTr="002C7C5C">
        <w:trPr>
          <w:trHeight w:val="795"/>
        </w:trPr>
        <w:tc>
          <w:tcPr>
            <w:tcW w:w="5325" w:type="dxa"/>
          </w:tcPr>
          <w:p w:rsidR="008A190D" w:rsidRPr="008A190D" w:rsidRDefault="008A190D" w:rsidP="008A190D">
            <w:pPr>
              <w:widowControl w:val="0"/>
              <w:tabs>
                <w:tab w:val="right" w:pos="9355"/>
              </w:tabs>
              <w:suppressAutoHyphens/>
              <w:autoSpaceDE w:val="0"/>
              <w:autoSpaceDN w:val="0"/>
              <w:adjustRightInd w:val="0"/>
              <w:spacing w:after="0" w:line="240" w:lineRule="auto"/>
              <w:rPr>
                <w:rFonts w:ascii="Arial" w:eastAsia="Times New Roman" w:hAnsi="Arial" w:cs="Arial"/>
                <w:sz w:val="24"/>
                <w:szCs w:val="24"/>
                <w:lang w:eastAsia="ar-SA"/>
              </w:rPr>
            </w:pPr>
            <w:r w:rsidRPr="008A190D">
              <w:rPr>
                <w:rFonts w:ascii="Arial" w:eastAsia="Times New Roman" w:hAnsi="Arial" w:cs="Arial"/>
                <w:sz w:val="24"/>
                <w:szCs w:val="24"/>
                <w:lang w:eastAsia="ar-SA"/>
              </w:rPr>
              <w:t xml:space="preserve">Председатель Совета народных депутатов Губарёвского сельского поселения </w:t>
            </w:r>
          </w:p>
          <w:p w:rsidR="008A190D" w:rsidRPr="008A190D" w:rsidRDefault="008A190D" w:rsidP="008A190D">
            <w:pPr>
              <w:widowControl w:val="0"/>
              <w:tabs>
                <w:tab w:val="right" w:pos="9355"/>
              </w:tabs>
              <w:suppressAutoHyphens/>
              <w:autoSpaceDE w:val="0"/>
              <w:autoSpaceDN w:val="0"/>
              <w:adjustRightInd w:val="0"/>
              <w:spacing w:after="0" w:line="240" w:lineRule="auto"/>
              <w:rPr>
                <w:rFonts w:ascii="Arial" w:eastAsia="Times New Roman" w:hAnsi="Arial" w:cs="Arial"/>
                <w:sz w:val="24"/>
                <w:szCs w:val="24"/>
                <w:lang w:eastAsia="ar-SA"/>
              </w:rPr>
            </w:pPr>
          </w:p>
        </w:tc>
        <w:tc>
          <w:tcPr>
            <w:tcW w:w="4024" w:type="dxa"/>
          </w:tcPr>
          <w:p w:rsidR="008A190D" w:rsidRPr="008A190D" w:rsidRDefault="008A190D" w:rsidP="008A190D">
            <w:pPr>
              <w:widowControl w:val="0"/>
              <w:tabs>
                <w:tab w:val="right" w:pos="9355"/>
              </w:tabs>
              <w:suppressAutoHyphens/>
              <w:autoSpaceDE w:val="0"/>
              <w:autoSpaceDN w:val="0"/>
              <w:adjustRightInd w:val="0"/>
              <w:spacing w:after="0" w:line="240" w:lineRule="auto"/>
              <w:rPr>
                <w:rFonts w:ascii="Arial" w:eastAsia="Times New Roman" w:hAnsi="Arial" w:cs="Arial"/>
                <w:sz w:val="24"/>
                <w:szCs w:val="24"/>
                <w:lang w:eastAsia="ar-SA"/>
              </w:rPr>
            </w:pPr>
          </w:p>
          <w:p w:rsidR="008A190D" w:rsidRPr="008A190D" w:rsidRDefault="00787BEE" w:rsidP="00787BEE">
            <w:pPr>
              <w:widowControl w:val="0"/>
              <w:tabs>
                <w:tab w:val="right" w:pos="9355"/>
              </w:tabs>
              <w:suppressAutoHyphens/>
              <w:autoSpaceDE w:val="0"/>
              <w:autoSpaceDN w:val="0"/>
              <w:adjustRightIn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Н.</w:t>
            </w:r>
            <w:r w:rsidRPr="008A190D">
              <w:rPr>
                <w:rFonts w:ascii="Arial" w:eastAsia="Times New Roman" w:hAnsi="Arial" w:cs="Arial"/>
                <w:sz w:val="24"/>
                <w:szCs w:val="24"/>
                <w:lang w:eastAsia="ar-SA"/>
              </w:rPr>
              <w:t>В.</w:t>
            </w:r>
            <w:r>
              <w:rPr>
                <w:rFonts w:ascii="Arial" w:eastAsia="Times New Roman" w:hAnsi="Arial" w:cs="Arial"/>
                <w:sz w:val="24"/>
                <w:szCs w:val="24"/>
                <w:lang w:eastAsia="ar-SA"/>
              </w:rPr>
              <w:t xml:space="preserve"> </w:t>
            </w:r>
            <w:r w:rsidR="008A190D" w:rsidRPr="008A190D">
              <w:rPr>
                <w:rFonts w:ascii="Arial" w:eastAsia="Times New Roman" w:hAnsi="Arial" w:cs="Arial"/>
                <w:sz w:val="24"/>
                <w:szCs w:val="24"/>
                <w:lang w:eastAsia="ar-SA"/>
              </w:rPr>
              <w:t xml:space="preserve">Ковригина  </w:t>
            </w:r>
          </w:p>
        </w:tc>
      </w:tr>
    </w:tbl>
    <w:p w:rsidR="008A190D" w:rsidRPr="008A190D" w:rsidRDefault="008A190D" w:rsidP="008A190D">
      <w:pPr>
        <w:suppressAutoHyphens/>
        <w:spacing w:after="0" w:line="240" w:lineRule="auto"/>
        <w:rPr>
          <w:rFonts w:ascii="Arial" w:eastAsia="Times New Roman" w:hAnsi="Arial" w:cs="Arial"/>
          <w:sz w:val="24"/>
          <w:szCs w:val="24"/>
          <w:lang w:eastAsia="ar-SA"/>
        </w:rPr>
      </w:pPr>
    </w:p>
    <w:tbl>
      <w:tblPr>
        <w:tblpPr w:leftFromText="180" w:rightFromText="180" w:vertAnchor="text" w:tblpY="40"/>
        <w:tblW w:w="0" w:type="auto"/>
        <w:tblLook w:val="0000" w:firstRow="0" w:lastRow="0" w:firstColumn="0" w:lastColumn="0" w:noHBand="0" w:noVBand="0"/>
      </w:tblPr>
      <w:tblGrid>
        <w:gridCol w:w="5325"/>
        <w:gridCol w:w="4024"/>
      </w:tblGrid>
      <w:tr w:rsidR="008A190D" w:rsidRPr="008A190D" w:rsidTr="002C7C5C">
        <w:trPr>
          <w:trHeight w:val="795"/>
        </w:trPr>
        <w:tc>
          <w:tcPr>
            <w:tcW w:w="5325" w:type="dxa"/>
          </w:tcPr>
          <w:p w:rsidR="008A190D" w:rsidRPr="008A190D" w:rsidRDefault="008A190D" w:rsidP="008A190D">
            <w:pPr>
              <w:suppressAutoHyphens/>
              <w:spacing w:after="0" w:line="240" w:lineRule="auto"/>
              <w:ind w:firstLine="426"/>
              <w:jc w:val="both"/>
              <w:rPr>
                <w:rFonts w:ascii="Arial" w:eastAsia="Times New Roman" w:hAnsi="Arial" w:cs="Arial"/>
                <w:sz w:val="24"/>
                <w:szCs w:val="24"/>
              </w:rPr>
            </w:pPr>
          </w:p>
          <w:p w:rsidR="008A190D" w:rsidRPr="008A190D" w:rsidRDefault="008A190D" w:rsidP="008A190D">
            <w:pPr>
              <w:suppressAutoHyphens/>
              <w:spacing w:after="0" w:line="240" w:lineRule="auto"/>
              <w:rPr>
                <w:rFonts w:ascii="Arial" w:eastAsia="Times New Roman" w:hAnsi="Arial" w:cs="Arial"/>
                <w:sz w:val="24"/>
                <w:szCs w:val="24"/>
                <w:lang w:eastAsia="ar-SA"/>
              </w:rPr>
            </w:pPr>
            <w:r w:rsidRPr="008A190D">
              <w:rPr>
                <w:rFonts w:ascii="Arial" w:eastAsia="Times New Roman" w:hAnsi="Arial" w:cs="Arial"/>
                <w:sz w:val="24"/>
                <w:szCs w:val="24"/>
                <w:lang w:eastAsia="ar-SA"/>
              </w:rPr>
              <w:t xml:space="preserve">Глава Губарёвского </w:t>
            </w:r>
          </w:p>
          <w:p w:rsidR="008A190D" w:rsidRPr="008A190D" w:rsidRDefault="008A190D" w:rsidP="008A190D">
            <w:pPr>
              <w:widowControl w:val="0"/>
              <w:tabs>
                <w:tab w:val="right" w:pos="9355"/>
              </w:tabs>
              <w:suppressAutoHyphens/>
              <w:autoSpaceDE w:val="0"/>
              <w:autoSpaceDN w:val="0"/>
              <w:adjustRightInd w:val="0"/>
              <w:spacing w:after="0" w:line="240" w:lineRule="auto"/>
              <w:rPr>
                <w:rFonts w:ascii="Arial" w:eastAsia="Times New Roman" w:hAnsi="Arial" w:cs="Arial"/>
                <w:sz w:val="24"/>
                <w:szCs w:val="24"/>
                <w:lang w:eastAsia="ar-SA"/>
              </w:rPr>
            </w:pPr>
            <w:r w:rsidRPr="008A190D">
              <w:rPr>
                <w:rFonts w:ascii="Arial" w:eastAsia="Times New Roman" w:hAnsi="Arial" w:cs="Arial"/>
                <w:sz w:val="24"/>
                <w:szCs w:val="24"/>
                <w:lang w:eastAsia="ar-SA"/>
              </w:rPr>
              <w:t xml:space="preserve">сельского поселения                                                          </w:t>
            </w:r>
          </w:p>
        </w:tc>
        <w:tc>
          <w:tcPr>
            <w:tcW w:w="4024" w:type="dxa"/>
          </w:tcPr>
          <w:p w:rsidR="008A190D" w:rsidRPr="008A190D" w:rsidRDefault="008A190D" w:rsidP="008A190D">
            <w:pPr>
              <w:widowControl w:val="0"/>
              <w:tabs>
                <w:tab w:val="right" w:pos="9355"/>
              </w:tabs>
              <w:suppressAutoHyphens/>
              <w:autoSpaceDE w:val="0"/>
              <w:autoSpaceDN w:val="0"/>
              <w:adjustRightInd w:val="0"/>
              <w:spacing w:after="0" w:line="240" w:lineRule="auto"/>
              <w:rPr>
                <w:rFonts w:ascii="Arial" w:eastAsia="Times New Roman" w:hAnsi="Arial" w:cs="Arial"/>
                <w:sz w:val="24"/>
                <w:szCs w:val="24"/>
                <w:lang w:eastAsia="ar-SA"/>
              </w:rPr>
            </w:pPr>
          </w:p>
          <w:p w:rsidR="008A190D" w:rsidRPr="008A190D" w:rsidRDefault="00787BEE" w:rsidP="00787BEE">
            <w:pPr>
              <w:widowControl w:val="0"/>
              <w:tabs>
                <w:tab w:val="right" w:pos="9355"/>
              </w:tabs>
              <w:suppressAutoHyphens/>
              <w:autoSpaceDE w:val="0"/>
              <w:autoSpaceDN w:val="0"/>
              <w:adjustRightIn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И.</w:t>
            </w:r>
            <w:r w:rsidRPr="008A190D">
              <w:rPr>
                <w:rFonts w:ascii="Arial" w:eastAsia="Times New Roman" w:hAnsi="Arial" w:cs="Arial"/>
                <w:sz w:val="24"/>
                <w:szCs w:val="24"/>
                <w:lang w:eastAsia="ar-SA"/>
              </w:rPr>
              <w:t>Н.</w:t>
            </w:r>
            <w:r>
              <w:rPr>
                <w:rFonts w:ascii="Arial" w:eastAsia="Times New Roman" w:hAnsi="Arial" w:cs="Arial"/>
                <w:sz w:val="24"/>
                <w:szCs w:val="24"/>
                <w:lang w:eastAsia="ar-SA"/>
              </w:rPr>
              <w:t xml:space="preserve"> Линев</w:t>
            </w:r>
          </w:p>
        </w:tc>
      </w:tr>
    </w:tbl>
    <w:p w:rsidR="00F710F0" w:rsidRPr="00F710F0" w:rsidRDefault="00F710F0" w:rsidP="00F710F0">
      <w:pPr>
        <w:spacing w:after="0" w:line="240" w:lineRule="auto"/>
        <w:ind w:firstLine="709"/>
        <w:contextualSpacing/>
        <w:jc w:val="both"/>
        <w:rPr>
          <w:rFonts w:ascii="Arial" w:eastAsia="Times New Roman" w:hAnsi="Arial" w:cs="Arial"/>
          <w:vanish/>
          <w:sz w:val="24"/>
          <w:szCs w:val="24"/>
          <w:lang w:eastAsia="ru-RU"/>
        </w:rPr>
      </w:pPr>
    </w:p>
    <w:p w:rsidR="00F710F0" w:rsidRPr="00F710F0" w:rsidRDefault="00F710F0" w:rsidP="00F710F0">
      <w:pPr>
        <w:autoSpaceDE w:val="0"/>
        <w:spacing w:after="0" w:line="240" w:lineRule="auto"/>
        <w:ind w:left="5103"/>
        <w:contextualSpacing/>
        <w:jc w:val="both"/>
        <w:rPr>
          <w:rFonts w:ascii="Arial" w:eastAsia="Times New Roman" w:hAnsi="Arial" w:cs="Arial"/>
          <w:sz w:val="24"/>
          <w:szCs w:val="24"/>
          <w:lang w:eastAsia="ru-RU"/>
        </w:rPr>
        <w:sectPr w:rsidR="00F710F0" w:rsidRPr="00F710F0" w:rsidSect="002C7C5C">
          <w:pgSz w:w="11906" w:h="16838"/>
          <w:pgMar w:top="2268" w:right="567" w:bottom="567" w:left="1701" w:header="709" w:footer="709" w:gutter="0"/>
          <w:cols w:space="708"/>
          <w:docGrid w:linePitch="360"/>
        </w:sectPr>
      </w:pPr>
    </w:p>
    <w:p w:rsidR="008C2CA9" w:rsidRPr="009956E0" w:rsidRDefault="008C2CA9" w:rsidP="009956E0">
      <w:pPr>
        <w:spacing w:after="0" w:line="240" w:lineRule="auto"/>
        <w:ind w:left="5103"/>
        <w:jc w:val="both"/>
        <w:rPr>
          <w:rFonts w:ascii="Arial" w:eastAsia="Times New Roman" w:hAnsi="Arial" w:cs="Arial"/>
          <w:sz w:val="24"/>
          <w:szCs w:val="24"/>
          <w:lang w:eastAsia="ru-RU"/>
        </w:rPr>
      </w:pPr>
      <w:r w:rsidRPr="009956E0">
        <w:rPr>
          <w:rFonts w:ascii="Arial" w:eastAsia="Times New Roman" w:hAnsi="Arial" w:cs="Arial"/>
          <w:sz w:val="24"/>
          <w:szCs w:val="24"/>
          <w:lang w:eastAsia="ru-RU"/>
        </w:rPr>
        <w:lastRenderedPageBreak/>
        <w:t>Приложение</w:t>
      </w:r>
    </w:p>
    <w:p w:rsidR="008C2CA9" w:rsidRPr="009956E0" w:rsidRDefault="008C2CA9" w:rsidP="009956E0">
      <w:pPr>
        <w:spacing w:after="0" w:line="240" w:lineRule="auto"/>
        <w:ind w:left="5103"/>
        <w:jc w:val="both"/>
        <w:rPr>
          <w:rFonts w:ascii="Arial" w:eastAsia="Times New Roman" w:hAnsi="Arial" w:cs="Arial"/>
          <w:sz w:val="24"/>
          <w:szCs w:val="24"/>
          <w:lang w:eastAsia="ru-RU"/>
        </w:rPr>
      </w:pPr>
      <w:r w:rsidRPr="009956E0">
        <w:rPr>
          <w:rFonts w:ascii="Arial" w:eastAsia="Times New Roman" w:hAnsi="Arial" w:cs="Arial"/>
          <w:sz w:val="24"/>
          <w:szCs w:val="24"/>
          <w:lang w:eastAsia="ru-RU"/>
        </w:rPr>
        <w:t xml:space="preserve">к решению Совета народных депутатов </w:t>
      </w:r>
      <w:r w:rsidR="009956E0" w:rsidRPr="00F710F0">
        <w:rPr>
          <w:rFonts w:ascii="Arial" w:eastAsia="Times New Roman" w:hAnsi="Arial" w:cs="Arial"/>
          <w:color w:val="212121"/>
          <w:sz w:val="24"/>
          <w:szCs w:val="24"/>
          <w:lang w:eastAsia="ru-RU"/>
        </w:rPr>
        <w:t>Губарёвского сельского</w:t>
      </w:r>
      <w:r w:rsidR="00E95E14" w:rsidRPr="009956E0">
        <w:rPr>
          <w:rFonts w:ascii="Arial" w:eastAsia="Times New Roman" w:hAnsi="Arial" w:cs="Arial"/>
          <w:sz w:val="24"/>
          <w:szCs w:val="24"/>
          <w:lang w:eastAsia="ru-RU"/>
        </w:rPr>
        <w:t xml:space="preserve"> поселения Семилукского муниципального района Воронежской области</w:t>
      </w:r>
    </w:p>
    <w:p w:rsidR="008C2CA9" w:rsidRPr="009956E0" w:rsidRDefault="008C2CA9" w:rsidP="009956E0">
      <w:pPr>
        <w:spacing w:after="0" w:line="240" w:lineRule="auto"/>
        <w:ind w:left="5103"/>
        <w:jc w:val="both"/>
        <w:rPr>
          <w:rFonts w:ascii="Arial" w:eastAsia="Times New Roman" w:hAnsi="Arial" w:cs="Arial"/>
          <w:sz w:val="24"/>
          <w:szCs w:val="24"/>
          <w:lang w:eastAsia="ru-RU"/>
        </w:rPr>
      </w:pPr>
      <w:r w:rsidRPr="009956E0">
        <w:rPr>
          <w:rFonts w:ascii="Arial" w:eastAsia="Times New Roman" w:hAnsi="Arial" w:cs="Arial"/>
          <w:sz w:val="24"/>
          <w:szCs w:val="24"/>
          <w:lang w:eastAsia="ru-RU"/>
        </w:rPr>
        <w:t>от</w:t>
      </w:r>
      <w:r w:rsidR="004F6133">
        <w:rPr>
          <w:rFonts w:ascii="Arial" w:eastAsia="Times New Roman" w:hAnsi="Arial" w:cs="Arial"/>
          <w:sz w:val="24"/>
          <w:szCs w:val="24"/>
          <w:lang w:eastAsia="ru-RU"/>
        </w:rPr>
        <w:t xml:space="preserve"> </w:t>
      </w:r>
      <w:r w:rsidR="002C7C5C">
        <w:rPr>
          <w:rFonts w:ascii="Arial" w:eastAsia="Times New Roman" w:hAnsi="Arial" w:cs="Arial"/>
          <w:sz w:val="24"/>
          <w:szCs w:val="24"/>
          <w:lang w:eastAsia="ru-RU"/>
        </w:rPr>
        <w:t>1</w:t>
      </w:r>
      <w:r w:rsidR="004F6133">
        <w:rPr>
          <w:rFonts w:ascii="Arial" w:eastAsia="Times New Roman" w:hAnsi="Arial" w:cs="Arial"/>
          <w:sz w:val="24"/>
          <w:szCs w:val="24"/>
          <w:lang w:eastAsia="ru-RU"/>
        </w:rPr>
        <w:t>3.0</w:t>
      </w:r>
      <w:r w:rsidR="002C7C5C">
        <w:rPr>
          <w:rFonts w:ascii="Arial" w:eastAsia="Times New Roman" w:hAnsi="Arial" w:cs="Arial"/>
          <w:sz w:val="24"/>
          <w:szCs w:val="24"/>
          <w:lang w:eastAsia="ru-RU"/>
        </w:rPr>
        <w:t>9</w:t>
      </w:r>
      <w:r w:rsidR="004F6133">
        <w:rPr>
          <w:rFonts w:ascii="Arial" w:eastAsia="Times New Roman" w:hAnsi="Arial" w:cs="Arial"/>
          <w:sz w:val="24"/>
          <w:szCs w:val="24"/>
          <w:lang w:eastAsia="ru-RU"/>
        </w:rPr>
        <w:t>.202</w:t>
      </w:r>
      <w:r w:rsidR="002C7C5C">
        <w:rPr>
          <w:rFonts w:ascii="Arial" w:eastAsia="Times New Roman" w:hAnsi="Arial" w:cs="Arial"/>
          <w:sz w:val="24"/>
          <w:szCs w:val="24"/>
          <w:lang w:eastAsia="ru-RU"/>
        </w:rPr>
        <w:t>4</w:t>
      </w:r>
      <w:r w:rsidR="004F6133">
        <w:rPr>
          <w:rFonts w:ascii="Arial" w:eastAsia="Times New Roman" w:hAnsi="Arial" w:cs="Arial"/>
          <w:sz w:val="24"/>
          <w:szCs w:val="24"/>
          <w:lang w:eastAsia="ru-RU"/>
        </w:rPr>
        <w:t xml:space="preserve"> </w:t>
      </w:r>
      <w:r w:rsidRPr="009956E0">
        <w:rPr>
          <w:rFonts w:ascii="Arial" w:eastAsia="Times New Roman" w:hAnsi="Arial" w:cs="Arial"/>
          <w:sz w:val="24"/>
          <w:szCs w:val="24"/>
          <w:lang w:eastAsia="ru-RU"/>
        </w:rPr>
        <w:t xml:space="preserve">№ </w:t>
      </w:r>
      <w:r w:rsidR="002C7C5C">
        <w:rPr>
          <w:rFonts w:ascii="Arial" w:eastAsia="Times New Roman" w:hAnsi="Arial" w:cs="Arial"/>
          <w:sz w:val="24"/>
          <w:szCs w:val="24"/>
          <w:lang w:eastAsia="ru-RU"/>
        </w:rPr>
        <w:t>100</w:t>
      </w:r>
    </w:p>
    <w:p w:rsidR="008C2CA9" w:rsidRPr="009956E0" w:rsidRDefault="008C2CA9" w:rsidP="005F4198">
      <w:pPr>
        <w:spacing w:after="0" w:line="240" w:lineRule="auto"/>
        <w:rPr>
          <w:rFonts w:ascii="Arial" w:eastAsia="Times New Roman" w:hAnsi="Arial" w:cs="Arial"/>
          <w:sz w:val="24"/>
          <w:szCs w:val="24"/>
          <w:lang w:eastAsia="ru-RU"/>
        </w:rPr>
      </w:pPr>
      <w:r w:rsidRPr="009956E0">
        <w:rPr>
          <w:rFonts w:ascii="Arial" w:eastAsia="Times New Roman" w:hAnsi="Arial" w:cs="Arial"/>
          <w:sz w:val="24"/>
          <w:szCs w:val="24"/>
          <w:lang w:eastAsia="ru-RU"/>
        </w:rPr>
        <w:t xml:space="preserve"> </w:t>
      </w:r>
    </w:p>
    <w:p w:rsidR="00A44AD5" w:rsidRPr="000F44CA" w:rsidRDefault="00A44AD5" w:rsidP="00A44AD5">
      <w:pPr>
        <w:spacing w:after="0" w:line="240" w:lineRule="auto"/>
        <w:jc w:val="center"/>
        <w:rPr>
          <w:rFonts w:ascii="Arial" w:eastAsia="Times New Roman" w:hAnsi="Arial" w:cs="Arial"/>
          <w:sz w:val="24"/>
          <w:szCs w:val="24"/>
          <w:lang w:eastAsia="ru-RU"/>
        </w:rPr>
      </w:pPr>
      <w:r w:rsidRPr="000F44CA">
        <w:rPr>
          <w:rFonts w:ascii="Arial" w:eastAsia="Times New Roman" w:hAnsi="Arial" w:cs="Arial"/>
          <w:sz w:val="24"/>
          <w:szCs w:val="24"/>
          <w:lang w:eastAsia="ru-RU"/>
        </w:rPr>
        <w:t>Изменения и дополнения в Устав Губарёвского сельского поселения Семилукского муниципального района Воронежской области</w:t>
      </w:r>
    </w:p>
    <w:p w:rsidR="00A44AD5" w:rsidRPr="000F44CA" w:rsidRDefault="00A44AD5" w:rsidP="00A44AD5">
      <w:pPr>
        <w:spacing w:after="0" w:line="240" w:lineRule="auto"/>
        <w:rPr>
          <w:rFonts w:ascii="Arial" w:eastAsia="Times New Roman" w:hAnsi="Arial" w:cs="Arial"/>
          <w:sz w:val="24"/>
          <w:szCs w:val="24"/>
          <w:lang w:eastAsia="ru-RU"/>
        </w:rPr>
      </w:pPr>
    </w:p>
    <w:p w:rsidR="002C7C5C" w:rsidRPr="005B1264" w:rsidRDefault="00483050" w:rsidP="005B1264">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1.</w:t>
      </w:r>
      <w:r w:rsidR="002C7C5C" w:rsidRPr="005B1264">
        <w:rPr>
          <w:rFonts w:ascii="Arial" w:eastAsia="Calibri" w:hAnsi="Arial" w:cs="Arial"/>
          <w:sz w:val="24"/>
          <w:szCs w:val="24"/>
        </w:rPr>
        <w:t>В статье 9:</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1.1. Пункт 21 изложить в следующей редакции:</w:t>
      </w:r>
    </w:p>
    <w:p w:rsidR="002C7C5C" w:rsidRPr="005B1264" w:rsidRDefault="00483050" w:rsidP="005B1264">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«21) </w:t>
      </w:r>
      <w:r w:rsidR="002C7C5C" w:rsidRPr="005B1264">
        <w:rPr>
          <w:rFonts w:ascii="Arial" w:eastAsia="Calibri" w:hAnsi="Arial" w:cs="Arial"/>
          <w:sz w:val="24"/>
          <w:szCs w:val="24"/>
        </w:rPr>
        <w:t>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1.2. Дополнить пунктом 27 следующего содержания: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27) осуществление учёта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2C7C5C" w:rsidRPr="005B1264" w:rsidRDefault="00483050" w:rsidP="005B1264">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2. </w:t>
      </w:r>
      <w:r w:rsidR="002C7C5C" w:rsidRPr="005B1264">
        <w:rPr>
          <w:rFonts w:ascii="Arial" w:eastAsia="Calibri" w:hAnsi="Arial" w:cs="Arial"/>
          <w:sz w:val="24"/>
          <w:szCs w:val="24"/>
        </w:rPr>
        <w:t>В статье 11:</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2.1.</w:t>
      </w:r>
      <w:r w:rsidRPr="005B1264">
        <w:rPr>
          <w:rFonts w:ascii="Arial" w:eastAsia="Calibri" w:hAnsi="Arial" w:cs="Arial"/>
          <w:sz w:val="24"/>
          <w:szCs w:val="24"/>
        </w:rPr>
        <w:tab/>
        <w:t>Пункт 11 части 1 изложить в следующей редакции: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483050">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официальной информации;»;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2.2.</w:t>
      </w:r>
      <w:r w:rsidRPr="005B1264">
        <w:rPr>
          <w:rFonts w:ascii="Arial" w:eastAsia="Calibri" w:hAnsi="Arial" w:cs="Arial"/>
          <w:sz w:val="24"/>
          <w:szCs w:val="24"/>
        </w:rPr>
        <w:tab/>
        <w:t>Пункт 12 части 1 изложить в следующей редакции: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Часть 3 изложить в следующей редакции: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«3. Полномочия по решению вопросов в сфере подготовки генерального плана </w:t>
      </w:r>
      <w:r w:rsidR="00483050">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Полномочия по утверждению правил землепользования и застройки </w:t>
      </w:r>
      <w:r w:rsidR="007C5385">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осуществляется уполномоченным исполнительным органом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lastRenderedPageBreak/>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 утверждения правил землепользования и застройки, утверждения изменений в правила землепользования и застройки;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3.</w:t>
      </w:r>
      <w:r w:rsidRPr="005B1264">
        <w:rPr>
          <w:rFonts w:ascii="Arial" w:eastAsia="Calibri" w:hAnsi="Arial" w:cs="Arial"/>
          <w:sz w:val="24"/>
          <w:szCs w:val="24"/>
        </w:rPr>
        <w:tab/>
        <w:t xml:space="preserve">Дополнить статьёй 11.1. следующего содержания: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«Статья 11.1.  Полномочия органов местного самоуправления </w:t>
      </w:r>
      <w:r w:rsidR="000F6E7D">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сфере международных и внешнеэкономических связей</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 Международные и внешнеэкономические связи осуществляются органами местного самоуправления </w:t>
      </w:r>
      <w:r w:rsidR="000F6E7D">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К полномочиям органов местного самоуправления </w:t>
      </w:r>
      <w:r w:rsidR="000F6E7D">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сфере международных и внешнеэкономических связей относятся: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заключение соглашений об осуществлении международных и внешнеэкономических связей органов местного самоуправления </w:t>
      </w:r>
      <w:r w:rsidR="000F6E7D">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с органами местного самоуправления иностранных государств;</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4) участие в разработке и реализации проектов международных программ межмуниципального сотрудничества;</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3. В целях решения вопросов местного значения органы местного самоуправления </w:t>
      </w:r>
      <w:r w:rsidR="000F6E7D">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4. Подписанные соглашения об осуществлении международных и внешнеэкономических связей органов местного самоуправления </w:t>
      </w:r>
      <w:r w:rsidR="000F6E7D">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подлежат опубликованию в порядке, предусмотренном для опубликования муниципальных правовых актов.».</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4.</w:t>
      </w:r>
      <w:r w:rsidRPr="005B1264">
        <w:rPr>
          <w:rFonts w:ascii="Arial" w:eastAsia="Calibri" w:hAnsi="Arial" w:cs="Arial"/>
          <w:sz w:val="24"/>
          <w:szCs w:val="24"/>
        </w:rPr>
        <w:tab/>
        <w:t xml:space="preserve">Часть 7 статьи 13 изложить в следующей редакции: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«7. Итоги голосования и принятое на местном референдуме решение подлежат официальному опубликованию.».</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5.</w:t>
      </w:r>
      <w:r w:rsidRPr="005B1264">
        <w:rPr>
          <w:rFonts w:ascii="Arial" w:eastAsia="Calibri" w:hAnsi="Arial" w:cs="Arial"/>
          <w:sz w:val="24"/>
          <w:szCs w:val="24"/>
        </w:rPr>
        <w:tab/>
        <w:t xml:space="preserve">Часть 6 статьи 14 изложить в следующей редакции: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lastRenderedPageBreak/>
        <w:t>«6. Итоги муниципальных выборов подлежат официальному опубликованию.».</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6.</w:t>
      </w:r>
      <w:r w:rsidRPr="005B1264">
        <w:rPr>
          <w:rFonts w:ascii="Arial" w:eastAsia="Calibri" w:hAnsi="Arial" w:cs="Arial"/>
          <w:sz w:val="24"/>
          <w:szCs w:val="24"/>
        </w:rPr>
        <w:tab/>
        <w:t xml:space="preserve">Статью 15 изложить в следующей редакции: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000F6E7D">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0F6E7D">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учётом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000F6E7D">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и процедура отзыва указанных лиц устанавливаются настоящим Уставом.</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подаёт заявление о возбуждении процедуры отзыва в уполномоченную в соответствии со статьёй 44 настоящего Устава соответствующую избирательную комиссию.</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статьёй 44 настоящего Устава соответствующей избирательной комиссией в течение 15 дней со дня получения заявления.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О получении заявления уполномоченная в соответствии со статьёй 44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Депутат, член выборного органа местного самоуправления, выборное должностное лицо местного самоуправления вправе представить в </w:t>
      </w:r>
      <w:r w:rsidRPr="005B1264">
        <w:rPr>
          <w:rFonts w:ascii="Arial" w:eastAsia="Calibri" w:hAnsi="Arial" w:cs="Arial"/>
          <w:sz w:val="24"/>
          <w:szCs w:val="24"/>
        </w:rPr>
        <w:lastRenderedPageBreak/>
        <w:t>уполномоченную в соответствии со статьёй 44 настоящего Устава соответствующую избирательную комиссию документы в свою защиту в письменном виде.</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Уполномоченная в соответствии со статьёй 44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Уполномоченная в соответствии со статьёй 44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статьёй 44 настоящего Устава соответствующей избирательной комиссии должно быть мотивированным.</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Решение уполномоченной в соответствии со статьёй 44 настоящего Устава соответствующей избирательной комиссии может быть обжаловано в суд в установленном законом порядке.</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В день, следующий за днём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уполномоченную в соответствии со статьёй 44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8E6A9C">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7.</w:t>
      </w:r>
      <w:r w:rsidRPr="005B1264">
        <w:rPr>
          <w:rFonts w:ascii="Arial" w:eastAsia="Calibri" w:hAnsi="Arial" w:cs="Arial"/>
          <w:sz w:val="24"/>
          <w:szCs w:val="24"/>
        </w:rPr>
        <w:tab/>
        <w:t xml:space="preserve">Часть 6 статьи 16 изложить в следующей редакции: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8.</w:t>
      </w:r>
      <w:r w:rsidRPr="005B1264">
        <w:rPr>
          <w:rFonts w:ascii="Arial" w:eastAsia="Calibri" w:hAnsi="Arial" w:cs="Arial"/>
          <w:sz w:val="24"/>
          <w:szCs w:val="24"/>
        </w:rPr>
        <w:tab/>
        <w:t xml:space="preserve">Часть 2 статьи 17 дополнить абзацем 3 следующего содержания: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
    <w:p w:rsidR="002C7C5C" w:rsidRPr="005B1264" w:rsidRDefault="008E6A9C" w:rsidP="005B1264">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9. </w:t>
      </w:r>
      <w:r w:rsidR="002C7C5C" w:rsidRPr="005B1264">
        <w:rPr>
          <w:rFonts w:ascii="Arial" w:eastAsia="Calibri" w:hAnsi="Arial" w:cs="Arial"/>
          <w:sz w:val="24"/>
          <w:szCs w:val="24"/>
        </w:rPr>
        <w:t>В статье 19:</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9.1.</w:t>
      </w:r>
      <w:r w:rsidRPr="005B1264">
        <w:rPr>
          <w:rFonts w:ascii="Arial" w:eastAsia="Calibri" w:hAnsi="Arial" w:cs="Arial"/>
          <w:sz w:val="24"/>
          <w:szCs w:val="24"/>
        </w:rPr>
        <w:tab/>
        <w:t xml:space="preserve"> В части 5 слово «обнародованию» заменить словом «опубликованию»;</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lastRenderedPageBreak/>
        <w:t>9.2.</w:t>
      </w:r>
      <w:r w:rsidRPr="005B1264">
        <w:rPr>
          <w:rFonts w:ascii="Arial" w:eastAsia="Calibri" w:hAnsi="Arial" w:cs="Arial"/>
          <w:sz w:val="24"/>
          <w:szCs w:val="24"/>
        </w:rPr>
        <w:tab/>
        <w:t>В части 14 слова «обнародованию» заменить словами «опубликованию».</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10.</w:t>
      </w:r>
      <w:r w:rsidRPr="005B1264">
        <w:rPr>
          <w:rFonts w:ascii="Arial" w:eastAsia="Calibri" w:hAnsi="Arial" w:cs="Arial"/>
          <w:sz w:val="24"/>
          <w:szCs w:val="24"/>
        </w:rPr>
        <w:tab/>
        <w:t xml:space="preserve">Часть 5 статьи 21 изложить в следующей редакции: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«5. Срок полномочий старосты сельского населённого пункта - 5 лет.</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Полномочия старосты сельского населённого пункта прекращаются досрочно по решению Совета народных депутатов </w:t>
      </w:r>
      <w:r w:rsidR="005A6531">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состав которого входит данный сельский населённый пункт, по представлению схода граждан сельского населённого пункта, а также в случаях, установленных пунктами 1 - 7 и 9.2. части 10 статьи 40 Федерального закона от 06.10.2003г. № 131-ФЗ «Об общих принципах организации местного самоуправления в Российской Федерации».».</w:t>
      </w:r>
    </w:p>
    <w:p w:rsidR="002C7C5C" w:rsidRPr="005B1264" w:rsidRDefault="005A6531" w:rsidP="005B1264">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11. </w:t>
      </w:r>
      <w:r w:rsidR="002C7C5C" w:rsidRPr="005B1264">
        <w:rPr>
          <w:rFonts w:ascii="Arial" w:eastAsia="Calibri" w:hAnsi="Arial" w:cs="Arial"/>
          <w:sz w:val="24"/>
          <w:szCs w:val="24"/>
        </w:rPr>
        <w:t>В части 4 статьи 22 слово «обнародование» заменить на слово «опубликование».</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12.</w:t>
      </w:r>
      <w:r w:rsidRPr="005B1264">
        <w:rPr>
          <w:rFonts w:ascii="Arial" w:eastAsia="Calibri" w:hAnsi="Arial" w:cs="Arial"/>
          <w:sz w:val="24"/>
          <w:szCs w:val="24"/>
        </w:rPr>
        <w:tab/>
        <w:t xml:space="preserve">Часть 10 статьи 23 изложить в следующей редакции: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«10. Итоги собрания граждан подлежат официальному опубликованию.».</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13.</w:t>
      </w:r>
      <w:r w:rsidRPr="005B1264">
        <w:rPr>
          <w:rFonts w:ascii="Arial" w:eastAsia="Calibri" w:hAnsi="Arial" w:cs="Arial"/>
          <w:sz w:val="24"/>
          <w:szCs w:val="24"/>
        </w:rPr>
        <w:tab/>
        <w:t xml:space="preserve">Часть 3 статьи 24 изложить в следующей редакции: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«3. Итоги конференции граждан (собрания делегатов) подлежат официальному опубликованию.</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14.</w:t>
      </w:r>
      <w:r w:rsidRPr="005B1264">
        <w:rPr>
          <w:rFonts w:ascii="Arial" w:eastAsia="Calibri" w:hAnsi="Arial" w:cs="Arial"/>
          <w:sz w:val="24"/>
          <w:szCs w:val="24"/>
        </w:rPr>
        <w:tab/>
        <w:t>Статью 27 изложить в следующей редакции: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«Статья 27. Другие формы непосредственного участия населения в осуществлении местного самоуправления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и законам Воронежской области.».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15.</w:t>
      </w:r>
      <w:r w:rsidRPr="005B1264">
        <w:rPr>
          <w:rFonts w:ascii="Arial" w:eastAsia="Calibri" w:hAnsi="Arial" w:cs="Arial"/>
          <w:sz w:val="24"/>
          <w:szCs w:val="24"/>
        </w:rPr>
        <w:tab/>
        <w:t xml:space="preserve">Пункт 18 части 2 статьи 30 изложить в следующей редакции: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«18. Учреждение печатного средства массовой информации и (или) сетевого издания;».</w:t>
      </w:r>
      <w:r w:rsidRPr="005B1264">
        <w:rPr>
          <w:rFonts w:ascii="Arial" w:eastAsia="Calibri" w:hAnsi="Arial" w:cs="Arial"/>
          <w:sz w:val="24"/>
          <w:szCs w:val="24"/>
        </w:rPr>
        <w:tab/>
      </w:r>
    </w:p>
    <w:p w:rsidR="002C7C5C" w:rsidRPr="005B1264" w:rsidRDefault="005A6531" w:rsidP="005B1264">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16. </w:t>
      </w:r>
      <w:r w:rsidR="002C7C5C" w:rsidRPr="005B1264">
        <w:rPr>
          <w:rFonts w:ascii="Arial" w:eastAsia="Calibri" w:hAnsi="Arial" w:cs="Arial"/>
          <w:sz w:val="24"/>
          <w:szCs w:val="24"/>
        </w:rPr>
        <w:t>В абзаце первом части 4 статьи 36 слова «органов исполнительной власти» заменить словами «исполнительных органов».</w:t>
      </w:r>
    </w:p>
    <w:p w:rsidR="002C7C5C" w:rsidRPr="005B1264" w:rsidRDefault="005A6531" w:rsidP="005B1264">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17. </w:t>
      </w:r>
      <w:r w:rsidR="002C7C5C" w:rsidRPr="005B1264">
        <w:rPr>
          <w:rFonts w:ascii="Arial" w:eastAsia="Calibri" w:hAnsi="Arial" w:cs="Arial"/>
          <w:sz w:val="24"/>
          <w:szCs w:val="24"/>
        </w:rPr>
        <w:t>В статье 37:</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17.1.</w:t>
      </w:r>
      <w:r w:rsidRPr="005B1264">
        <w:rPr>
          <w:rFonts w:ascii="Arial" w:eastAsia="Calibri" w:hAnsi="Arial" w:cs="Arial"/>
          <w:sz w:val="24"/>
          <w:szCs w:val="24"/>
        </w:rPr>
        <w:tab/>
        <w:t xml:space="preserve">Часть 1 изложить в следующей редакции: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 Выборные должностные лица местного самоуправления </w:t>
      </w:r>
      <w:r w:rsidR="00D769CE">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w:t>
      </w:r>
      <w:r w:rsidR="00177E68">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не может одновременно исполнять полномочия депутат</w:t>
      </w:r>
      <w:r w:rsidR="00AB34AD">
        <w:rPr>
          <w:rFonts w:ascii="Arial" w:eastAsia="Calibri" w:hAnsi="Arial" w:cs="Arial"/>
          <w:sz w:val="24"/>
          <w:szCs w:val="24"/>
        </w:rPr>
        <w:t>а представительного органа</w:t>
      </w:r>
      <w:r w:rsidRPr="005B1264">
        <w:rPr>
          <w:rFonts w:ascii="Arial" w:eastAsia="Calibri" w:hAnsi="Arial" w:cs="Arial"/>
          <w:sz w:val="24"/>
          <w:szCs w:val="24"/>
        </w:rPr>
        <w:t xml:space="preserve">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17.2.</w:t>
      </w:r>
      <w:r w:rsidRPr="005B1264">
        <w:rPr>
          <w:rFonts w:ascii="Arial" w:eastAsia="Calibri" w:hAnsi="Arial" w:cs="Arial"/>
          <w:sz w:val="24"/>
          <w:szCs w:val="24"/>
        </w:rPr>
        <w:tab/>
        <w:t xml:space="preserve">Дополнить частью 6.1. следующего содержания: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lastRenderedPageBreak/>
        <w:t xml:space="preserve">«6.1. Депутат, член выборного органа местного самоуправления, выборное должностное лицо местного самоуправления </w:t>
      </w:r>
      <w:r w:rsidR="00617342">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иное лицо, замещающее муниципальную должность в </w:t>
      </w:r>
      <w:r w:rsidR="00617342">
        <w:rPr>
          <w:rFonts w:ascii="Arial" w:eastAsia="Calibri" w:hAnsi="Arial" w:cs="Arial"/>
          <w:sz w:val="24"/>
          <w:szCs w:val="24"/>
        </w:rPr>
        <w:t>Губарёвского</w:t>
      </w:r>
      <w:r w:rsidRPr="005B1264">
        <w:rPr>
          <w:rFonts w:ascii="Arial" w:eastAsia="Calibri" w:hAnsi="Arial" w:cs="Arial"/>
          <w:sz w:val="24"/>
          <w:szCs w:val="24"/>
        </w:rPr>
        <w:t xml:space="preserve"> сельском поселении,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17.3.</w:t>
      </w:r>
      <w:r w:rsidRPr="005B1264">
        <w:rPr>
          <w:rFonts w:ascii="Arial" w:eastAsia="Calibri" w:hAnsi="Arial" w:cs="Arial"/>
          <w:sz w:val="24"/>
          <w:szCs w:val="24"/>
        </w:rPr>
        <w:tab/>
        <w:t xml:space="preserve">Часть 7 дополнить пунктом 10.1 следующего содержания: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«10.1) приобретения им статуса иностранного агента;»;</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18.</w:t>
      </w:r>
      <w:r w:rsidRPr="005B1264">
        <w:rPr>
          <w:rFonts w:ascii="Arial" w:eastAsia="Calibri" w:hAnsi="Arial" w:cs="Arial"/>
          <w:sz w:val="24"/>
          <w:szCs w:val="24"/>
        </w:rPr>
        <w:tab/>
        <w:t xml:space="preserve">Статью 38 дополнить частью 6.1. следующего содержания: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«6.1. Глава </w:t>
      </w:r>
      <w:r w:rsidR="00617342">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2C7C5C" w:rsidRPr="005B1264" w:rsidRDefault="00617342" w:rsidP="005B1264">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19. </w:t>
      </w:r>
      <w:r w:rsidR="002C7C5C" w:rsidRPr="005B1264">
        <w:rPr>
          <w:rFonts w:ascii="Arial" w:eastAsia="Calibri" w:hAnsi="Arial" w:cs="Arial"/>
          <w:sz w:val="24"/>
          <w:szCs w:val="24"/>
        </w:rPr>
        <w:t>В статье 39:</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19.1.</w:t>
      </w:r>
      <w:r w:rsidRPr="005B1264">
        <w:rPr>
          <w:rFonts w:ascii="Arial" w:eastAsia="Calibri" w:hAnsi="Arial" w:cs="Arial"/>
          <w:sz w:val="24"/>
          <w:szCs w:val="24"/>
        </w:rPr>
        <w:tab/>
        <w:t>В пункте 2 части 1 слово «обнародует» заменить на слово «опубликовывает»;</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19.2.</w:t>
      </w:r>
      <w:r w:rsidRPr="005B1264">
        <w:rPr>
          <w:rFonts w:ascii="Arial" w:eastAsia="Calibri" w:hAnsi="Arial" w:cs="Arial"/>
          <w:sz w:val="24"/>
          <w:szCs w:val="24"/>
        </w:rPr>
        <w:tab/>
        <w:t xml:space="preserve">Часть 1 дополнить пунктом 6 следующего содержания: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«6)  принимает решения о реализации проекта </w:t>
      </w:r>
      <w:proofErr w:type="spellStart"/>
      <w:r w:rsidRPr="005B1264">
        <w:rPr>
          <w:rFonts w:ascii="Arial" w:eastAsia="Calibri" w:hAnsi="Arial" w:cs="Arial"/>
          <w:sz w:val="24"/>
          <w:szCs w:val="24"/>
        </w:rPr>
        <w:t>муниципально</w:t>
      </w:r>
      <w:proofErr w:type="spellEnd"/>
      <w:r w:rsidRPr="005B1264">
        <w:rPr>
          <w:rFonts w:ascii="Arial" w:eastAsia="Calibri" w:hAnsi="Arial" w:cs="Arial"/>
          <w:sz w:val="24"/>
          <w:szCs w:val="24"/>
        </w:rPr>
        <w:t xml:space="preserve">-частного партнёрства, если публичным партнёром является </w:t>
      </w:r>
      <w:r w:rsidR="00617342" w:rsidRPr="00617342">
        <w:rPr>
          <w:rFonts w:ascii="Arial" w:eastAsia="Calibri" w:hAnsi="Arial" w:cs="Arial"/>
          <w:sz w:val="24"/>
          <w:szCs w:val="24"/>
        </w:rPr>
        <w:t>Губарёвского</w:t>
      </w:r>
      <w:r w:rsidRPr="005B1264">
        <w:rPr>
          <w:rFonts w:ascii="Arial" w:eastAsia="Calibri" w:hAnsi="Arial" w:cs="Arial"/>
          <w:sz w:val="24"/>
          <w:szCs w:val="24"/>
        </w:rPr>
        <w:t xml:space="preserve"> сельское поселение либо планируется проведение совместного конкурса с участием </w:t>
      </w:r>
      <w:r w:rsidR="00617342" w:rsidRPr="00617342">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 «О государственно-частном партнерстве, </w:t>
      </w:r>
      <w:proofErr w:type="spellStart"/>
      <w:r w:rsidRPr="005B1264">
        <w:rPr>
          <w:rFonts w:ascii="Arial" w:eastAsia="Calibri" w:hAnsi="Arial" w:cs="Arial"/>
          <w:sz w:val="24"/>
          <w:szCs w:val="24"/>
        </w:rPr>
        <w:t>муниципально</w:t>
      </w:r>
      <w:proofErr w:type="spellEnd"/>
      <w:r w:rsidRPr="005B1264">
        <w:rPr>
          <w:rFonts w:ascii="Arial" w:eastAsia="Calibri" w:hAnsi="Arial" w:cs="Arial"/>
          <w:sz w:val="24"/>
          <w:szCs w:val="24"/>
        </w:rPr>
        <w:t xml:space="preserve">-частном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и муниципальными правовыми актами.».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20.</w:t>
      </w:r>
      <w:r w:rsidRPr="005B1264">
        <w:rPr>
          <w:rFonts w:ascii="Arial" w:eastAsia="Calibri" w:hAnsi="Arial" w:cs="Arial"/>
          <w:sz w:val="24"/>
          <w:szCs w:val="24"/>
        </w:rPr>
        <w:tab/>
        <w:t xml:space="preserve">Статью 41 дополнить частью 4 следующего содержания: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«4. Администрация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осуществляет функции уполномоченного органа в сфере муниципального-частного партнерства в соответствии с Федеральным законом от 13.07.2015 № 224-ФЗ «О государственно-частном партнерстве, </w:t>
      </w:r>
      <w:proofErr w:type="spellStart"/>
      <w:r w:rsidRPr="005B1264">
        <w:rPr>
          <w:rFonts w:ascii="Arial" w:eastAsia="Calibri" w:hAnsi="Arial" w:cs="Arial"/>
          <w:sz w:val="24"/>
          <w:szCs w:val="24"/>
        </w:rPr>
        <w:t>муниципально</w:t>
      </w:r>
      <w:proofErr w:type="spellEnd"/>
      <w:r w:rsidRPr="005B1264">
        <w:rPr>
          <w:rFonts w:ascii="Arial" w:eastAsia="Calibri" w:hAnsi="Arial" w:cs="Arial"/>
          <w:sz w:val="24"/>
          <w:szCs w:val="24"/>
        </w:rPr>
        <w:t>-частном партнерстве в Российской Федерации и внесении изменений в отдельные законодательные акты Российской Федерации».».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21.</w:t>
      </w:r>
      <w:r w:rsidRPr="005B1264">
        <w:rPr>
          <w:rFonts w:ascii="Arial" w:eastAsia="Calibri" w:hAnsi="Arial" w:cs="Arial"/>
          <w:sz w:val="24"/>
          <w:szCs w:val="24"/>
        </w:rPr>
        <w:tab/>
        <w:t xml:space="preserve">Статью 48 изложить в следующей редакции: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lastRenderedPageBreak/>
        <w:t xml:space="preserve">«Статья 48. Устав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 Уставом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Устав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принимается Советом народных депутатов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3. Проект Устава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проект муниципального правового акта о внесении изменений и дополнений в Устав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не позднее, чем за 30 дней до дня рассмотрения вопроса о принятии Устава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внесении изменений и дополнений в Устав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подлежат официальному опубликованию с одновременным официальным опубликованием установленного Советом народных депутатов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Не требуется официальное опубликование порядка учёта предложений по проекту муниципального правового акта о внесении изменений и дополнений в Устав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а также порядка участия граждан в его обсуждении в случае, когда в Устав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вносятся изменения в форме точного воспроизведения положений Конституции Российской Федерации, фед</w:t>
      </w:r>
      <w:r w:rsidR="00087C7C">
        <w:rPr>
          <w:rFonts w:ascii="Arial" w:eastAsia="Calibri" w:hAnsi="Arial" w:cs="Arial"/>
          <w:sz w:val="24"/>
          <w:szCs w:val="24"/>
        </w:rPr>
        <w:t>еральных законов, У</w:t>
      </w:r>
      <w:r w:rsidRPr="005B1264">
        <w:rPr>
          <w:rFonts w:ascii="Arial" w:eastAsia="Calibri" w:hAnsi="Arial" w:cs="Arial"/>
          <w:sz w:val="24"/>
          <w:szCs w:val="24"/>
        </w:rPr>
        <w:t>става</w:t>
      </w:r>
      <w:r w:rsidR="00C8498B">
        <w:rPr>
          <w:rFonts w:ascii="Arial" w:eastAsia="Calibri" w:hAnsi="Arial" w:cs="Arial"/>
          <w:sz w:val="24"/>
          <w:szCs w:val="24"/>
        </w:rPr>
        <w:t xml:space="preserve"> </w:t>
      </w:r>
      <w:r w:rsidR="00C8498B" w:rsidRPr="005B1264">
        <w:rPr>
          <w:rFonts w:ascii="Arial" w:eastAsia="Calibri" w:hAnsi="Arial" w:cs="Arial"/>
          <w:sz w:val="24"/>
          <w:szCs w:val="24"/>
        </w:rPr>
        <w:t>Воронежской области</w:t>
      </w:r>
      <w:r w:rsidRPr="005B1264">
        <w:rPr>
          <w:rFonts w:ascii="Arial" w:eastAsia="Calibri" w:hAnsi="Arial" w:cs="Arial"/>
          <w:sz w:val="24"/>
          <w:szCs w:val="24"/>
        </w:rPr>
        <w:t xml:space="preserve"> </w:t>
      </w:r>
      <w:r w:rsidRPr="005B1264">
        <w:rPr>
          <w:rFonts w:ascii="Arial" w:eastAsia="Calibri" w:hAnsi="Arial" w:cs="Arial"/>
          <w:sz w:val="24"/>
          <w:szCs w:val="24"/>
        </w:rPr>
        <w:t xml:space="preserve">или законов Воронежской области в целях приведения данного </w:t>
      </w:r>
      <w:r w:rsidR="00087C7C">
        <w:rPr>
          <w:rFonts w:ascii="Arial" w:eastAsia="Calibri" w:hAnsi="Arial" w:cs="Arial"/>
          <w:sz w:val="24"/>
          <w:szCs w:val="24"/>
        </w:rPr>
        <w:t>У</w:t>
      </w:r>
      <w:r w:rsidRPr="005B1264">
        <w:rPr>
          <w:rFonts w:ascii="Arial" w:eastAsia="Calibri" w:hAnsi="Arial" w:cs="Arial"/>
          <w:sz w:val="24"/>
          <w:szCs w:val="24"/>
        </w:rPr>
        <w:t>става в соответствие с этими нормативными правовыми актами.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4. Проект Устава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подлежит вынесению на публичные слушания.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Проект Устава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а также проект муниципального правового акта о внесении изменений и дополнений в Устав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подлежит вынесению на публичные слушания, кроме случаев, когда в Устав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вносятся изменения в форме точного воспроизведения положений Конституции Российской Федерации, фе</w:t>
      </w:r>
      <w:r w:rsidR="00143CCE">
        <w:rPr>
          <w:rFonts w:ascii="Arial" w:eastAsia="Calibri" w:hAnsi="Arial" w:cs="Arial"/>
          <w:sz w:val="24"/>
          <w:szCs w:val="24"/>
        </w:rPr>
        <w:t xml:space="preserve">деральных законов, </w:t>
      </w:r>
      <w:r w:rsidR="0060536A">
        <w:rPr>
          <w:rFonts w:ascii="Arial" w:eastAsia="Calibri" w:hAnsi="Arial" w:cs="Arial"/>
          <w:sz w:val="24"/>
          <w:szCs w:val="24"/>
        </w:rPr>
        <w:t>У</w:t>
      </w:r>
      <w:r w:rsidRPr="005B1264">
        <w:rPr>
          <w:rFonts w:ascii="Arial" w:eastAsia="Calibri" w:hAnsi="Arial" w:cs="Arial"/>
          <w:sz w:val="24"/>
          <w:szCs w:val="24"/>
        </w:rPr>
        <w:t>става</w:t>
      </w:r>
      <w:r w:rsidR="00143CCE" w:rsidRPr="00143CCE">
        <w:rPr>
          <w:rFonts w:ascii="Arial" w:eastAsia="Calibri" w:hAnsi="Arial" w:cs="Arial"/>
          <w:sz w:val="24"/>
          <w:szCs w:val="24"/>
        </w:rPr>
        <w:t xml:space="preserve"> </w:t>
      </w:r>
      <w:r w:rsidR="00143CCE" w:rsidRPr="005B1264">
        <w:rPr>
          <w:rFonts w:ascii="Arial" w:eastAsia="Calibri" w:hAnsi="Arial" w:cs="Arial"/>
          <w:sz w:val="24"/>
          <w:szCs w:val="24"/>
        </w:rPr>
        <w:t>Воронежской области</w:t>
      </w:r>
      <w:r w:rsidRPr="005B1264">
        <w:rPr>
          <w:rFonts w:ascii="Arial" w:eastAsia="Calibri" w:hAnsi="Arial" w:cs="Arial"/>
          <w:sz w:val="24"/>
          <w:szCs w:val="24"/>
        </w:rPr>
        <w:t xml:space="preserve"> </w:t>
      </w:r>
      <w:r w:rsidRPr="005B1264">
        <w:rPr>
          <w:rFonts w:ascii="Arial" w:eastAsia="Calibri" w:hAnsi="Arial" w:cs="Arial"/>
          <w:sz w:val="24"/>
          <w:szCs w:val="24"/>
        </w:rPr>
        <w:t>или законов Воронежской обла</w:t>
      </w:r>
      <w:r w:rsidR="00087C7C">
        <w:rPr>
          <w:rFonts w:ascii="Arial" w:eastAsia="Calibri" w:hAnsi="Arial" w:cs="Arial"/>
          <w:sz w:val="24"/>
          <w:szCs w:val="24"/>
        </w:rPr>
        <w:t>сти в целях приведения данного У</w:t>
      </w:r>
      <w:r w:rsidRPr="005B1264">
        <w:rPr>
          <w:rFonts w:ascii="Arial" w:eastAsia="Calibri" w:hAnsi="Arial" w:cs="Arial"/>
          <w:sz w:val="24"/>
          <w:szCs w:val="24"/>
        </w:rPr>
        <w:t>става в соответствие с этими нормативными правовыми актами.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5. После рассмотрения всех поступивших замечаний и предложений проект Устава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проект муниципального правового акта о внесении изменений и дополнений в Устав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рассматриваются депутатами на заседании Совета народных депутатов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6. Устав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муниципальный правовой акт о внесении изменений и дополнений в Устав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7. Устав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муниципальный правовой акт о внесении изменений и дополнений в Устав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w:t>
      </w:r>
      <w:r w:rsidR="00087C7C">
        <w:rPr>
          <w:rFonts w:ascii="Arial" w:eastAsia="Calibri" w:hAnsi="Arial" w:cs="Arial"/>
          <w:sz w:val="24"/>
          <w:szCs w:val="24"/>
        </w:rPr>
        <w:t>У</w:t>
      </w:r>
      <w:r w:rsidRPr="005B1264">
        <w:rPr>
          <w:rFonts w:ascii="Arial" w:eastAsia="Calibri" w:hAnsi="Arial" w:cs="Arial"/>
          <w:sz w:val="24"/>
          <w:szCs w:val="24"/>
        </w:rPr>
        <w:t xml:space="preserve">ставов муниципальных образований в порядке, установленном федеральным законом.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8. </w:t>
      </w:r>
      <w:r w:rsidR="00087C7C">
        <w:rPr>
          <w:rFonts w:ascii="Arial" w:eastAsia="Calibri" w:hAnsi="Arial" w:cs="Arial"/>
          <w:sz w:val="24"/>
          <w:szCs w:val="24"/>
        </w:rPr>
        <w:t>Устав</w:t>
      </w:r>
      <w:r w:rsidRPr="005B1264">
        <w:rPr>
          <w:rFonts w:ascii="Arial" w:eastAsia="Calibri" w:hAnsi="Arial" w:cs="Arial"/>
          <w:sz w:val="24"/>
          <w:szCs w:val="24"/>
        </w:rPr>
        <w:t xml:space="preserve">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муниципальный правовой акт о внесении изменений и дополнений в </w:t>
      </w:r>
      <w:r w:rsidR="00087C7C">
        <w:rPr>
          <w:rFonts w:ascii="Arial" w:eastAsia="Calibri" w:hAnsi="Arial" w:cs="Arial"/>
          <w:sz w:val="24"/>
          <w:szCs w:val="24"/>
        </w:rPr>
        <w:t>Устав</w:t>
      </w:r>
      <w:r w:rsidRPr="005B1264">
        <w:rPr>
          <w:rFonts w:ascii="Arial" w:eastAsia="Calibri" w:hAnsi="Arial" w:cs="Arial"/>
          <w:sz w:val="24"/>
          <w:szCs w:val="24"/>
        </w:rPr>
        <w:t xml:space="preserve">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подлежат официальному опубликованию после их государственной регистрации и </w:t>
      </w:r>
      <w:r w:rsidRPr="005B1264">
        <w:rPr>
          <w:rFonts w:ascii="Arial" w:eastAsia="Calibri" w:hAnsi="Arial" w:cs="Arial"/>
          <w:sz w:val="24"/>
          <w:szCs w:val="24"/>
        </w:rPr>
        <w:lastRenderedPageBreak/>
        <w:t xml:space="preserve">вступают в силу после их официального опубликования. Глава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обязан опубликовать зарегистрированные </w:t>
      </w:r>
      <w:r w:rsidR="00087C7C">
        <w:rPr>
          <w:rFonts w:ascii="Arial" w:eastAsia="Calibri" w:hAnsi="Arial" w:cs="Arial"/>
          <w:sz w:val="24"/>
          <w:szCs w:val="24"/>
        </w:rPr>
        <w:t>Устав</w:t>
      </w:r>
      <w:r w:rsidRPr="005B1264">
        <w:rPr>
          <w:rFonts w:ascii="Arial" w:eastAsia="Calibri" w:hAnsi="Arial" w:cs="Arial"/>
          <w:sz w:val="24"/>
          <w:szCs w:val="24"/>
        </w:rPr>
        <w:t xml:space="preserve">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муниципальный правовой акт о внесении изменений и дополнений в </w:t>
      </w:r>
      <w:r w:rsidR="00087C7C">
        <w:rPr>
          <w:rFonts w:ascii="Arial" w:eastAsia="Calibri" w:hAnsi="Arial" w:cs="Arial"/>
          <w:sz w:val="24"/>
          <w:szCs w:val="24"/>
        </w:rPr>
        <w:t>Устав</w:t>
      </w:r>
      <w:r w:rsidRPr="005B1264">
        <w:rPr>
          <w:rFonts w:ascii="Arial" w:eastAsia="Calibri" w:hAnsi="Arial" w:cs="Arial"/>
          <w:sz w:val="24"/>
          <w:szCs w:val="24"/>
        </w:rPr>
        <w:t xml:space="preserve">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w:t>
      </w:r>
      <w:r w:rsidR="00087C7C">
        <w:rPr>
          <w:rFonts w:ascii="Arial" w:eastAsia="Calibri" w:hAnsi="Arial" w:cs="Arial"/>
          <w:sz w:val="24"/>
          <w:szCs w:val="24"/>
        </w:rPr>
        <w:t>Устав</w:t>
      </w:r>
      <w:r w:rsidRPr="005B1264">
        <w:rPr>
          <w:rFonts w:ascii="Arial" w:eastAsia="Calibri" w:hAnsi="Arial" w:cs="Arial"/>
          <w:sz w:val="24"/>
          <w:szCs w:val="24"/>
        </w:rPr>
        <w:t xml:space="preserve">ов муниципальных образований уведомления о включении сведений об </w:t>
      </w:r>
      <w:r w:rsidR="00087C7C">
        <w:rPr>
          <w:rFonts w:ascii="Arial" w:eastAsia="Calibri" w:hAnsi="Arial" w:cs="Arial"/>
          <w:sz w:val="24"/>
          <w:szCs w:val="24"/>
        </w:rPr>
        <w:t>Устав</w:t>
      </w:r>
      <w:r w:rsidRPr="005B1264">
        <w:rPr>
          <w:rFonts w:ascii="Arial" w:eastAsia="Calibri" w:hAnsi="Arial" w:cs="Arial"/>
          <w:sz w:val="24"/>
          <w:szCs w:val="24"/>
        </w:rPr>
        <w:t xml:space="preserve">е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муниципальном правовом акте о внесении изменений в </w:t>
      </w:r>
      <w:r w:rsidR="00087C7C">
        <w:rPr>
          <w:rFonts w:ascii="Arial" w:eastAsia="Calibri" w:hAnsi="Arial" w:cs="Arial"/>
          <w:sz w:val="24"/>
          <w:szCs w:val="24"/>
        </w:rPr>
        <w:t>Устав</w:t>
      </w:r>
      <w:r w:rsidRPr="005B1264">
        <w:rPr>
          <w:rFonts w:ascii="Arial" w:eastAsia="Calibri" w:hAnsi="Arial" w:cs="Arial"/>
          <w:sz w:val="24"/>
          <w:szCs w:val="24"/>
        </w:rPr>
        <w:t xml:space="preserve">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государственный реестр </w:t>
      </w:r>
      <w:r w:rsidR="00087C7C">
        <w:rPr>
          <w:rFonts w:ascii="Arial" w:eastAsia="Calibri" w:hAnsi="Arial" w:cs="Arial"/>
          <w:sz w:val="24"/>
          <w:szCs w:val="24"/>
        </w:rPr>
        <w:t>Устав</w:t>
      </w:r>
      <w:r w:rsidRPr="005B1264">
        <w:rPr>
          <w:rFonts w:ascii="Arial" w:eastAsia="Calibri" w:hAnsi="Arial" w:cs="Arial"/>
          <w:sz w:val="24"/>
          <w:szCs w:val="24"/>
        </w:rPr>
        <w:t xml:space="preserve">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w:t>
      </w:r>
      <w:r w:rsidR="00087C7C">
        <w:rPr>
          <w:rFonts w:ascii="Arial" w:eastAsia="Calibri" w:hAnsi="Arial" w:cs="Arial"/>
          <w:sz w:val="24"/>
          <w:szCs w:val="24"/>
        </w:rPr>
        <w:t>Устав</w:t>
      </w:r>
      <w:r w:rsidRPr="005B1264">
        <w:rPr>
          <w:rFonts w:ascii="Arial" w:eastAsia="Calibri" w:hAnsi="Arial" w:cs="Arial"/>
          <w:sz w:val="24"/>
          <w:szCs w:val="24"/>
        </w:rPr>
        <w:t xml:space="preserve">ов муниципальных образований».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Глава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течение 10 дней со дня официального опубликования </w:t>
      </w:r>
      <w:r w:rsidR="00087C7C">
        <w:rPr>
          <w:rFonts w:ascii="Arial" w:eastAsia="Calibri" w:hAnsi="Arial" w:cs="Arial"/>
          <w:sz w:val="24"/>
          <w:szCs w:val="24"/>
        </w:rPr>
        <w:t>Устав</w:t>
      </w:r>
      <w:r w:rsidRPr="005B1264">
        <w:rPr>
          <w:rFonts w:ascii="Arial" w:eastAsia="Calibri" w:hAnsi="Arial" w:cs="Arial"/>
          <w:sz w:val="24"/>
          <w:szCs w:val="24"/>
        </w:rPr>
        <w:t xml:space="preserve">а поселения (муниципального правового акта о внесении изменений в </w:t>
      </w:r>
      <w:r w:rsidR="00087C7C">
        <w:rPr>
          <w:rFonts w:ascii="Arial" w:eastAsia="Calibri" w:hAnsi="Arial" w:cs="Arial"/>
          <w:sz w:val="24"/>
          <w:szCs w:val="24"/>
        </w:rPr>
        <w:t>Устав</w:t>
      </w:r>
      <w:r w:rsidRPr="005B1264">
        <w:rPr>
          <w:rFonts w:ascii="Arial" w:eastAsia="Calibri" w:hAnsi="Arial" w:cs="Arial"/>
          <w:sz w:val="24"/>
          <w:szCs w:val="24"/>
        </w:rPr>
        <w:t xml:space="preserve"> поселения) обязан направить в регистрирующий орган сведения об источнике и о дате официального опубликования </w:t>
      </w:r>
      <w:r w:rsidR="00087C7C">
        <w:rPr>
          <w:rFonts w:ascii="Arial" w:eastAsia="Calibri" w:hAnsi="Arial" w:cs="Arial"/>
          <w:sz w:val="24"/>
          <w:szCs w:val="24"/>
        </w:rPr>
        <w:t>Устав</w:t>
      </w:r>
      <w:r w:rsidRPr="005B1264">
        <w:rPr>
          <w:rFonts w:ascii="Arial" w:eastAsia="Calibri" w:hAnsi="Arial" w:cs="Arial"/>
          <w:sz w:val="24"/>
          <w:szCs w:val="24"/>
        </w:rPr>
        <w:t xml:space="preserve">а поселения (муниципального правового акта о внесении изменений в </w:t>
      </w:r>
      <w:r w:rsidR="00087C7C">
        <w:rPr>
          <w:rFonts w:ascii="Arial" w:eastAsia="Calibri" w:hAnsi="Arial" w:cs="Arial"/>
          <w:sz w:val="24"/>
          <w:szCs w:val="24"/>
        </w:rPr>
        <w:t>Устав</w:t>
      </w:r>
      <w:r w:rsidRPr="005B1264">
        <w:rPr>
          <w:rFonts w:ascii="Arial" w:eastAsia="Calibri" w:hAnsi="Arial" w:cs="Arial"/>
          <w:sz w:val="24"/>
          <w:szCs w:val="24"/>
        </w:rPr>
        <w:t xml:space="preserve"> поселения) для включения указанных сведений в государственный реестр </w:t>
      </w:r>
      <w:r w:rsidR="00087C7C">
        <w:rPr>
          <w:rFonts w:ascii="Arial" w:eastAsia="Calibri" w:hAnsi="Arial" w:cs="Arial"/>
          <w:sz w:val="24"/>
          <w:szCs w:val="24"/>
        </w:rPr>
        <w:t>Устав</w:t>
      </w:r>
      <w:r w:rsidRPr="005B1264">
        <w:rPr>
          <w:rFonts w:ascii="Arial" w:eastAsia="Calibri" w:hAnsi="Arial" w:cs="Arial"/>
          <w:sz w:val="24"/>
          <w:szCs w:val="24"/>
        </w:rPr>
        <w:t>ов муниципальных образований Воронежской области.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9. Изменения и дополнения, внесённые в </w:t>
      </w:r>
      <w:r w:rsidR="00087C7C">
        <w:rPr>
          <w:rFonts w:ascii="Arial" w:eastAsia="Calibri" w:hAnsi="Arial" w:cs="Arial"/>
          <w:sz w:val="24"/>
          <w:szCs w:val="24"/>
        </w:rPr>
        <w:t>Устав</w:t>
      </w:r>
      <w:r w:rsidRPr="005B1264">
        <w:rPr>
          <w:rFonts w:ascii="Arial" w:eastAsia="Calibri" w:hAnsi="Arial" w:cs="Arial"/>
          <w:sz w:val="24"/>
          <w:szCs w:val="24"/>
        </w:rPr>
        <w:t xml:space="preserve">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087C7C">
        <w:rPr>
          <w:rFonts w:ascii="Arial" w:eastAsia="Calibri" w:hAnsi="Arial" w:cs="Arial"/>
          <w:sz w:val="24"/>
          <w:szCs w:val="24"/>
        </w:rPr>
        <w:t>Устав</w:t>
      </w:r>
      <w:r w:rsidRPr="005B1264">
        <w:rPr>
          <w:rFonts w:ascii="Arial" w:eastAsia="Calibri" w:hAnsi="Arial" w:cs="Arial"/>
          <w:sz w:val="24"/>
          <w:szCs w:val="24"/>
        </w:rPr>
        <w:t xml:space="preserve"> </w:t>
      </w:r>
      <w:r w:rsidR="0060536A" w:rsidRPr="0060536A">
        <w:rPr>
          <w:rFonts w:ascii="Arial" w:eastAsia="Calibri" w:hAnsi="Arial" w:cs="Arial"/>
          <w:sz w:val="24"/>
          <w:szCs w:val="24"/>
        </w:rPr>
        <w:t xml:space="preserve">Губарёвского </w:t>
      </w:r>
      <w:r w:rsidRPr="005B1264">
        <w:rPr>
          <w:rFonts w:ascii="Arial" w:eastAsia="Calibri" w:hAnsi="Arial" w:cs="Arial"/>
          <w:sz w:val="24"/>
          <w:szCs w:val="24"/>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принявшего муниципальный правовой акт о внесении указанных изменений и дополнений в </w:t>
      </w:r>
      <w:r w:rsidR="00087C7C">
        <w:rPr>
          <w:rFonts w:ascii="Arial" w:eastAsia="Calibri" w:hAnsi="Arial" w:cs="Arial"/>
          <w:sz w:val="24"/>
          <w:szCs w:val="24"/>
        </w:rPr>
        <w:t>Устав</w:t>
      </w:r>
      <w:r w:rsidRPr="005B1264">
        <w:rPr>
          <w:rFonts w:ascii="Arial" w:eastAsia="Calibri" w:hAnsi="Arial" w:cs="Arial"/>
          <w:sz w:val="24"/>
          <w:szCs w:val="24"/>
        </w:rPr>
        <w:t>;</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10. Изменения и дополнения в </w:t>
      </w:r>
      <w:r w:rsidR="00087C7C">
        <w:rPr>
          <w:rFonts w:ascii="Arial" w:eastAsia="Calibri" w:hAnsi="Arial" w:cs="Arial"/>
          <w:sz w:val="24"/>
          <w:szCs w:val="24"/>
        </w:rPr>
        <w:t>Устав</w:t>
      </w:r>
      <w:r w:rsidRPr="005B1264">
        <w:rPr>
          <w:rFonts w:ascii="Arial" w:eastAsia="Calibri" w:hAnsi="Arial" w:cs="Arial"/>
          <w:sz w:val="24"/>
          <w:szCs w:val="24"/>
        </w:rPr>
        <w:t xml:space="preserve"> вносятся муниципальным правовым актом, который оформляется решением Совета народных депутатов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подписанным его председателем и главой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w:t>
      </w:r>
    </w:p>
    <w:p w:rsidR="002C7C5C" w:rsidRPr="005B1264" w:rsidRDefault="0060536A" w:rsidP="005B1264">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22. </w:t>
      </w:r>
      <w:r w:rsidR="002C7C5C" w:rsidRPr="005B1264">
        <w:rPr>
          <w:rFonts w:ascii="Arial" w:eastAsia="Calibri" w:hAnsi="Arial" w:cs="Arial"/>
          <w:sz w:val="24"/>
          <w:szCs w:val="24"/>
        </w:rPr>
        <w:t>В статье 49:</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22.1.</w:t>
      </w:r>
      <w:r w:rsidRPr="005B1264">
        <w:rPr>
          <w:rFonts w:ascii="Arial" w:eastAsia="Calibri" w:hAnsi="Arial" w:cs="Arial"/>
          <w:sz w:val="24"/>
          <w:szCs w:val="24"/>
        </w:rPr>
        <w:tab/>
        <w:t>В части 2 слово «обнародования» заменить на слово «опубликования»;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22.2.</w:t>
      </w:r>
      <w:r w:rsidRPr="005B1264">
        <w:rPr>
          <w:rFonts w:ascii="Arial" w:eastAsia="Calibri" w:hAnsi="Arial" w:cs="Arial"/>
          <w:sz w:val="24"/>
          <w:szCs w:val="24"/>
        </w:rPr>
        <w:tab/>
        <w:t xml:space="preserve">Часть 7 изложить в следующей редакции: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Официальное обнародование муниципальных нормативных правовых актов, в том числе соглашений, заключаемых между органами местного </w:t>
      </w:r>
      <w:r w:rsidRPr="002F07C6">
        <w:rPr>
          <w:rFonts w:ascii="Arial" w:eastAsia="Calibri" w:hAnsi="Arial" w:cs="Arial"/>
          <w:sz w:val="24"/>
          <w:szCs w:val="24"/>
        </w:rPr>
        <w:t xml:space="preserve">самоуправления, осуществляется путём официального опубликования муниципальных нормативных правовых актов в периодическом печатном издании, распространяемом в </w:t>
      </w:r>
      <w:r w:rsidR="008B1AC9" w:rsidRPr="002F07C6">
        <w:rPr>
          <w:rFonts w:ascii="Arial" w:eastAsia="Calibri" w:hAnsi="Arial" w:cs="Arial"/>
          <w:sz w:val="24"/>
          <w:szCs w:val="24"/>
        </w:rPr>
        <w:t>Губарёвском</w:t>
      </w:r>
      <w:r w:rsidRPr="002F07C6">
        <w:rPr>
          <w:rFonts w:ascii="Arial" w:eastAsia="Calibri" w:hAnsi="Arial" w:cs="Arial"/>
          <w:sz w:val="24"/>
          <w:szCs w:val="24"/>
        </w:rPr>
        <w:t xml:space="preserve"> сель</w:t>
      </w:r>
      <w:r w:rsidR="002B228D" w:rsidRPr="002F07C6">
        <w:rPr>
          <w:rFonts w:ascii="Arial" w:eastAsia="Calibri" w:hAnsi="Arial" w:cs="Arial"/>
          <w:sz w:val="24"/>
          <w:szCs w:val="24"/>
        </w:rPr>
        <w:t>ском поселении - «</w:t>
      </w:r>
      <w:r w:rsidRPr="002F07C6">
        <w:rPr>
          <w:rFonts w:ascii="Arial" w:eastAsia="Calibri" w:hAnsi="Arial" w:cs="Arial"/>
          <w:sz w:val="24"/>
          <w:szCs w:val="24"/>
        </w:rPr>
        <w:t>Губарёвский муниципальный вестник».</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Муниципальные нормативные правовые акты Совета народных депутатов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Семилукского муниципального района о </w:t>
      </w:r>
      <w:r w:rsidRPr="005B1264">
        <w:rPr>
          <w:rFonts w:ascii="Arial" w:eastAsia="Calibri" w:hAnsi="Arial" w:cs="Arial"/>
          <w:sz w:val="24"/>
          <w:szCs w:val="24"/>
        </w:rPr>
        <w:lastRenderedPageBreak/>
        <w:t>налогах и сборах вступают в силу в соответствии с Налоговым кодексом Российской Федерации.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w:t>
      </w:r>
      <w:r w:rsidR="00087C7C">
        <w:rPr>
          <w:rFonts w:ascii="Arial" w:eastAsia="Calibri" w:hAnsi="Arial" w:cs="Arial"/>
          <w:sz w:val="24"/>
          <w:szCs w:val="24"/>
        </w:rPr>
        <w:t>Устав</w:t>
      </w:r>
      <w:r w:rsidRPr="005B1264">
        <w:rPr>
          <w:rFonts w:ascii="Arial" w:eastAsia="Calibri" w:hAnsi="Arial" w:cs="Arial"/>
          <w:sz w:val="24"/>
          <w:szCs w:val="24"/>
        </w:rPr>
        <w:t xml:space="preserve">ом, решениями Совета народных депутатов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Семилукского муниципального района либо самими муниципальными правовыми актами.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Муниципальные ненормативные правовые акты вступают в силу с момента их подписания, либо со дня, указанного в самом акте.».</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23.</w:t>
      </w:r>
      <w:r w:rsidRPr="005B1264">
        <w:rPr>
          <w:rFonts w:ascii="Arial" w:eastAsia="Calibri" w:hAnsi="Arial" w:cs="Arial"/>
          <w:sz w:val="24"/>
          <w:szCs w:val="24"/>
        </w:rPr>
        <w:tab/>
        <w:t xml:space="preserve">Статью 50 изложить в следующей редакции: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«Статья 50. Порядок опубликования и обнародования муниципальных правовых актов</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bookmarkStart w:id="0" w:name="_GoBack"/>
      <w:bookmarkEnd w:id="0"/>
      <w:r w:rsidRPr="005B1264">
        <w:rPr>
          <w:rFonts w:ascii="Arial" w:eastAsia="Calibri" w:hAnsi="Arial" w:cs="Arial"/>
          <w:sz w:val="24"/>
          <w:szCs w:val="24"/>
        </w:rPr>
        <w:t xml:space="preserve">периодическом печатном издании, распространяемом в </w:t>
      </w:r>
      <w:r w:rsidR="0060536A" w:rsidRPr="0060536A">
        <w:rPr>
          <w:rFonts w:ascii="Arial" w:eastAsia="Calibri" w:hAnsi="Arial" w:cs="Arial"/>
          <w:sz w:val="24"/>
          <w:szCs w:val="24"/>
        </w:rPr>
        <w:t>Губарёвского</w:t>
      </w:r>
      <w:r w:rsidR="0060536A">
        <w:rPr>
          <w:rFonts w:ascii="Arial" w:eastAsia="Calibri" w:hAnsi="Arial" w:cs="Arial"/>
          <w:sz w:val="24"/>
          <w:szCs w:val="24"/>
        </w:rPr>
        <w:t xml:space="preserve"> сельском поселении - «Губарёвского</w:t>
      </w:r>
      <w:r w:rsidR="0060536A" w:rsidRPr="005B1264">
        <w:rPr>
          <w:rFonts w:ascii="Arial" w:eastAsia="Calibri" w:hAnsi="Arial" w:cs="Arial"/>
          <w:sz w:val="24"/>
          <w:szCs w:val="24"/>
        </w:rPr>
        <w:t xml:space="preserve"> </w:t>
      </w:r>
      <w:r w:rsidRPr="005B1264">
        <w:rPr>
          <w:rFonts w:ascii="Arial" w:eastAsia="Calibri" w:hAnsi="Arial" w:cs="Arial"/>
          <w:sz w:val="24"/>
          <w:szCs w:val="24"/>
        </w:rPr>
        <w:t>муниципальный вестник».</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Муниципальные правовые акты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w:t>
      </w:r>
      <w:r w:rsidR="00087C7C">
        <w:rPr>
          <w:rFonts w:ascii="Arial" w:eastAsia="Calibri" w:hAnsi="Arial" w:cs="Arial"/>
          <w:sz w:val="24"/>
          <w:szCs w:val="24"/>
        </w:rPr>
        <w:t>Устав</w:t>
      </w:r>
      <w:r w:rsidRPr="005B1264">
        <w:rPr>
          <w:rFonts w:ascii="Arial" w:eastAsia="Calibri" w:hAnsi="Arial" w:cs="Arial"/>
          <w:sz w:val="24"/>
          <w:szCs w:val="24"/>
        </w:rPr>
        <w:t>ом.</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w:t>
      </w:r>
      <w:r w:rsidR="00087C7C">
        <w:rPr>
          <w:rFonts w:ascii="Arial" w:eastAsia="Calibri" w:hAnsi="Arial" w:cs="Arial"/>
          <w:sz w:val="24"/>
          <w:szCs w:val="24"/>
        </w:rPr>
        <w:t>Устав</w:t>
      </w:r>
      <w:r w:rsidRPr="005B1264">
        <w:rPr>
          <w:rFonts w:ascii="Arial" w:eastAsia="Calibri" w:hAnsi="Arial" w:cs="Arial"/>
          <w:sz w:val="24"/>
          <w:szCs w:val="24"/>
        </w:rPr>
        <w:t>ом.</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4. В случаях, когда федеральными законами, законами Воронежской области, настоящим </w:t>
      </w:r>
      <w:r w:rsidR="00087C7C">
        <w:rPr>
          <w:rFonts w:ascii="Arial" w:eastAsia="Calibri" w:hAnsi="Arial" w:cs="Arial"/>
          <w:sz w:val="24"/>
          <w:szCs w:val="24"/>
        </w:rPr>
        <w:t>Устав</w:t>
      </w:r>
      <w:r w:rsidRPr="005B1264">
        <w:rPr>
          <w:rFonts w:ascii="Arial" w:eastAsia="Calibri" w:hAnsi="Arial" w:cs="Arial"/>
          <w:sz w:val="24"/>
          <w:szCs w:val="24"/>
        </w:rPr>
        <w:t xml:space="preserve">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публику</w:t>
      </w:r>
      <w:r w:rsidR="0060536A">
        <w:rPr>
          <w:rFonts w:ascii="Arial" w:eastAsia="Calibri" w:hAnsi="Arial" w:cs="Arial"/>
          <w:sz w:val="24"/>
          <w:szCs w:val="24"/>
        </w:rPr>
        <w:t>ются в</w:t>
      </w:r>
      <w:r w:rsidRPr="005B1264">
        <w:rPr>
          <w:rFonts w:ascii="Arial" w:eastAsia="Calibri" w:hAnsi="Arial" w:cs="Arial"/>
          <w:sz w:val="24"/>
          <w:szCs w:val="24"/>
        </w:rPr>
        <w:t xml:space="preserve"> общественно – политической газете Семилукского района Воронежской области «Семилукская жизнь».».</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24.</w:t>
      </w:r>
      <w:r w:rsidRPr="005B1264">
        <w:rPr>
          <w:rFonts w:ascii="Arial" w:eastAsia="Calibri" w:hAnsi="Arial" w:cs="Arial"/>
          <w:sz w:val="24"/>
          <w:szCs w:val="24"/>
        </w:rPr>
        <w:tab/>
        <w:t xml:space="preserve">Статью 54 дополнить частью 12 следующего содержания: </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«12.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2C7C5C" w:rsidRPr="0060536A" w:rsidRDefault="0060536A" w:rsidP="0060536A">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25. </w:t>
      </w:r>
      <w:r w:rsidR="002C7C5C" w:rsidRPr="005B1264">
        <w:rPr>
          <w:rFonts w:ascii="Arial" w:eastAsia="Calibri" w:hAnsi="Arial" w:cs="Arial"/>
          <w:sz w:val="24"/>
          <w:szCs w:val="24"/>
        </w:rPr>
        <w:t>В части 6 статьи 56 слово «обнародования» зам</w:t>
      </w:r>
      <w:r>
        <w:rPr>
          <w:rFonts w:ascii="Arial" w:eastAsia="Calibri" w:hAnsi="Arial" w:cs="Arial"/>
          <w:sz w:val="24"/>
          <w:szCs w:val="24"/>
        </w:rPr>
        <w:t>енить на слово «опубликования».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26.</w:t>
      </w:r>
      <w:r w:rsidRPr="005B1264">
        <w:rPr>
          <w:rFonts w:ascii="Arial" w:eastAsia="Calibri" w:hAnsi="Arial" w:cs="Arial"/>
          <w:sz w:val="24"/>
          <w:szCs w:val="24"/>
        </w:rPr>
        <w:tab/>
        <w:t>Статью 68 изложить в следующей редакции: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«Статья 68. Ответственность главы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перед государством</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 Губернатор Воронежской области издаёт указ об отрешении от должности главы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случае:</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 издания главой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w:t>
      </w:r>
      <w:r w:rsidR="00087C7C">
        <w:rPr>
          <w:rFonts w:ascii="Arial" w:eastAsia="Calibri" w:hAnsi="Arial" w:cs="Arial"/>
          <w:sz w:val="24"/>
          <w:szCs w:val="24"/>
        </w:rPr>
        <w:t>Устав</w:t>
      </w:r>
      <w:r w:rsidRPr="005B1264">
        <w:rPr>
          <w:rFonts w:ascii="Arial" w:eastAsia="Calibri" w:hAnsi="Arial" w:cs="Arial"/>
          <w:sz w:val="24"/>
          <w:szCs w:val="24"/>
        </w:rPr>
        <w:t xml:space="preserve">у, законам Воронежской области, </w:t>
      </w:r>
      <w:r w:rsidR="00087C7C">
        <w:rPr>
          <w:rFonts w:ascii="Arial" w:eastAsia="Calibri" w:hAnsi="Arial" w:cs="Arial"/>
          <w:sz w:val="24"/>
          <w:szCs w:val="24"/>
        </w:rPr>
        <w:t>Устав</w:t>
      </w:r>
      <w:r w:rsidRPr="005B1264">
        <w:rPr>
          <w:rFonts w:ascii="Arial" w:eastAsia="Calibri" w:hAnsi="Arial" w:cs="Arial"/>
          <w:sz w:val="24"/>
          <w:szCs w:val="24"/>
        </w:rPr>
        <w:t xml:space="preserve">у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если такие противоречия установлены соответствующим судом, а глава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w:t>
      </w:r>
      <w:r w:rsidRPr="005B1264">
        <w:rPr>
          <w:rFonts w:ascii="Arial" w:eastAsia="Calibri" w:hAnsi="Arial" w:cs="Arial"/>
          <w:sz w:val="24"/>
          <w:szCs w:val="24"/>
        </w:rPr>
        <w:lastRenderedPageBreak/>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совершения главой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не принял в пределах своих полномочий мер по исполнению решения суда.</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Губернатор Воронежской области вправе вынести предупреждение, объявить выговор главе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3. Губернатор Воронежской области вправе отрешить от должности главу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0060536A"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w:t>
      </w:r>
      <w:r w:rsidR="001D2D68" w:rsidRPr="001D2D68">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4. Глава </w:t>
      </w:r>
      <w:r w:rsidR="001D2D68" w:rsidRPr="001D2D68">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27.</w:t>
      </w:r>
      <w:r w:rsidRPr="005B1264">
        <w:rPr>
          <w:rFonts w:ascii="Arial" w:eastAsia="Calibri" w:hAnsi="Arial" w:cs="Arial"/>
          <w:sz w:val="24"/>
          <w:szCs w:val="24"/>
        </w:rPr>
        <w:tab/>
        <w:t>Часть 2 статьи 69 дополнить пунктами 6 и 7 следующего содержания:</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«6) приобретение им статуса иностранного агента;</w:t>
      </w:r>
    </w:p>
    <w:p w:rsidR="002C7C5C" w:rsidRPr="005B1264" w:rsidRDefault="002C7C5C" w:rsidP="005B1264">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7) систематическое </w:t>
      </w:r>
      <w:proofErr w:type="spellStart"/>
      <w:r w:rsidRPr="005B1264">
        <w:rPr>
          <w:rFonts w:ascii="Arial" w:eastAsia="Calibri" w:hAnsi="Arial" w:cs="Arial"/>
          <w:sz w:val="24"/>
          <w:szCs w:val="24"/>
        </w:rPr>
        <w:t>недостижение</w:t>
      </w:r>
      <w:proofErr w:type="spellEnd"/>
      <w:r w:rsidRPr="005B1264">
        <w:rPr>
          <w:rFonts w:ascii="Arial" w:eastAsia="Calibri" w:hAnsi="Arial" w:cs="Arial"/>
          <w:sz w:val="24"/>
          <w:szCs w:val="24"/>
        </w:rPr>
        <w:t xml:space="preserve"> показателей для оценки эффективности деятельности органов местного самоуправления.».</w:t>
      </w:r>
    </w:p>
    <w:p w:rsidR="00B44A33" w:rsidRPr="005B1264" w:rsidRDefault="002C7C5C" w:rsidP="005B1264">
      <w:pPr>
        <w:pStyle w:val="a3"/>
        <w:spacing w:after="0" w:line="240" w:lineRule="auto"/>
        <w:ind w:left="0" w:firstLine="709"/>
        <w:jc w:val="both"/>
        <w:rPr>
          <w:rFonts w:ascii="Arial" w:eastAsia="Calibri" w:hAnsi="Arial" w:cs="Arial"/>
          <w:sz w:val="24"/>
          <w:szCs w:val="24"/>
        </w:rPr>
        <w:sectPr w:rsidR="00B44A33" w:rsidRPr="005B1264">
          <w:pgSz w:w="11906" w:h="16838"/>
          <w:pgMar w:top="1134" w:right="850" w:bottom="1134" w:left="1701" w:header="708" w:footer="708" w:gutter="0"/>
          <w:cols w:space="708"/>
          <w:docGrid w:linePitch="360"/>
        </w:sectPr>
      </w:pPr>
      <w:r w:rsidRPr="005B1264">
        <w:rPr>
          <w:rFonts w:ascii="Arial" w:eastAsia="Calibri" w:hAnsi="Arial" w:cs="Arial"/>
          <w:sz w:val="24"/>
          <w:szCs w:val="24"/>
        </w:rPr>
        <w:t>28.</w:t>
      </w:r>
      <w:r w:rsidRPr="005B1264">
        <w:rPr>
          <w:rFonts w:ascii="Arial" w:eastAsia="Calibri" w:hAnsi="Arial" w:cs="Arial"/>
          <w:sz w:val="24"/>
          <w:szCs w:val="24"/>
        </w:rPr>
        <w:tab/>
        <w:t>В части 5 статьи 70 слова «органами исполнительной власти» заменить на слова «исполнительными органами».</w:t>
      </w:r>
    </w:p>
    <w:p w:rsidR="009E34C2" w:rsidRPr="009E34C2" w:rsidRDefault="009E34C2" w:rsidP="009E34C2">
      <w:pPr>
        <w:spacing w:after="0" w:line="240" w:lineRule="auto"/>
        <w:ind w:left="5812"/>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lastRenderedPageBreak/>
        <w:t xml:space="preserve">УТВЕРЖДАЮ: </w:t>
      </w:r>
    </w:p>
    <w:p w:rsidR="009E34C2" w:rsidRPr="009E34C2" w:rsidRDefault="00F37723" w:rsidP="009E34C2">
      <w:pPr>
        <w:widowControl w:val="0"/>
        <w:tabs>
          <w:tab w:val="right" w:pos="9355"/>
        </w:tabs>
        <w:autoSpaceDE w:val="0"/>
        <w:autoSpaceDN w:val="0"/>
        <w:adjustRightInd w:val="0"/>
        <w:spacing w:after="0" w:line="240" w:lineRule="auto"/>
        <w:ind w:left="5812"/>
        <w:jc w:val="both"/>
        <w:rPr>
          <w:rFonts w:ascii="Arial" w:eastAsia="Times New Roman" w:hAnsi="Arial" w:cs="Arial"/>
          <w:sz w:val="24"/>
          <w:szCs w:val="24"/>
          <w:lang w:eastAsia="ru-RU"/>
        </w:rPr>
      </w:pPr>
      <w:r>
        <w:rPr>
          <w:rFonts w:ascii="Arial" w:eastAsia="Times New Roman" w:hAnsi="Arial" w:cs="Arial"/>
          <w:sz w:val="24"/>
          <w:szCs w:val="24"/>
        </w:rPr>
        <w:t>глава</w:t>
      </w:r>
      <w:r w:rsidR="009E34C2" w:rsidRPr="009E34C2">
        <w:rPr>
          <w:rFonts w:ascii="Arial" w:eastAsia="Times New Roman" w:hAnsi="Arial" w:cs="Arial"/>
          <w:sz w:val="24"/>
          <w:szCs w:val="24"/>
        </w:rPr>
        <w:t xml:space="preserve"> Губарёвского сельского поселения</w:t>
      </w:r>
      <w:r>
        <w:rPr>
          <w:rFonts w:ascii="Arial" w:eastAsia="Times New Roman" w:hAnsi="Arial" w:cs="Arial"/>
          <w:sz w:val="24"/>
          <w:szCs w:val="24"/>
        </w:rPr>
        <w:t xml:space="preserve"> Семилукского муниципального района Воронежской области</w:t>
      </w:r>
      <w:r w:rsidR="009E34C2" w:rsidRPr="009E34C2">
        <w:rPr>
          <w:rFonts w:ascii="Arial" w:eastAsia="Times New Roman" w:hAnsi="Arial" w:cs="Arial"/>
          <w:sz w:val="24"/>
          <w:szCs w:val="24"/>
        </w:rPr>
        <w:t xml:space="preserve"> </w:t>
      </w:r>
    </w:p>
    <w:p w:rsidR="009E34C2" w:rsidRPr="009E34C2" w:rsidRDefault="009E34C2" w:rsidP="009E34C2">
      <w:pPr>
        <w:spacing w:after="0" w:line="240" w:lineRule="auto"/>
        <w:ind w:left="5812"/>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_____________</w:t>
      </w:r>
      <w:r w:rsidRPr="009E34C2">
        <w:rPr>
          <w:rFonts w:ascii="Arial" w:eastAsia="Times New Roman" w:hAnsi="Arial" w:cs="Arial"/>
          <w:sz w:val="24"/>
          <w:szCs w:val="24"/>
        </w:rPr>
        <w:t xml:space="preserve"> </w:t>
      </w:r>
      <w:r w:rsidR="00F37723">
        <w:rPr>
          <w:rFonts w:ascii="Arial" w:eastAsia="Times New Roman" w:hAnsi="Arial" w:cs="Arial"/>
          <w:sz w:val="24"/>
          <w:szCs w:val="24"/>
        </w:rPr>
        <w:t>И</w:t>
      </w:r>
      <w:r w:rsidRPr="009E34C2">
        <w:rPr>
          <w:rFonts w:ascii="Arial" w:eastAsia="Times New Roman" w:hAnsi="Arial" w:cs="Arial"/>
          <w:sz w:val="24"/>
          <w:szCs w:val="24"/>
        </w:rPr>
        <w:t>.</w:t>
      </w:r>
      <w:r w:rsidR="00F37723">
        <w:rPr>
          <w:rFonts w:ascii="Arial" w:eastAsia="Times New Roman" w:hAnsi="Arial" w:cs="Arial"/>
          <w:sz w:val="24"/>
          <w:szCs w:val="24"/>
        </w:rPr>
        <w:t>Н</w:t>
      </w:r>
      <w:r w:rsidRPr="009E34C2">
        <w:rPr>
          <w:rFonts w:ascii="Arial" w:eastAsia="Times New Roman" w:hAnsi="Arial" w:cs="Arial"/>
          <w:sz w:val="24"/>
          <w:szCs w:val="24"/>
        </w:rPr>
        <w:t xml:space="preserve">. </w:t>
      </w:r>
      <w:r w:rsidR="00F37723">
        <w:rPr>
          <w:rFonts w:ascii="Arial" w:eastAsia="Times New Roman" w:hAnsi="Arial" w:cs="Arial"/>
          <w:sz w:val="24"/>
          <w:szCs w:val="24"/>
        </w:rPr>
        <w:t>Линев</w:t>
      </w:r>
    </w:p>
    <w:p w:rsidR="009E34C2" w:rsidRPr="009E34C2" w:rsidRDefault="00DC3B7E" w:rsidP="009E34C2">
      <w:pPr>
        <w:spacing w:after="0" w:line="240" w:lineRule="auto"/>
        <w:ind w:left="5812"/>
        <w:jc w:val="right"/>
        <w:rPr>
          <w:rFonts w:ascii="Arial" w:eastAsia="Times New Roman" w:hAnsi="Arial" w:cs="Arial"/>
          <w:sz w:val="24"/>
          <w:szCs w:val="24"/>
          <w:lang w:eastAsia="ru-RU"/>
        </w:rPr>
      </w:pPr>
      <w:r>
        <w:rPr>
          <w:rFonts w:ascii="Arial" w:eastAsia="Times New Roman" w:hAnsi="Arial" w:cs="Arial"/>
          <w:bCs/>
          <w:sz w:val="24"/>
          <w:szCs w:val="24"/>
          <w:lang w:eastAsia="ru-RU"/>
        </w:rPr>
        <w:t>13</w:t>
      </w:r>
      <w:r w:rsidR="009E34C2" w:rsidRPr="009E34C2">
        <w:rPr>
          <w:rFonts w:ascii="Arial" w:eastAsia="Times New Roman" w:hAnsi="Arial" w:cs="Arial"/>
          <w:bCs/>
          <w:sz w:val="24"/>
          <w:szCs w:val="24"/>
          <w:lang w:eastAsia="ru-RU"/>
        </w:rPr>
        <w:t>.0</w:t>
      </w:r>
      <w:r>
        <w:rPr>
          <w:rFonts w:ascii="Arial" w:eastAsia="Times New Roman" w:hAnsi="Arial" w:cs="Arial"/>
          <w:bCs/>
          <w:sz w:val="24"/>
          <w:szCs w:val="24"/>
          <w:lang w:eastAsia="ru-RU"/>
        </w:rPr>
        <w:t>9</w:t>
      </w:r>
      <w:r w:rsidR="009E34C2" w:rsidRPr="009E34C2">
        <w:rPr>
          <w:rFonts w:ascii="Arial" w:eastAsia="Times New Roman" w:hAnsi="Arial" w:cs="Arial"/>
          <w:sz w:val="24"/>
          <w:szCs w:val="24"/>
          <w:lang w:eastAsia="ru-RU"/>
        </w:rPr>
        <w:t>.202</w:t>
      </w:r>
      <w:r>
        <w:rPr>
          <w:rFonts w:ascii="Arial" w:eastAsia="Times New Roman" w:hAnsi="Arial" w:cs="Arial"/>
          <w:sz w:val="24"/>
          <w:szCs w:val="24"/>
          <w:lang w:eastAsia="ru-RU"/>
        </w:rPr>
        <w:t>4</w:t>
      </w:r>
    </w:p>
    <w:p w:rsidR="009E34C2" w:rsidRPr="009E34C2" w:rsidRDefault="009E34C2" w:rsidP="009E34C2">
      <w:pPr>
        <w:spacing w:after="0" w:line="240" w:lineRule="auto"/>
        <w:ind w:left="5812"/>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center"/>
        <w:rPr>
          <w:rFonts w:ascii="Arial" w:eastAsia="Times New Roman" w:hAnsi="Arial" w:cs="Arial"/>
          <w:sz w:val="24"/>
          <w:szCs w:val="24"/>
          <w:lang w:eastAsia="ru-RU"/>
        </w:rPr>
      </w:pPr>
      <w:r w:rsidRPr="009E34C2">
        <w:rPr>
          <w:rFonts w:ascii="Arial" w:eastAsia="Times New Roman" w:hAnsi="Arial" w:cs="Arial"/>
          <w:sz w:val="24"/>
          <w:szCs w:val="24"/>
          <w:lang w:eastAsia="ru-RU"/>
        </w:rPr>
        <w:t>АКТ</w:t>
      </w:r>
    </w:p>
    <w:p w:rsidR="009E34C2" w:rsidRPr="009E34C2" w:rsidRDefault="009E34C2" w:rsidP="009E34C2">
      <w:pPr>
        <w:tabs>
          <w:tab w:val="left" w:pos="3760"/>
        </w:tabs>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Об обнародовании решения Совета народных депутатов Губарёвского сельского поселения Семилукского муниципального</w:t>
      </w:r>
      <w:r w:rsidR="00DC3B7E">
        <w:rPr>
          <w:rFonts w:ascii="Arial" w:eastAsia="Times New Roman" w:hAnsi="Arial" w:cs="Arial"/>
          <w:sz w:val="24"/>
          <w:szCs w:val="24"/>
          <w:lang w:eastAsia="ru-RU"/>
        </w:rPr>
        <w:t xml:space="preserve"> района Воронежской области от 1</w:t>
      </w:r>
      <w:r w:rsidRPr="009E34C2">
        <w:rPr>
          <w:rFonts w:ascii="Arial" w:eastAsia="Times New Roman" w:hAnsi="Arial" w:cs="Arial"/>
          <w:sz w:val="24"/>
          <w:szCs w:val="24"/>
          <w:lang w:eastAsia="ru-RU"/>
        </w:rPr>
        <w:t>3</w:t>
      </w:r>
      <w:r w:rsidRPr="009E34C2">
        <w:rPr>
          <w:rFonts w:ascii="Arial" w:eastAsia="Times New Roman" w:hAnsi="Arial" w:cs="Arial"/>
          <w:bCs/>
          <w:sz w:val="24"/>
          <w:szCs w:val="24"/>
          <w:lang w:eastAsia="ru-RU"/>
        </w:rPr>
        <w:t>.0</w:t>
      </w:r>
      <w:r w:rsidR="00DC3B7E">
        <w:rPr>
          <w:rFonts w:ascii="Arial" w:eastAsia="Times New Roman" w:hAnsi="Arial" w:cs="Arial"/>
          <w:bCs/>
          <w:sz w:val="24"/>
          <w:szCs w:val="24"/>
          <w:lang w:eastAsia="ru-RU"/>
        </w:rPr>
        <w:t>9</w:t>
      </w:r>
      <w:r w:rsidRPr="009E34C2">
        <w:rPr>
          <w:rFonts w:ascii="Arial" w:eastAsia="Times New Roman" w:hAnsi="Arial" w:cs="Arial"/>
          <w:sz w:val="24"/>
          <w:szCs w:val="24"/>
          <w:lang w:eastAsia="ru-RU"/>
        </w:rPr>
        <w:t>.</w:t>
      </w:r>
      <w:r w:rsidR="00DC3B7E">
        <w:rPr>
          <w:rFonts w:ascii="Arial" w:eastAsia="Times New Roman" w:hAnsi="Arial" w:cs="Arial"/>
          <w:sz w:val="24"/>
          <w:szCs w:val="24"/>
          <w:lang w:eastAsia="ru-RU"/>
        </w:rPr>
        <w:t>2024</w:t>
      </w:r>
      <w:r w:rsidRPr="009E34C2">
        <w:rPr>
          <w:rFonts w:ascii="Arial" w:eastAsia="Times New Roman" w:hAnsi="Arial" w:cs="Arial"/>
          <w:sz w:val="24"/>
          <w:szCs w:val="24"/>
          <w:lang w:eastAsia="ru-RU"/>
        </w:rPr>
        <w:t xml:space="preserve"> № </w:t>
      </w:r>
      <w:r w:rsidR="00DC3B7E">
        <w:rPr>
          <w:rFonts w:ascii="Arial" w:eastAsia="Times New Roman" w:hAnsi="Arial" w:cs="Arial"/>
          <w:sz w:val="24"/>
          <w:szCs w:val="24"/>
          <w:lang w:eastAsia="ru-RU"/>
        </w:rPr>
        <w:t>100</w:t>
      </w:r>
      <w:r w:rsidRPr="009E34C2">
        <w:rPr>
          <w:rFonts w:ascii="Arial" w:eastAsia="Times New Roman" w:hAnsi="Arial" w:cs="Arial"/>
          <w:sz w:val="24"/>
          <w:szCs w:val="24"/>
          <w:lang w:eastAsia="ru-RU"/>
        </w:rPr>
        <w:t xml:space="preserve"> «</w:t>
      </w:r>
      <w:r w:rsidR="004F5126" w:rsidRPr="00F710F0">
        <w:rPr>
          <w:rFonts w:ascii="Arial" w:eastAsia="Times New Roman" w:hAnsi="Arial" w:cs="Arial"/>
          <w:sz w:val="24"/>
          <w:szCs w:val="24"/>
          <w:lang w:eastAsia="ru-RU"/>
        </w:rPr>
        <w:t>О проекте решения Совета народных депутатов Губарёвского сельского поселения «</w:t>
      </w:r>
      <w:r w:rsidR="004F5126" w:rsidRPr="00055383">
        <w:rPr>
          <w:rFonts w:ascii="Arial" w:hAnsi="Arial" w:cs="Arial"/>
          <w:sz w:val="24"/>
          <w:szCs w:val="24"/>
        </w:rPr>
        <w:t>О внесении</w:t>
      </w:r>
      <w:r w:rsidR="004F5126" w:rsidRPr="00F710F0">
        <w:rPr>
          <w:rFonts w:ascii="Arial" w:eastAsia="Times New Roman" w:hAnsi="Arial" w:cs="Arial"/>
          <w:sz w:val="24"/>
          <w:szCs w:val="24"/>
          <w:lang w:eastAsia="ru-RU"/>
        </w:rPr>
        <w:t xml:space="preserve"> </w:t>
      </w:r>
      <w:r w:rsidR="004F5126">
        <w:rPr>
          <w:rFonts w:ascii="Arial" w:eastAsia="Times New Roman" w:hAnsi="Arial" w:cs="Arial"/>
          <w:sz w:val="24"/>
          <w:szCs w:val="24"/>
          <w:lang w:eastAsia="ru-RU"/>
        </w:rPr>
        <w:t>и</w:t>
      </w:r>
      <w:r w:rsidR="004F5126" w:rsidRPr="00F710F0">
        <w:rPr>
          <w:rFonts w:ascii="Arial" w:eastAsia="Times New Roman" w:hAnsi="Arial" w:cs="Arial"/>
          <w:sz w:val="24"/>
          <w:szCs w:val="24"/>
          <w:lang w:eastAsia="ru-RU"/>
        </w:rPr>
        <w:t>зменени</w:t>
      </w:r>
      <w:r w:rsidR="004F5126">
        <w:rPr>
          <w:rFonts w:ascii="Arial" w:eastAsia="Times New Roman" w:hAnsi="Arial" w:cs="Arial"/>
          <w:sz w:val="24"/>
          <w:szCs w:val="24"/>
          <w:lang w:eastAsia="ru-RU"/>
        </w:rPr>
        <w:t>й</w:t>
      </w:r>
      <w:r w:rsidR="004F5126" w:rsidRPr="00F710F0">
        <w:rPr>
          <w:rFonts w:ascii="Arial" w:eastAsia="Times New Roman" w:hAnsi="Arial" w:cs="Arial"/>
          <w:sz w:val="24"/>
          <w:szCs w:val="24"/>
          <w:lang w:eastAsia="ru-RU"/>
        </w:rPr>
        <w:t xml:space="preserve"> и дополнени</w:t>
      </w:r>
      <w:r w:rsidR="004F5126">
        <w:rPr>
          <w:rFonts w:ascii="Arial" w:eastAsia="Times New Roman" w:hAnsi="Arial" w:cs="Arial"/>
          <w:sz w:val="24"/>
          <w:szCs w:val="24"/>
          <w:lang w:eastAsia="ru-RU"/>
        </w:rPr>
        <w:t>й</w:t>
      </w:r>
      <w:r w:rsidR="004F5126" w:rsidRPr="00F710F0">
        <w:rPr>
          <w:rFonts w:ascii="Arial" w:eastAsia="Times New Roman" w:hAnsi="Arial" w:cs="Arial"/>
          <w:sz w:val="24"/>
          <w:szCs w:val="24"/>
          <w:lang w:eastAsia="ru-RU"/>
        </w:rPr>
        <w:t xml:space="preserve"> в </w:t>
      </w:r>
      <w:r w:rsidR="004F5126">
        <w:rPr>
          <w:rFonts w:ascii="Arial" w:eastAsia="Times New Roman" w:hAnsi="Arial" w:cs="Arial"/>
          <w:sz w:val="24"/>
          <w:szCs w:val="24"/>
          <w:lang w:eastAsia="ru-RU"/>
        </w:rPr>
        <w:t>Устав</w:t>
      </w:r>
      <w:r w:rsidR="004F5126" w:rsidRPr="00F710F0">
        <w:rPr>
          <w:rFonts w:ascii="Arial" w:eastAsia="Times New Roman" w:hAnsi="Arial" w:cs="Arial"/>
          <w:sz w:val="24"/>
          <w:szCs w:val="24"/>
          <w:lang w:eastAsia="ru-RU"/>
        </w:rPr>
        <w:t xml:space="preserve"> Губарёвского сельского поселения Семилукского муниципального района Воронежской области»</w:t>
      </w:r>
      <w:r w:rsidRPr="009E34C2">
        <w:rPr>
          <w:rFonts w:ascii="Arial" w:eastAsia="Times New Roman" w:hAnsi="Arial" w:cs="Arial"/>
          <w:sz w:val="24"/>
          <w:szCs w:val="24"/>
          <w:lang w:eastAsia="ru-RU"/>
        </w:rPr>
        <w:t>»</w:t>
      </w:r>
    </w:p>
    <w:p w:rsidR="009E34C2" w:rsidRPr="009E34C2" w:rsidRDefault="009E34C2" w:rsidP="009E34C2">
      <w:pPr>
        <w:tabs>
          <w:tab w:val="left" w:pos="3760"/>
        </w:tabs>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с. Губарёво</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Мы, нижеподписавшиеся:</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9E34C2" w:rsidRPr="009E34C2" w:rsidRDefault="009E34C2" w:rsidP="009E34C2">
      <w:pPr>
        <w:spacing w:after="0" w:line="240" w:lineRule="auto"/>
        <w:ind w:right="-1" w:firstLine="567"/>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 xml:space="preserve">составили настоящий акт о том, что </w:t>
      </w:r>
      <w:r w:rsidR="00DC3B7E">
        <w:rPr>
          <w:rFonts w:ascii="Arial" w:eastAsia="Times New Roman" w:hAnsi="Arial" w:cs="Arial"/>
          <w:sz w:val="24"/>
          <w:szCs w:val="24"/>
          <w:lang w:eastAsia="ru-RU"/>
        </w:rPr>
        <w:t>1</w:t>
      </w:r>
      <w:r w:rsidRPr="009E34C2">
        <w:rPr>
          <w:rFonts w:ascii="Arial" w:eastAsia="Times New Roman" w:hAnsi="Arial" w:cs="Arial"/>
          <w:sz w:val="24"/>
          <w:szCs w:val="24"/>
          <w:lang w:eastAsia="ru-RU"/>
        </w:rPr>
        <w:t>3</w:t>
      </w:r>
      <w:r w:rsidRPr="009E34C2">
        <w:rPr>
          <w:rFonts w:ascii="Arial" w:eastAsia="Times New Roman" w:hAnsi="Arial" w:cs="Arial"/>
          <w:bCs/>
          <w:sz w:val="24"/>
          <w:szCs w:val="24"/>
          <w:lang w:eastAsia="ru-RU"/>
        </w:rPr>
        <w:t>.0</w:t>
      </w:r>
      <w:r w:rsidR="00DC3B7E">
        <w:rPr>
          <w:rFonts w:ascii="Arial" w:eastAsia="Times New Roman" w:hAnsi="Arial" w:cs="Arial"/>
          <w:bCs/>
          <w:sz w:val="24"/>
          <w:szCs w:val="24"/>
          <w:lang w:eastAsia="ru-RU"/>
        </w:rPr>
        <w:t>9</w:t>
      </w:r>
      <w:r w:rsidRPr="009E34C2">
        <w:rPr>
          <w:rFonts w:ascii="Arial" w:eastAsia="Times New Roman" w:hAnsi="Arial" w:cs="Arial"/>
          <w:sz w:val="24"/>
          <w:szCs w:val="24"/>
          <w:lang w:eastAsia="ru-RU"/>
        </w:rPr>
        <w:t>.</w:t>
      </w:r>
      <w:r w:rsidR="00DC3B7E">
        <w:rPr>
          <w:rFonts w:ascii="Arial" w:eastAsia="Times New Roman" w:hAnsi="Arial" w:cs="Arial"/>
          <w:sz w:val="24"/>
          <w:szCs w:val="24"/>
          <w:lang w:eastAsia="ru-RU"/>
        </w:rPr>
        <w:t>2024</w:t>
      </w:r>
      <w:r w:rsidRPr="009E34C2">
        <w:rPr>
          <w:rFonts w:ascii="Arial" w:eastAsia="Times New Roman" w:hAnsi="Arial" w:cs="Arial"/>
          <w:sz w:val="24"/>
          <w:szCs w:val="24"/>
          <w:lang w:eastAsia="ru-RU"/>
        </w:rPr>
        <w:t xml:space="preserve"> года на стендах: здании администрации Губарёвского сельского поселения по адресу: Воронежская область, Семилукский район, село Губарёво, улица Вислевского,47; здание </w:t>
      </w:r>
      <w:proofErr w:type="spellStart"/>
      <w:r w:rsidRPr="009E34C2">
        <w:rPr>
          <w:rFonts w:ascii="Arial" w:eastAsia="Times New Roman" w:hAnsi="Arial" w:cs="Arial"/>
          <w:sz w:val="24"/>
          <w:szCs w:val="24"/>
          <w:lang w:eastAsia="ru-RU"/>
        </w:rPr>
        <w:t>Раздоленского</w:t>
      </w:r>
      <w:proofErr w:type="spellEnd"/>
      <w:r w:rsidRPr="009E34C2">
        <w:rPr>
          <w:rFonts w:ascii="Arial" w:eastAsia="Times New Roman" w:hAnsi="Arial" w:cs="Arial"/>
          <w:sz w:val="24"/>
          <w:szCs w:val="24"/>
          <w:lang w:eastAsia="ru-RU"/>
        </w:rPr>
        <w:t xml:space="preserve"> ФАП - Воронежская область, Семилукский район, посёлок совхоза Раздолье, улица Школьная, 17б; здание </w:t>
      </w:r>
      <w:proofErr w:type="spellStart"/>
      <w:r w:rsidRPr="009E34C2">
        <w:rPr>
          <w:rFonts w:ascii="Arial" w:eastAsia="Times New Roman" w:hAnsi="Arial" w:cs="Arial"/>
          <w:sz w:val="24"/>
          <w:szCs w:val="24"/>
          <w:lang w:eastAsia="ru-RU"/>
        </w:rPr>
        <w:t>Гудовского</w:t>
      </w:r>
      <w:proofErr w:type="spellEnd"/>
      <w:r w:rsidRPr="009E34C2">
        <w:rPr>
          <w:rFonts w:ascii="Arial" w:eastAsia="Times New Roman" w:hAnsi="Arial" w:cs="Arial"/>
          <w:sz w:val="24"/>
          <w:szCs w:val="24"/>
          <w:lang w:eastAsia="ru-RU"/>
        </w:rPr>
        <w:t xml:space="preserve"> ФАП - Воронежская область, Семилукский район, село Гудовка, улица Школьная, 2;</w:t>
      </w:r>
      <w:r w:rsidRPr="009E34C2">
        <w:rPr>
          <w:rFonts w:ascii="Arial" w:eastAsia="Times New Roman" w:hAnsi="Arial" w:cs="Times New Roman"/>
          <w:sz w:val="24"/>
          <w:szCs w:val="24"/>
          <w:lang w:eastAsia="ru-RU"/>
        </w:rPr>
        <w:t xml:space="preserve"> </w:t>
      </w:r>
      <w:r w:rsidRPr="009E34C2">
        <w:rPr>
          <w:rFonts w:ascii="Arial" w:eastAsia="Times New Roman" w:hAnsi="Arial" w:cs="Arial"/>
          <w:sz w:val="24"/>
          <w:szCs w:val="24"/>
          <w:lang w:eastAsia="ru-RU"/>
        </w:rPr>
        <w:t xml:space="preserve">здание </w:t>
      </w:r>
      <w:proofErr w:type="spellStart"/>
      <w:r w:rsidRPr="009E34C2">
        <w:rPr>
          <w:rFonts w:ascii="Arial" w:eastAsia="Times New Roman" w:hAnsi="Arial" w:cs="Arial"/>
          <w:sz w:val="24"/>
          <w:szCs w:val="24"/>
          <w:lang w:eastAsia="ru-RU"/>
        </w:rPr>
        <w:t>Чудовского</w:t>
      </w:r>
      <w:proofErr w:type="spellEnd"/>
      <w:r w:rsidRPr="009E34C2">
        <w:rPr>
          <w:rFonts w:ascii="Arial" w:eastAsia="Times New Roman" w:hAnsi="Arial" w:cs="Arial"/>
          <w:sz w:val="24"/>
          <w:szCs w:val="24"/>
          <w:lang w:eastAsia="ru-RU"/>
        </w:rPr>
        <w:t xml:space="preserve"> ФАП - Воронежская область, Семилукский район, село Чудовка, улица Озерная, 65 разместили копию решения Совета народных депутатов администрации Губарёвского сельского поселения от </w:t>
      </w:r>
      <w:r w:rsidR="00DC3B7E">
        <w:rPr>
          <w:rFonts w:ascii="Arial" w:eastAsia="Times New Roman" w:hAnsi="Arial" w:cs="Arial"/>
          <w:sz w:val="24"/>
          <w:szCs w:val="24"/>
          <w:lang w:eastAsia="ru-RU"/>
        </w:rPr>
        <w:t>13</w:t>
      </w:r>
      <w:r w:rsidRPr="009E34C2">
        <w:rPr>
          <w:rFonts w:ascii="Arial" w:eastAsia="Times New Roman" w:hAnsi="Arial" w:cs="Arial"/>
          <w:bCs/>
          <w:sz w:val="24"/>
          <w:szCs w:val="24"/>
          <w:lang w:eastAsia="ru-RU"/>
        </w:rPr>
        <w:t>.0</w:t>
      </w:r>
      <w:r w:rsidR="00DC3B7E">
        <w:rPr>
          <w:rFonts w:ascii="Arial" w:eastAsia="Times New Roman" w:hAnsi="Arial" w:cs="Arial"/>
          <w:bCs/>
          <w:sz w:val="24"/>
          <w:szCs w:val="24"/>
          <w:lang w:eastAsia="ru-RU"/>
        </w:rPr>
        <w:t>9</w:t>
      </w:r>
      <w:r w:rsidRPr="009E34C2">
        <w:rPr>
          <w:rFonts w:ascii="Arial" w:eastAsia="Times New Roman" w:hAnsi="Arial" w:cs="Arial"/>
          <w:sz w:val="24"/>
          <w:szCs w:val="24"/>
          <w:lang w:eastAsia="ru-RU"/>
        </w:rPr>
        <w:t>.</w:t>
      </w:r>
      <w:r w:rsidR="00DC3B7E">
        <w:rPr>
          <w:rFonts w:ascii="Arial" w:eastAsia="Times New Roman" w:hAnsi="Arial" w:cs="Arial"/>
          <w:sz w:val="24"/>
          <w:szCs w:val="24"/>
          <w:lang w:eastAsia="ru-RU"/>
        </w:rPr>
        <w:t>2024</w:t>
      </w:r>
      <w:r w:rsidRPr="009E34C2">
        <w:rPr>
          <w:rFonts w:ascii="Arial" w:eastAsia="Times New Roman" w:hAnsi="Arial" w:cs="Arial"/>
          <w:sz w:val="24"/>
          <w:szCs w:val="24"/>
          <w:lang w:eastAsia="ru-RU"/>
        </w:rPr>
        <w:t xml:space="preserve"> № </w:t>
      </w:r>
      <w:r w:rsidR="00DC3B7E">
        <w:rPr>
          <w:rFonts w:ascii="Arial" w:eastAsia="Times New Roman" w:hAnsi="Arial" w:cs="Arial"/>
          <w:sz w:val="24"/>
          <w:szCs w:val="24"/>
          <w:lang w:eastAsia="ru-RU"/>
        </w:rPr>
        <w:t>100</w:t>
      </w:r>
      <w:r w:rsidRPr="009E34C2">
        <w:rPr>
          <w:rFonts w:ascii="Arial" w:eastAsia="Times New Roman" w:hAnsi="Arial" w:cs="Arial"/>
          <w:sz w:val="24"/>
          <w:szCs w:val="24"/>
          <w:lang w:eastAsia="ru-RU"/>
        </w:rPr>
        <w:t xml:space="preserve"> «</w:t>
      </w:r>
      <w:r w:rsidR="004F5126" w:rsidRPr="00F710F0">
        <w:rPr>
          <w:rFonts w:ascii="Arial" w:eastAsia="Times New Roman" w:hAnsi="Arial" w:cs="Arial"/>
          <w:sz w:val="24"/>
          <w:szCs w:val="24"/>
          <w:lang w:eastAsia="ru-RU"/>
        </w:rPr>
        <w:t>О проекте решения Совета народных депутатов Губарёвского сельского поселения «</w:t>
      </w:r>
      <w:r w:rsidR="004F5126" w:rsidRPr="00055383">
        <w:rPr>
          <w:rFonts w:ascii="Arial" w:hAnsi="Arial" w:cs="Arial"/>
          <w:sz w:val="24"/>
          <w:szCs w:val="24"/>
        </w:rPr>
        <w:t>О внесении</w:t>
      </w:r>
      <w:r w:rsidR="004F5126" w:rsidRPr="00F710F0">
        <w:rPr>
          <w:rFonts w:ascii="Arial" w:eastAsia="Times New Roman" w:hAnsi="Arial" w:cs="Arial"/>
          <w:sz w:val="24"/>
          <w:szCs w:val="24"/>
          <w:lang w:eastAsia="ru-RU"/>
        </w:rPr>
        <w:t xml:space="preserve"> </w:t>
      </w:r>
      <w:r w:rsidR="004F5126">
        <w:rPr>
          <w:rFonts w:ascii="Arial" w:eastAsia="Times New Roman" w:hAnsi="Arial" w:cs="Arial"/>
          <w:sz w:val="24"/>
          <w:szCs w:val="24"/>
          <w:lang w:eastAsia="ru-RU"/>
        </w:rPr>
        <w:t>и</w:t>
      </w:r>
      <w:r w:rsidR="004F5126" w:rsidRPr="00F710F0">
        <w:rPr>
          <w:rFonts w:ascii="Arial" w:eastAsia="Times New Roman" w:hAnsi="Arial" w:cs="Arial"/>
          <w:sz w:val="24"/>
          <w:szCs w:val="24"/>
          <w:lang w:eastAsia="ru-RU"/>
        </w:rPr>
        <w:t>зменени</w:t>
      </w:r>
      <w:r w:rsidR="004F5126">
        <w:rPr>
          <w:rFonts w:ascii="Arial" w:eastAsia="Times New Roman" w:hAnsi="Arial" w:cs="Arial"/>
          <w:sz w:val="24"/>
          <w:szCs w:val="24"/>
          <w:lang w:eastAsia="ru-RU"/>
        </w:rPr>
        <w:t>й</w:t>
      </w:r>
      <w:r w:rsidR="004F5126" w:rsidRPr="00F710F0">
        <w:rPr>
          <w:rFonts w:ascii="Arial" w:eastAsia="Times New Roman" w:hAnsi="Arial" w:cs="Arial"/>
          <w:sz w:val="24"/>
          <w:szCs w:val="24"/>
          <w:lang w:eastAsia="ru-RU"/>
        </w:rPr>
        <w:t xml:space="preserve"> и дополнени</w:t>
      </w:r>
      <w:r w:rsidR="004F5126">
        <w:rPr>
          <w:rFonts w:ascii="Arial" w:eastAsia="Times New Roman" w:hAnsi="Arial" w:cs="Arial"/>
          <w:sz w:val="24"/>
          <w:szCs w:val="24"/>
          <w:lang w:eastAsia="ru-RU"/>
        </w:rPr>
        <w:t>й</w:t>
      </w:r>
      <w:r w:rsidR="004F5126" w:rsidRPr="00F710F0">
        <w:rPr>
          <w:rFonts w:ascii="Arial" w:eastAsia="Times New Roman" w:hAnsi="Arial" w:cs="Arial"/>
          <w:sz w:val="24"/>
          <w:szCs w:val="24"/>
          <w:lang w:eastAsia="ru-RU"/>
        </w:rPr>
        <w:t xml:space="preserve"> в </w:t>
      </w:r>
      <w:r w:rsidR="004F5126">
        <w:rPr>
          <w:rFonts w:ascii="Arial" w:eastAsia="Times New Roman" w:hAnsi="Arial" w:cs="Arial"/>
          <w:sz w:val="24"/>
          <w:szCs w:val="24"/>
          <w:lang w:eastAsia="ru-RU"/>
        </w:rPr>
        <w:t>Устав</w:t>
      </w:r>
      <w:r w:rsidR="004F5126" w:rsidRPr="00F710F0">
        <w:rPr>
          <w:rFonts w:ascii="Arial" w:eastAsia="Times New Roman" w:hAnsi="Arial" w:cs="Arial"/>
          <w:sz w:val="24"/>
          <w:szCs w:val="24"/>
          <w:lang w:eastAsia="ru-RU"/>
        </w:rPr>
        <w:t xml:space="preserve"> Губарёвского сельского поселения Семилукского муниципального района Воронежской области»</w:t>
      </w:r>
      <w:r w:rsidRPr="009E34C2">
        <w:rPr>
          <w:rFonts w:ascii="Arial" w:eastAsia="Times New Roman" w:hAnsi="Arial" w:cs="Arial"/>
          <w:sz w:val="24"/>
          <w:szCs w:val="24"/>
          <w:lang w:eastAsia="ru-RU"/>
        </w:rPr>
        <w:t>». Настоящий акт составлен в одном экземпляре и хранится с первым экземпляром обнародованного акта.</w:t>
      </w:r>
    </w:p>
    <w:p w:rsidR="009E34C2" w:rsidRPr="009E34C2" w:rsidRDefault="009E34C2" w:rsidP="009E34C2">
      <w:pPr>
        <w:spacing w:after="0" w:line="240" w:lineRule="auto"/>
        <w:ind w:right="-1" w:firstLine="567"/>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Асунина Н.А. _____________________</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Чугунова О.П. ____________________</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Дубина В.С._________________</w:t>
      </w:r>
    </w:p>
    <w:p w:rsidR="009E34C2" w:rsidRPr="009E34C2" w:rsidRDefault="009E34C2" w:rsidP="009E34C2">
      <w:pPr>
        <w:spacing w:after="0" w:line="240" w:lineRule="auto"/>
        <w:jc w:val="both"/>
        <w:rPr>
          <w:rFonts w:ascii="Arial" w:eastAsia="Times New Roman" w:hAnsi="Arial" w:cs="Arial"/>
          <w:sz w:val="24"/>
          <w:szCs w:val="24"/>
          <w:lang w:eastAsia="ru-RU"/>
        </w:rPr>
      </w:pPr>
    </w:p>
    <w:p w:rsidR="009E34C2" w:rsidRPr="009E34C2" w:rsidRDefault="009E34C2" w:rsidP="009E34C2">
      <w:pPr>
        <w:autoSpaceDE w:val="0"/>
        <w:spacing w:after="0" w:line="240" w:lineRule="auto"/>
        <w:ind w:firstLine="284"/>
        <w:contextualSpacing/>
        <w:jc w:val="both"/>
        <w:rPr>
          <w:rFonts w:ascii="Arial" w:eastAsia="Times New Roman" w:hAnsi="Arial" w:cs="Arial"/>
          <w:sz w:val="24"/>
          <w:szCs w:val="24"/>
          <w:lang w:eastAsia="ru-RU"/>
        </w:rPr>
      </w:pPr>
    </w:p>
    <w:p w:rsidR="009E34C2" w:rsidRPr="009E34C2" w:rsidRDefault="009E34C2" w:rsidP="009E34C2">
      <w:pPr>
        <w:spacing w:after="0" w:line="240" w:lineRule="auto"/>
        <w:ind w:firstLine="567"/>
        <w:jc w:val="both"/>
        <w:rPr>
          <w:rFonts w:ascii="Arial" w:eastAsia="Times New Roman" w:hAnsi="Arial" w:cs="Times New Roman"/>
          <w:sz w:val="24"/>
          <w:szCs w:val="24"/>
          <w:lang w:eastAsia="ru-RU"/>
        </w:rPr>
      </w:pPr>
    </w:p>
    <w:p w:rsidR="004A0972" w:rsidRPr="009956E0" w:rsidRDefault="004A0972" w:rsidP="00E05F41">
      <w:pPr>
        <w:pStyle w:val="a3"/>
        <w:spacing w:after="0" w:line="240" w:lineRule="auto"/>
        <w:ind w:left="0" w:firstLine="709"/>
        <w:jc w:val="both"/>
        <w:rPr>
          <w:rFonts w:ascii="Arial" w:eastAsia="Calibri" w:hAnsi="Arial" w:cs="Arial"/>
          <w:sz w:val="24"/>
          <w:szCs w:val="24"/>
        </w:rPr>
      </w:pPr>
    </w:p>
    <w:sectPr w:rsidR="004A0972" w:rsidRPr="009956E0" w:rsidSect="002C7C5C">
      <w:endnotePr>
        <w:numFmt w:val="decimal"/>
      </w:endnotePr>
      <w:pgSz w:w="11906" w:h="16838" w:code="9"/>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0029"/>
    <w:multiLevelType w:val="multilevel"/>
    <w:tmpl w:val="91DC18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2EA22C4"/>
    <w:multiLevelType w:val="hybridMultilevel"/>
    <w:tmpl w:val="CF603280"/>
    <w:lvl w:ilvl="0" w:tplc="0222181C">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894247"/>
    <w:multiLevelType w:val="multilevel"/>
    <w:tmpl w:val="DFD4597C"/>
    <w:lvl w:ilvl="0">
      <w:start w:val="1"/>
      <w:numFmt w:val="decimal"/>
      <w:lvlText w:val="%1."/>
      <w:lvlJc w:val="left"/>
      <w:pPr>
        <w:ind w:left="525" w:hanging="525"/>
      </w:pPr>
      <w:rPr>
        <w:rFonts w:eastAsia="Times New Roman" w:hint="default"/>
        <w:b w:val="0"/>
      </w:rPr>
    </w:lvl>
    <w:lvl w:ilvl="1">
      <w:start w:val="1"/>
      <w:numFmt w:val="decimal"/>
      <w:lvlText w:val="%1.%2."/>
      <w:lvlJc w:val="left"/>
      <w:pPr>
        <w:ind w:left="1080" w:hanging="720"/>
      </w:pPr>
      <w:rPr>
        <w:rFonts w:eastAsia="Times New Roman" w:hint="default"/>
        <w:b w:val="0"/>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3" w15:restartNumberingAfterBreak="0">
    <w:nsid w:val="53E11905"/>
    <w:multiLevelType w:val="multilevel"/>
    <w:tmpl w:val="077454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EF624BE"/>
    <w:multiLevelType w:val="hybridMultilevel"/>
    <w:tmpl w:val="EADA45FE"/>
    <w:lvl w:ilvl="0" w:tplc="02F86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4B"/>
    <w:rsid w:val="00087C7C"/>
    <w:rsid w:val="000F6E7D"/>
    <w:rsid w:val="00131552"/>
    <w:rsid w:val="00143CCE"/>
    <w:rsid w:val="00162596"/>
    <w:rsid w:val="00177E68"/>
    <w:rsid w:val="001D2D68"/>
    <w:rsid w:val="00262AB9"/>
    <w:rsid w:val="0028614B"/>
    <w:rsid w:val="00291BE6"/>
    <w:rsid w:val="002B228D"/>
    <w:rsid w:val="002C7C5C"/>
    <w:rsid w:val="002F07C6"/>
    <w:rsid w:val="0037749A"/>
    <w:rsid w:val="00483050"/>
    <w:rsid w:val="004A0972"/>
    <w:rsid w:val="004A70F3"/>
    <w:rsid w:val="004D3B88"/>
    <w:rsid w:val="004F5126"/>
    <w:rsid w:val="004F6133"/>
    <w:rsid w:val="005774FD"/>
    <w:rsid w:val="005A6531"/>
    <w:rsid w:val="005B1264"/>
    <w:rsid w:val="005F2AAF"/>
    <w:rsid w:val="005F4198"/>
    <w:rsid w:val="0060536A"/>
    <w:rsid w:val="00613523"/>
    <w:rsid w:val="00617342"/>
    <w:rsid w:val="006B6F63"/>
    <w:rsid w:val="007048BC"/>
    <w:rsid w:val="00757AE9"/>
    <w:rsid w:val="00787BEE"/>
    <w:rsid w:val="007B3503"/>
    <w:rsid w:val="007C5385"/>
    <w:rsid w:val="0086255E"/>
    <w:rsid w:val="008A190D"/>
    <w:rsid w:val="008B1AC9"/>
    <w:rsid w:val="008C2CA9"/>
    <w:rsid w:val="008E6A9C"/>
    <w:rsid w:val="00910885"/>
    <w:rsid w:val="00925383"/>
    <w:rsid w:val="00935F16"/>
    <w:rsid w:val="009956E0"/>
    <w:rsid w:val="009C5CB5"/>
    <w:rsid w:val="009E34C2"/>
    <w:rsid w:val="00A14CA6"/>
    <w:rsid w:val="00A44AD5"/>
    <w:rsid w:val="00A54240"/>
    <w:rsid w:val="00A559CA"/>
    <w:rsid w:val="00AB34AD"/>
    <w:rsid w:val="00AC68F9"/>
    <w:rsid w:val="00AE0D29"/>
    <w:rsid w:val="00B257A9"/>
    <w:rsid w:val="00B44A33"/>
    <w:rsid w:val="00BD1436"/>
    <w:rsid w:val="00C72315"/>
    <w:rsid w:val="00C8498B"/>
    <w:rsid w:val="00CD173F"/>
    <w:rsid w:val="00D769CE"/>
    <w:rsid w:val="00DC3B7E"/>
    <w:rsid w:val="00DD5BFB"/>
    <w:rsid w:val="00E05F41"/>
    <w:rsid w:val="00E95E14"/>
    <w:rsid w:val="00EB70CB"/>
    <w:rsid w:val="00ED7ECE"/>
    <w:rsid w:val="00EE5CA0"/>
    <w:rsid w:val="00F2511F"/>
    <w:rsid w:val="00F37723"/>
    <w:rsid w:val="00F5730B"/>
    <w:rsid w:val="00F710F0"/>
    <w:rsid w:val="00F855BD"/>
    <w:rsid w:val="00FA23CA"/>
    <w:rsid w:val="00FE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0D4D"/>
  <w15:docId w15:val="{E3353D0C-6C47-4C57-BABD-A797B761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0F3"/>
    <w:pPr>
      <w:ind w:left="720"/>
      <w:contextualSpacing/>
    </w:pPr>
  </w:style>
  <w:style w:type="paragraph" w:styleId="a4">
    <w:name w:val="Balloon Text"/>
    <w:basedOn w:val="a"/>
    <w:link w:val="a5"/>
    <w:uiPriority w:val="99"/>
    <w:semiHidden/>
    <w:unhideWhenUsed/>
    <w:rsid w:val="004F613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F6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581">
      <w:bodyDiv w:val="1"/>
      <w:marLeft w:val="0"/>
      <w:marRight w:val="0"/>
      <w:marTop w:val="0"/>
      <w:marBottom w:val="0"/>
      <w:divBdr>
        <w:top w:val="none" w:sz="0" w:space="0" w:color="auto"/>
        <w:left w:val="none" w:sz="0" w:space="0" w:color="auto"/>
        <w:bottom w:val="none" w:sz="0" w:space="0" w:color="auto"/>
        <w:right w:val="none" w:sz="0" w:space="0" w:color="auto"/>
      </w:divBdr>
    </w:div>
    <w:div w:id="270087860">
      <w:bodyDiv w:val="1"/>
      <w:marLeft w:val="0"/>
      <w:marRight w:val="0"/>
      <w:marTop w:val="0"/>
      <w:marBottom w:val="0"/>
      <w:divBdr>
        <w:top w:val="none" w:sz="0" w:space="0" w:color="auto"/>
        <w:left w:val="none" w:sz="0" w:space="0" w:color="auto"/>
        <w:bottom w:val="none" w:sz="0" w:space="0" w:color="auto"/>
        <w:right w:val="none" w:sz="0" w:space="0" w:color="auto"/>
      </w:divBdr>
    </w:div>
    <w:div w:id="586579784">
      <w:bodyDiv w:val="1"/>
      <w:marLeft w:val="0"/>
      <w:marRight w:val="0"/>
      <w:marTop w:val="0"/>
      <w:marBottom w:val="0"/>
      <w:divBdr>
        <w:top w:val="none" w:sz="0" w:space="0" w:color="auto"/>
        <w:left w:val="none" w:sz="0" w:space="0" w:color="auto"/>
        <w:bottom w:val="none" w:sz="0" w:space="0" w:color="auto"/>
        <w:right w:val="none" w:sz="0" w:space="0" w:color="auto"/>
      </w:divBdr>
    </w:div>
    <w:div w:id="19919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2967</TotalTime>
  <Pages>13</Pages>
  <Words>5296</Words>
  <Characters>30193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Мананникова Мария Александровна</dc:creator>
  <cp:keywords/>
  <dc:description/>
  <cp:lastModifiedBy>Секретарь</cp:lastModifiedBy>
  <cp:revision>18</cp:revision>
  <cp:lastPrinted>2023-08-17T05:21:00Z</cp:lastPrinted>
  <dcterms:created xsi:type="dcterms:W3CDTF">2022-10-08T11:23:00Z</dcterms:created>
  <dcterms:modified xsi:type="dcterms:W3CDTF">2024-10-02T07:00:00Z</dcterms:modified>
</cp:coreProperties>
</file>