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70" w:rsidRPr="00D60E70" w:rsidRDefault="00D60E70" w:rsidP="00D60E70">
      <w:pPr>
        <w:ind w:firstLine="709"/>
        <w:jc w:val="center"/>
        <w:rPr>
          <w:rFonts w:cs="Arial"/>
        </w:rPr>
      </w:pPr>
    </w:p>
    <w:p w:rsidR="00D60E70" w:rsidRPr="00D60E70" w:rsidRDefault="00D60E70" w:rsidP="00D60E70">
      <w:pPr>
        <w:pStyle w:val="ad"/>
        <w:spacing w:line="240" w:lineRule="auto"/>
        <w:ind w:firstLine="709"/>
        <w:rPr>
          <w:rFonts w:ascii="Arial" w:hAnsi="Arial" w:cs="Arial"/>
          <w:b w:val="0"/>
          <w:sz w:val="24"/>
        </w:rPr>
      </w:pPr>
      <w:r w:rsidRPr="00D60E70">
        <w:rPr>
          <w:rFonts w:ascii="Arial" w:hAnsi="Arial" w:cs="Arial"/>
          <w:b w:val="0"/>
          <w:sz w:val="24"/>
        </w:rPr>
        <w:t>СОВЕТ НАРОДНЫХ ДЕПУТАТОВ</w:t>
      </w:r>
    </w:p>
    <w:p w:rsidR="00D60E70" w:rsidRPr="00D60E70" w:rsidRDefault="00D60E70" w:rsidP="00D60E70">
      <w:pPr>
        <w:pStyle w:val="ad"/>
        <w:spacing w:line="240" w:lineRule="auto"/>
        <w:ind w:firstLine="709"/>
        <w:rPr>
          <w:rFonts w:ascii="Arial" w:hAnsi="Arial" w:cs="Arial"/>
          <w:b w:val="0"/>
          <w:sz w:val="24"/>
        </w:rPr>
      </w:pPr>
      <w:r w:rsidRPr="00D60E70">
        <w:rPr>
          <w:rFonts w:ascii="Arial" w:hAnsi="Arial" w:cs="Arial"/>
          <w:b w:val="0"/>
          <w:sz w:val="24"/>
        </w:rPr>
        <w:t>ГУБАРЕВСКОГО СЕЛЬСКОГО ПОСЕЛЕНИЯ</w:t>
      </w:r>
    </w:p>
    <w:p w:rsidR="00D60E70" w:rsidRPr="00D60E70" w:rsidRDefault="00D60E70" w:rsidP="00D60E70">
      <w:pPr>
        <w:pStyle w:val="ad"/>
        <w:spacing w:line="240" w:lineRule="auto"/>
        <w:ind w:firstLine="709"/>
        <w:rPr>
          <w:rFonts w:ascii="Arial" w:hAnsi="Arial" w:cs="Arial"/>
          <w:b w:val="0"/>
          <w:sz w:val="24"/>
        </w:rPr>
      </w:pPr>
      <w:r w:rsidRPr="00D60E70">
        <w:rPr>
          <w:rFonts w:ascii="Arial" w:hAnsi="Arial" w:cs="Arial"/>
          <w:b w:val="0"/>
          <w:sz w:val="24"/>
        </w:rPr>
        <w:t>СЕМИЛУКСКОГО МУНИЦИПАЛЬНОГО РАЙОНА</w:t>
      </w:r>
    </w:p>
    <w:p w:rsidR="00D60E70" w:rsidRPr="00D60E70" w:rsidRDefault="00D60E70" w:rsidP="00D60E70">
      <w:pPr>
        <w:pStyle w:val="ad"/>
        <w:spacing w:line="240" w:lineRule="auto"/>
        <w:ind w:firstLine="709"/>
        <w:rPr>
          <w:rFonts w:ascii="Arial" w:hAnsi="Arial" w:cs="Arial"/>
          <w:b w:val="0"/>
          <w:sz w:val="24"/>
        </w:rPr>
      </w:pPr>
      <w:r w:rsidRPr="00D60E70">
        <w:rPr>
          <w:rFonts w:ascii="Arial" w:hAnsi="Arial" w:cs="Arial"/>
          <w:b w:val="0"/>
          <w:sz w:val="24"/>
        </w:rPr>
        <w:t>ВОРОНЕЖСКОЙ ОБЛАСТИ</w:t>
      </w:r>
    </w:p>
    <w:p w:rsidR="00D60E70" w:rsidRPr="00D60E70" w:rsidRDefault="00D60E70" w:rsidP="00D60E70">
      <w:pPr>
        <w:pStyle w:val="af"/>
        <w:spacing w:line="240" w:lineRule="auto"/>
        <w:ind w:firstLine="709"/>
        <w:rPr>
          <w:rFonts w:ascii="Arial" w:hAnsi="Arial" w:cs="Arial"/>
          <w:b w:val="0"/>
          <w:sz w:val="24"/>
        </w:rPr>
      </w:pPr>
    </w:p>
    <w:p w:rsidR="00D60E70" w:rsidRPr="00D60E70" w:rsidRDefault="00D60E70" w:rsidP="00D60E70">
      <w:pPr>
        <w:ind w:firstLine="709"/>
        <w:jc w:val="center"/>
        <w:rPr>
          <w:rFonts w:cs="Arial"/>
        </w:rPr>
      </w:pPr>
      <w:r w:rsidRPr="00D60E70">
        <w:rPr>
          <w:rFonts w:cs="Arial"/>
        </w:rPr>
        <w:t>РЕШЕНИЕ</w:t>
      </w:r>
    </w:p>
    <w:p w:rsidR="00D60E70" w:rsidRPr="00D60E70" w:rsidRDefault="00D60E70" w:rsidP="00D60E70">
      <w:pPr>
        <w:rPr>
          <w:rFonts w:cs="Arial"/>
        </w:rPr>
      </w:pPr>
    </w:p>
    <w:p w:rsidR="00D60E70" w:rsidRPr="00D60E70" w:rsidRDefault="009C7EA9" w:rsidP="00D60E70">
      <w:pPr>
        <w:ind w:firstLine="0"/>
        <w:rPr>
          <w:rFonts w:cs="Arial"/>
        </w:rPr>
      </w:pPr>
      <w:r>
        <w:rPr>
          <w:rFonts w:cs="Arial"/>
        </w:rPr>
        <w:t>о</w:t>
      </w:r>
      <w:r w:rsidR="00D60E70" w:rsidRPr="00D60E70">
        <w:rPr>
          <w:rFonts w:cs="Arial"/>
        </w:rPr>
        <w:t>т</w:t>
      </w:r>
      <w:r>
        <w:rPr>
          <w:rFonts w:cs="Arial"/>
        </w:rPr>
        <w:t xml:space="preserve"> 22</w:t>
      </w:r>
      <w:r w:rsidR="00D60E70" w:rsidRPr="00D60E70">
        <w:rPr>
          <w:rFonts w:cs="Arial"/>
        </w:rPr>
        <w:t xml:space="preserve"> .10.2019 года № 81</w:t>
      </w:r>
    </w:p>
    <w:p w:rsidR="00D60E70" w:rsidRPr="00D60E70" w:rsidRDefault="00D60E70" w:rsidP="00D60E70">
      <w:pPr>
        <w:ind w:firstLine="0"/>
        <w:rPr>
          <w:rFonts w:cs="Arial"/>
        </w:rPr>
      </w:pPr>
      <w:r w:rsidRPr="00D60E70">
        <w:rPr>
          <w:rFonts w:cs="Arial"/>
        </w:rPr>
        <w:t xml:space="preserve">село </w:t>
      </w:r>
      <w:proofErr w:type="spellStart"/>
      <w:r w:rsidRPr="00D60E70">
        <w:rPr>
          <w:rFonts w:cs="Arial"/>
        </w:rPr>
        <w:t>Губарево</w:t>
      </w:r>
      <w:proofErr w:type="spellEnd"/>
    </w:p>
    <w:p w:rsidR="001872E6" w:rsidRPr="00D60E70" w:rsidRDefault="001872E6" w:rsidP="009B42F0">
      <w:pPr>
        <w:spacing w:before="240" w:after="60"/>
        <w:contextualSpacing/>
        <w:outlineLvl w:val="0"/>
        <w:rPr>
          <w:rFonts w:cs="Arial"/>
          <w:bCs/>
          <w:kern w:val="28"/>
        </w:rPr>
      </w:pPr>
    </w:p>
    <w:p w:rsidR="00C60FBD" w:rsidRPr="00D60E70" w:rsidRDefault="00A77DDE" w:rsidP="00D60E70">
      <w:pPr>
        <w:tabs>
          <w:tab w:val="left" w:pos="4253"/>
        </w:tabs>
        <w:autoSpaceDE w:val="0"/>
        <w:autoSpaceDN w:val="0"/>
        <w:adjustRightInd w:val="0"/>
        <w:ind w:right="5102" w:firstLine="0"/>
        <w:rPr>
          <w:rFonts w:eastAsia="Calibri" w:cs="Arial"/>
          <w:bCs/>
        </w:rPr>
      </w:pPr>
      <w:proofErr w:type="gramStart"/>
      <w:r w:rsidRPr="00D60E70">
        <w:rPr>
          <w:rFonts w:cs="Arial"/>
          <w:bCs/>
          <w:kern w:val="28"/>
        </w:rPr>
        <w:t xml:space="preserve">Об утверждении Порядка </w:t>
      </w:r>
      <w:r w:rsidR="00C60FBD" w:rsidRPr="00D60E70">
        <w:rPr>
          <w:rFonts w:cs="Arial"/>
          <w:bCs/>
          <w:kern w:val="28"/>
        </w:rPr>
        <w:t xml:space="preserve">принятия решения </w:t>
      </w:r>
      <w:r w:rsidR="00D60E70">
        <w:rPr>
          <w:rFonts w:cs="Arial"/>
          <w:bCs/>
          <w:kern w:val="28"/>
        </w:rPr>
        <w:t xml:space="preserve"> </w:t>
      </w:r>
      <w:r w:rsidR="00C60FBD" w:rsidRPr="00D60E70">
        <w:rPr>
          <w:rFonts w:cs="Arial"/>
          <w:bCs/>
          <w:kern w:val="28"/>
        </w:rPr>
        <w:t xml:space="preserve">о применении </w:t>
      </w:r>
      <w:r w:rsidR="00641C44" w:rsidRPr="00D60E70">
        <w:rPr>
          <w:rFonts w:cs="Arial"/>
          <w:bCs/>
          <w:kern w:val="28"/>
        </w:rPr>
        <w:t xml:space="preserve">мер ответственности </w:t>
      </w:r>
      <w:r w:rsidR="00C60FBD" w:rsidRPr="00D60E70">
        <w:rPr>
          <w:rFonts w:cs="Arial"/>
          <w:bCs/>
          <w:kern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D60E70"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D60E70">
        <w:rPr>
          <w:rFonts w:eastAsia="Calibri" w:cs="Arial"/>
          <w:bCs/>
        </w:rPr>
        <w:t>ведений является несущественным</w:t>
      </w:r>
      <w:proofErr w:type="gramEnd"/>
    </w:p>
    <w:p w:rsidR="00C60FBD" w:rsidRPr="00D60E70" w:rsidRDefault="00C60FBD" w:rsidP="00021B88">
      <w:pPr>
        <w:contextualSpacing/>
        <w:jc w:val="center"/>
        <w:outlineLvl w:val="0"/>
        <w:rPr>
          <w:rFonts w:cs="Arial"/>
          <w:bCs/>
          <w:kern w:val="28"/>
        </w:rPr>
      </w:pPr>
    </w:p>
    <w:p w:rsidR="00A77DDE" w:rsidRPr="00D60E70" w:rsidRDefault="00A77DDE" w:rsidP="004E3204">
      <w:pPr>
        <w:contextualSpacing/>
        <w:rPr>
          <w:rFonts w:cs="Arial"/>
        </w:rPr>
      </w:pPr>
    </w:p>
    <w:p w:rsidR="00A77DDE" w:rsidRPr="00D60E70" w:rsidRDefault="00A77DDE" w:rsidP="00DF04C4">
      <w:pPr>
        <w:contextualSpacing/>
        <w:rPr>
          <w:rFonts w:cs="Arial"/>
        </w:rPr>
      </w:pPr>
      <w:r w:rsidRPr="00D60E70">
        <w:rPr>
          <w:rFonts w:cs="Arial"/>
        </w:rPr>
        <w:t>На основании Федеральн</w:t>
      </w:r>
      <w:r w:rsidR="00F359E7" w:rsidRPr="00D60E70">
        <w:rPr>
          <w:rFonts w:cs="Arial"/>
        </w:rPr>
        <w:t>ых</w:t>
      </w:r>
      <w:r w:rsidRPr="00D60E70">
        <w:rPr>
          <w:rFonts w:cs="Arial"/>
        </w:rPr>
        <w:t xml:space="preserve"> закон</w:t>
      </w:r>
      <w:r w:rsidR="00F359E7" w:rsidRPr="00D60E70">
        <w:rPr>
          <w:rFonts w:cs="Arial"/>
        </w:rPr>
        <w:t>ов</w:t>
      </w:r>
      <w:r w:rsidRPr="00D60E70">
        <w:rPr>
          <w:rFonts w:cs="Arial"/>
        </w:rPr>
        <w:t xml:space="preserve"> </w:t>
      </w:r>
      <w:r w:rsidR="00F81CA4" w:rsidRPr="00D60E70">
        <w:rPr>
          <w:rFonts w:cs="Arial"/>
        </w:rPr>
        <w:t xml:space="preserve">от </w:t>
      </w:r>
      <w:r w:rsidR="00F81CA4" w:rsidRPr="00D60E70">
        <w:rPr>
          <w:rFonts w:cs="Arial"/>
          <w:bCs/>
        </w:rPr>
        <w:t>06.10.2003 №</w:t>
      </w:r>
      <w:r w:rsidR="00C238B8" w:rsidRPr="00D60E70">
        <w:rPr>
          <w:rFonts w:cs="Arial"/>
          <w:bCs/>
        </w:rPr>
        <w:t xml:space="preserve"> </w:t>
      </w:r>
      <w:r w:rsidR="00F81CA4" w:rsidRPr="00D60E70">
        <w:rPr>
          <w:rFonts w:cs="Arial"/>
          <w:bCs/>
        </w:rPr>
        <w:t xml:space="preserve">131-ФЗ «Об общих принципах организации местного самоуправления в Российской Федерации», </w:t>
      </w:r>
      <w:r w:rsidRPr="00D60E70">
        <w:rPr>
          <w:rFonts w:cs="Arial"/>
        </w:rPr>
        <w:t>от 25</w:t>
      </w:r>
      <w:r w:rsidR="00F81CA4" w:rsidRPr="00D60E70">
        <w:rPr>
          <w:rFonts w:cs="Arial"/>
        </w:rPr>
        <w:t>.12.</w:t>
      </w:r>
      <w:r w:rsidRPr="00D60E70">
        <w:rPr>
          <w:rFonts w:cs="Arial"/>
        </w:rPr>
        <w:t xml:space="preserve">2008 № 273-ФЗ «О противодействии коррупции», </w:t>
      </w:r>
      <w:r w:rsidR="00C238B8" w:rsidRPr="00D60E70">
        <w:rPr>
          <w:rFonts w:cs="Arial"/>
        </w:rPr>
        <w:t xml:space="preserve">Закона Воронежской области </w:t>
      </w:r>
      <w:proofErr w:type="gramStart"/>
      <w:r w:rsidR="00DF04C4" w:rsidRPr="00D60E70">
        <w:rPr>
          <w:rFonts w:cs="Arial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Pr="00D60E70">
        <w:rPr>
          <w:rFonts w:cs="Arial"/>
        </w:rPr>
        <w:t xml:space="preserve"> </w:t>
      </w:r>
      <w:r w:rsidR="00D60E70">
        <w:rPr>
          <w:rFonts w:cs="Arial"/>
        </w:rPr>
        <w:t>Губаревского сельского</w:t>
      </w:r>
      <w:r w:rsidRPr="00D60E70">
        <w:rPr>
          <w:rFonts w:cs="Arial"/>
        </w:rPr>
        <w:t xml:space="preserve"> поселения </w:t>
      </w:r>
      <w:r w:rsidR="001872E6" w:rsidRPr="00D60E70">
        <w:rPr>
          <w:rFonts w:cs="Arial"/>
        </w:rPr>
        <w:t>Семилукского</w:t>
      </w:r>
      <w:r w:rsidR="00DF04C4" w:rsidRPr="00D60E70">
        <w:rPr>
          <w:rFonts w:cs="Arial"/>
        </w:rPr>
        <w:t xml:space="preserve"> </w:t>
      </w:r>
      <w:r w:rsidRPr="00D60E70">
        <w:rPr>
          <w:rFonts w:cs="Arial"/>
        </w:rPr>
        <w:t xml:space="preserve">муниципального района Воронежской области </w:t>
      </w:r>
      <w:r w:rsidR="00D60E70">
        <w:rPr>
          <w:rFonts w:cs="Arial"/>
        </w:rPr>
        <w:t>(далее – Губаревское сельское</w:t>
      </w:r>
      <w:r w:rsidR="00F359E7" w:rsidRPr="00D60E70">
        <w:rPr>
          <w:rFonts w:cs="Arial"/>
        </w:rPr>
        <w:t xml:space="preserve"> поселение) </w:t>
      </w:r>
      <w:r w:rsidRPr="00D60E70">
        <w:rPr>
          <w:rFonts w:cs="Arial"/>
        </w:rPr>
        <w:t xml:space="preserve">Совет народных депутатов </w:t>
      </w:r>
      <w:r w:rsidR="00D60E70">
        <w:rPr>
          <w:rFonts w:cs="Arial"/>
        </w:rPr>
        <w:t>Губаревского сельского</w:t>
      </w:r>
      <w:proofErr w:type="gramEnd"/>
      <w:r w:rsidR="001872E6" w:rsidRPr="00D60E70">
        <w:rPr>
          <w:rFonts w:cs="Arial"/>
        </w:rPr>
        <w:t xml:space="preserve"> </w:t>
      </w:r>
      <w:r w:rsidRPr="00D60E70">
        <w:rPr>
          <w:rFonts w:cs="Arial"/>
        </w:rPr>
        <w:t>поселения</w:t>
      </w:r>
      <w:r w:rsidR="00F3618B" w:rsidRPr="00D60E70">
        <w:rPr>
          <w:rFonts w:cs="Arial"/>
        </w:rPr>
        <w:t xml:space="preserve"> решил:</w:t>
      </w:r>
    </w:p>
    <w:p w:rsidR="00A77DDE" w:rsidRPr="00D60E70" w:rsidRDefault="00A77DDE" w:rsidP="001444CD">
      <w:pPr>
        <w:pStyle w:val="a7"/>
        <w:numPr>
          <w:ilvl w:val="0"/>
          <w:numId w:val="4"/>
        </w:numPr>
        <w:ind w:left="0" w:firstLine="567"/>
        <w:rPr>
          <w:rFonts w:cs="Arial"/>
        </w:rPr>
      </w:pPr>
      <w:proofErr w:type="gramStart"/>
      <w:r w:rsidRPr="00D60E70">
        <w:rPr>
          <w:rFonts w:cs="Arial"/>
        </w:rPr>
        <w:t>Утвердить</w:t>
      </w:r>
      <w:r w:rsidR="001444CD" w:rsidRPr="00D60E70">
        <w:rPr>
          <w:rFonts w:cs="Arial"/>
        </w:rPr>
        <w:t xml:space="preserve"> </w:t>
      </w:r>
      <w:r w:rsidR="00DF04C4" w:rsidRPr="00D60E70">
        <w:rPr>
          <w:rFonts w:cs="Arial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D60E70"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D60E70">
        <w:rPr>
          <w:rFonts w:cs="Arial"/>
        </w:rPr>
        <w:t>,</w:t>
      </w:r>
      <w:r w:rsidR="005A7DF9" w:rsidRPr="00D60E70">
        <w:rPr>
          <w:rFonts w:cs="Arial"/>
        </w:rPr>
        <w:t xml:space="preserve"> </w:t>
      </w:r>
      <w:r w:rsidR="00AD5CA3" w:rsidRPr="00D60E70">
        <w:rPr>
          <w:rFonts w:cs="Arial"/>
        </w:rPr>
        <w:t>согласно</w:t>
      </w:r>
      <w:proofErr w:type="gramEnd"/>
      <w:r w:rsidR="00AD5CA3" w:rsidRPr="00D60E70">
        <w:rPr>
          <w:rFonts w:cs="Arial"/>
        </w:rPr>
        <w:t xml:space="preserve"> </w:t>
      </w:r>
      <w:r w:rsidR="00F359E7" w:rsidRPr="00D60E70">
        <w:rPr>
          <w:rFonts w:cs="Arial"/>
        </w:rPr>
        <w:t>п</w:t>
      </w:r>
      <w:r w:rsidR="00AD5CA3" w:rsidRPr="00D60E70">
        <w:rPr>
          <w:rFonts w:cs="Arial"/>
        </w:rPr>
        <w:t>риложению</w:t>
      </w:r>
      <w:r w:rsidR="00F3618B" w:rsidRPr="00D60E70">
        <w:rPr>
          <w:rFonts w:cs="Arial"/>
        </w:rPr>
        <w:t>.</w:t>
      </w:r>
      <w:r w:rsidR="00D60E70">
        <w:rPr>
          <w:rFonts w:cs="Arial"/>
        </w:rPr>
        <w:t xml:space="preserve"> </w:t>
      </w:r>
    </w:p>
    <w:p w:rsidR="00A77DDE" w:rsidRPr="00D60E70" w:rsidRDefault="003D3D54" w:rsidP="00021B88">
      <w:pPr>
        <w:contextualSpacing/>
        <w:rPr>
          <w:rFonts w:cs="Arial"/>
        </w:rPr>
      </w:pPr>
      <w:r w:rsidRPr="00D60E70">
        <w:rPr>
          <w:rFonts w:cs="Arial"/>
        </w:rPr>
        <w:lastRenderedPageBreak/>
        <w:t xml:space="preserve">2. </w:t>
      </w:r>
      <w:r w:rsidR="00A77DDE" w:rsidRPr="00D60E70">
        <w:rPr>
          <w:rFonts w:cs="Arial"/>
        </w:rPr>
        <w:t>Настоящее решение</w:t>
      </w:r>
      <w:r w:rsidR="00D60E70">
        <w:rPr>
          <w:rFonts w:cs="Arial"/>
        </w:rPr>
        <w:t xml:space="preserve"> </w:t>
      </w:r>
      <w:r w:rsidR="00A77DDE" w:rsidRPr="00D60E70">
        <w:rPr>
          <w:rFonts w:cs="Arial"/>
        </w:rPr>
        <w:t>вступает</w:t>
      </w:r>
      <w:r w:rsidR="001872E6" w:rsidRPr="00D60E70">
        <w:rPr>
          <w:rFonts w:cs="Arial"/>
        </w:rPr>
        <w:t xml:space="preserve"> в силу после его официального обнародования</w:t>
      </w:r>
      <w:r w:rsidR="00A77DDE" w:rsidRPr="00D60E70">
        <w:rPr>
          <w:rFonts w:cs="Arial"/>
        </w:rPr>
        <w:t>.</w:t>
      </w:r>
    </w:p>
    <w:p w:rsidR="00F359E7" w:rsidRPr="00D60E70" w:rsidRDefault="003D3D54" w:rsidP="00021B88">
      <w:pPr>
        <w:autoSpaceDE w:val="0"/>
        <w:autoSpaceDN w:val="0"/>
        <w:adjustRightInd w:val="0"/>
        <w:rPr>
          <w:rFonts w:cs="Arial"/>
        </w:rPr>
      </w:pPr>
      <w:r w:rsidRPr="00D60E70">
        <w:rPr>
          <w:rFonts w:cs="Arial"/>
        </w:rPr>
        <w:t xml:space="preserve">3. </w:t>
      </w:r>
      <w:proofErr w:type="gramStart"/>
      <w:r w:rsidR="00F359E7" w:rsidRPr="00D60E70">
        <w:rPr>
          <w:rFonts w:cs="Arial"/>
        </w:rPr>
        <w:t xml:space="preserve">Контроль </w:t>
      </w:r>
      <w:r w:rsidR="00D60E70">
        <w:rPr>
          <w:rFonts w:cs="Arial"/>
        </w:rPr>
        <w:t>за</w:t>
      </w:r>
      <w:proofErr w:type="gramEnd"/>
      <w:r w:rsidR="00D60E70">
        <w:rPr>
          <w:rFonts w:cs="Arial"/>
        </w:rPr>
        <w:t xml:space="preserve"> исполнением данного решения оставляю за собой.</w:t>
      </w:r>
    </w:p>
    <w:p w:rsidR="00A77DDE" w:rsidRPr="00D60E70" w:rsidRDefault="00A77DDE" w:rsidP="00F3618B">
      <w:pPr>
        <w:contextualSpacing/>
        <w:rPr>
          <w:rFonts w:cs="Arial"/>
        </w:rPr>
      </w:pPr>
    </w:p>
    <w:p w:rsidR="001444CD" w:rsidRPr="00D60E70" w:rsidRDefault="001444CD" w:rsidP="00F359E7">
      <w:pPr>
        <w:contextualSpacing/>
        <w:rPr>
          <w:rFonts w:cs="Arial"/>
        </w:rPr>
      </w:pPr>
    </w:p>
    <w:tbl>
      <w:tblPr>
        <w:tblW w:w="0" w:type="auto"/>
        <w:tblLook w:val="04A0"/>
      </w:tblPr>
      <w:tblGrid>
        <w:gridCol w:w="3191"/>
        <w:gridCol w:w="3863"/>
        <w:gridCol w:w="2519"/>
      </w:tblGrid>
      <w:tr w:rsidR="00D60E70" w:rsidRPr="008A26BF" w:rsidTr="00AD39A9">
        <w:tc>
          <w:tcPr>
            <w:tcW w:w="3191" w:type="dxa"/>
          </w:tcPr>
          <w:p w:rsidR="00D60E70" w:rsidRPr="005452F6" w:rsidRDefault="00D60E70" w:rsidP="00AD39A9">
            <w:pPr>
              <w:ind w:firstLine="0"/>
              <w:rPr>
                <w:rFonts w:cs="Arial"/>
              </w:rPr>
            </w:pPr>
            <w:r w:rsidRPr="005452F6">
              <w:rPr>
                <w:rFonts w:cs="Arial"/>
              </w:rPr>
              <w:br w:type="page"/>
              <w:t xml:space="preserve">Глава Губаревского </w:t>
            </w:r>
          </w:p>
          <w:p w:rsidR="00D60E70" w:rsidRPr="005452F6" w:rsidRDefault="00D60E70" w:rsidP="00AD39A9">
            <w:pPr>
              <w:ind w:firstLine="0"/>
              <w:rPr>
                <w:rFonts w:cs="Arial"/>
              </w:rPr>
            </w:pPr>
            <w:r w:rsidRPr="005452F6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863" w:type="dxa"/>
          </w:tcPr>
          <w:p w:rsidR="00D60E70" w:rsidRPr="005452F6" w:rsidRDefault="00D60E70" w:rsidP="00AD39A9">
            <w:pPr>
              <w:ind w:firstLine="709"/>
              <w:jc w:val="right"/>
              <w:rPr>
                <w:rFonts w:cs="Arial"/>
              </w:rPr>
            </w:pPr>
          </w:p>
          <w:p w:rsidR="00D60E70" w:rsidRPr="005452F6" w:rsidRDefault="00D60E70" w:rsidP="00AD39A9">
            <w:pPr>
              <w:ind w:firstLine="709"/>
              <w:jc w:val="right"/>
              <w:rPr>
                <w:rFonts w:cs="Arial"/>
              </w:rPr>
            </w:pPr>
            <w:proofErr w:type="spellStart"/>
            <w:r w:rsidRPr="005452F6">
              <w:rPr>
                <w:rFonts w:cs="Arial"/>
              </w:rPr>
              <w:t>Е.В.Лавлинская</w:t>
            </w:r>
            <w:proofErr w:type="spellEnd"/>
          </w:p>
        </w:tc>
        <w:tc>
          <w:tcPr>
            <w:tcW w:w="2519" w:type="dxa"/>
          </w:tcPr>
          <w:p w:rsidR="00D60E70" w:rsidRPr="008A26BF" w:rsidRDefault="00D60E70" w:rsidP="00AD39A9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  <w:p w:rsidR="00D60E70" w:rsidRPr="008A26BF" w:rsidRDefault="00D60E70" w:rsidP="00AD39A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A77DDE" w:rsidRPr="00D60E70" w:rsidRDefault="00A77DDE" w:rsidP="00F359E7">
      <w:pPr>
        <w:contextualSpacing/>
        <w:rPr>
          <w:rFonts w:cs="Arial"/>
        </w:rPr>
      </w:pPr>
    </w:p>
    <w:p w:rsidR="00A77DDE" w:rsidRPr="00D60E70" w:rsidRDefault="00A77DDE" w:rsidP="004E3204">
      <w:pPr>
        <w:contextualSpacing/>
        <w:jc w:val="right"/>
        <w:rPr>
          <w:rFonts w:cs="Arial"/>
        </w:rPr>
        <w:sectPr w:rsidR="00A77DDE" w:rsidRPr="00D60E70" w:rsidSect="001A4153">
          <w:headerReference w:type="default" r:id="rId8"/>
          <w:pgSz w:w="11906" w:h="16838"/>
          <w:pgMar w:top="2268" w:right="566" w:bottom="567" w:left="1701" w:header="709" w:footer="709" w:gutter="0"/>
          <w:cols w:space="708"/>
          <w:docGrid w:linePitch="360"/>
        </w:sectPr>
      </w:pPr>
    </w:p>
    <w:p w:rsidR="00A77DDE" w:rsidRPr="00D60E70" w:rsidRDefault="00A77DDE" w:rsidP="001872E6">
      <w:pPr>
        <w:ind w:left="5103" w:firstLine="0"/>
        <w:contextualSpacing/>
        <w:jc w:val="left"/>
        <w:rPr>
          <w:rFonts w:cs="Arial"/>
        </w:rPr>
      </w:pPr>
      <w:r w:rsidRPr="00D60E70">
        <w:rPr>
          <w:rFonts w:cs="Arial"/>
        </w:rPr>
        <w:lastRenderedPageBreak/>
        <w:t>Приложение</w:t>
      </w:r>
      <w:r w:rsidR="00A16E45" w:rsidRPr="00D60E70">
        <w:rPr>
          <w:rFonts w:cs="Arial"/>
        </w:rPr>
        <w:t xml:space="preserve"> </w:t>
      </w:r>
    </w:p>
    <w:p w:rsidR="00A77DDE" w:rsidRPr="00D60E70" w:rsidRDefault="00A77DDE" w:rsidP="001872E6">
      <w:pPr>
        <w:ind w:left="5103" w:firstLine="0"/>
        <w:contextualSpacing/>
        <w:jc w:val="left"/>
        <w:rPr>
          <w:rFonts w:cs="Arial"/>
        </w:rPr>
      </w:pPr>
      <w:r w:rsidRPr="00D60E70">
        <w:rPr>
          <w:rFonts w:cs="Arial"/>
        </w:rPr>
        <w:t>к решению Совета народных депутатов</w:t>
      </w:r>
    </w:p>
    <w:p w:rsidR="00A77DDE" w:rsidRPr="00D60E70" w:rsidRDefault="00D60E70" w:rsidP="001872E6">
      <w:pPr>
        <w:ind w:left="5103" w:firstLine="0"/>
        <w:contextualSpacing/>
        <w:jc w:val="left"/>
        <w:rPr>
          <w:rFonts w:cs="Arial"/>
        </w:rPr>
      </w:pPr>
      <w:r>
        <w:rPr>
          <w:rFonts w:cs="Arial"/>
        </w:rPr>
        <w:t>Губаревского сельского</w:t>
      </w:r>
      <w:r w:rsidR="00A77DDE" w:rsidRPr="00D60E70">
        <w:rPr>
          <w:rFonts w:cs="Arial"/>
        </w:rPr>
        <w:t xml:space="preserve"> поселения</w:t>
      </w:r>
    </w:p>
    <w:p w:rsidR="00A77DDE" w:rsidRPr="00D60E70" w:rsidRDefault="00A77DDE" w:rsidP="001872E6">
      <w:pPr>
        <w:ind w:left="5103" w:firstLine="0"/>
        <w:contextualSpacing/>
        <w:jc w:val="left"/>
        <w:rPr>
          <w:rFonts w:cs="Arial"/>
        </w:rPr>
      </w:pPr>
      <w:r w:rsidRPr="00D60E70">
        <w:rPr>
          <w:rFonts w:cs="Arial"/>
        </w:rPr>
        <w:t xml:space="preserve">от </w:t>
      </w:r>
      <w:r w:rsidR="009C7EA9">
        <w:rPr>
          <w:rFonts w:cs="Arial"/>
        </w:rPr>
        <w:t>22</w:t>
      </w:r>
      <w:r w:rsidR="00D60E70">
        <w:rPr>
          <w:rFonts w:cs="Arial"/>
        </w:rPr>
        <w:t>.10.2019г</w:t>
      </w:r>
      <w:r w:rsidRPr="00D60E70">
        <w:rPr>
          <w:rFonts w:cs="Arial"/>
        </w:rPr>
        <w:t xml:space="preserve"> № </w:t>
      </w:r>
      <w:r w:rsidR="00D60E70">
        <w:rPr>
          <w:rFonts w:cs="Arial"/>
        </w:rPr>
        <w:t>81</w:t>
      </w:r>
    </w:p>
    <w:p w:rsidR="00A77DDE" w:rsidRPr="00D60E70" w:rsidRDefault="00A77DDE" w:rsidP="004E3204">
      <w:pPr>
        <w:contextualSpacing/>
        <w:jc w:val="right"/>
        <w:rPr>
          <w:rFonts w:cs="Arial"/>
        </w:rPr>
      </w:pPr>
    </w:p>
    <w:p w:rsidR="00311E4C" w:rsidRPr="00D60E70" w:rsidRDefault="00114CC2" w:rsidP="00F359E7">
      <w:pPr>
        <w:contextualSpacing/>
        <w:jc w:val="center"/>
        <w:rPr>
          <w:rFonts w:eastAsia="Calibri" w:cs="Arial"/>
          <w:bCs/>
        </w:rPr>
      </w:pPr>
      <w:proofErr w:type="gramStart"/>
      <w:r w:rsidRPr="00D60E70">
        <w:rPr>
          <w:rFonts w:cs="Arial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D60E70"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14CC2" w:rsidRPr="00D60E70" w:rsidRDefault="00114CC2" w:rsidP="00F359E7">
      <w:pPr>
        <w:contextualSpacing/>
        <w:jc w:val="center"/>
        <w:rPr>
          <w:rFonts w:cs="Arial"/>
        </w:rPr>
      </w:pPr>
    </w:p>
    <w:p w:rsidR="009F5CCB" w:rsidRPr="00D60E70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b w:val="0"/>
          <w:iCs w:val="0"/>
          <w:sz w:val="24"/>
          <w:szCs w:val="24"/>
        </w:rPr>
      </w:pPr>
      <w:proofErr w:type="gramStart"/>
      <w:r w:rsidRPr="00D60E70">
        <w:rPr>
          <w:b w:val="0"/>
          <w:iCs w:val="0"/>
          <w:sz w:val="24"/>
          <w:szCs w:val="24"/>
        </w:rPr>
        <w:t>Настоящ</w:t>
      </w:r>
      <w:r w:rsidR="00311E4C" w:rsidRPr="00D60E70">
        <w:rPr>
          <w:b w:val="0"/>
          <w:iCs w:val="0"/>
          <w:sz w:val="24"/>
          <w:szCs w:val="24"/>
        </w:rPr>
        <w:t>ий</w:t>
      </w:r>
      <w:r w:rsidRPr="00D60E70">
        <w:rPr>
          <w:b w:val="0"/>
          <w:iCs w:val="0"/>
          <w:sz w:val="24"/>
          <w:szCs w:val="24"/>
        </w:rPr>
        <w:t xml:space="preserve"> </w:t>
      </w:r>
      <w:r w:rsidR="00311E4C" w:rsidRPr="00D60E70">
        <w:rPr>
          <w:b w:val="0"/>
          <w:iCs w:val="0"/>
          <w:sz w:val="24"/>
          <w:szCs w:val="24"/>
        </w:rPr>
        <w:t>Порядок</w:t>
      </w:r>
      <w:r w:rsidRPr="00D60E70">
        <w:rPr>
          <w:b w:val="0"/>
          <w:iCs w:val="0"/>
          <w:sz w:val="24"/>
          <w:szCs w:val="24"/>
        </w:rPr>
        <w:t xml:space="preserve"> </w:t>
      </w:r>
      <w:r w:rsidR="009F5CCB" w:rsidRPr="00D60E70">
        <w:rPr>
          <w:b w:val="0"/>
          <w:iCs w:val="0"/>
          <w:sz w:val="24"/>
          <w:szCs w:val="24"/>
        </w:rPr>
        <w:t xml:space="preserve">определяет правила принятия решения </w:t>
      </w:r>
      <w:r w:rsidR="009F5CCB" w:rsidRPr="00D60E70">
        <w:rPr>
          <w:b w:val="0"/>
          <w:kern w:val="28"/>
          <w:sz w:val="24"/>
          <w:szCs w:val="24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D60E70">
        <w:rPr>
          <w:rFonts w:eastAsia="Calibri"/>
          <w:b w:val="0"/>
          <w:sz w:val="24"/>
          <w:szCs w:val="24"/>
        </w:rPr>
        <w:t>(далее – лица, замеща</w:t>
      </w:r>
      <w:r w:rsidR="00AD20DF">
        <w:rPr>
          <w:rFonts w:eastAsia="Calibri"/>
          <w:b w:val="0"/>
          <w:sz w:val="24"/>
          <w:szCs w:val="24"/>
        </w:rPr>
        <w:t xml:space="preserve">ющие муниципальные должности) в </w:t>
      </w:r>
      <w:proofErr w:type="spellStart"/>
      <w:r w:rsidR="00AD20DF">
        <w:rPr>
          <w:rFonts w:eastAsia="Calibri"/>
          <w:b w:val="0"/>
          <w:sz w:val="24"/>
          <w:szCs w:val="24"/>
        </w:rPr>
        <w:t>Губаревском</w:t>
      </w:r>
      <w:proofErr w:type="spellEnd"/>
      <w:r w:rsidR="00AD20DF">
        <w:rPr>
          <w:rFonts w:eastAsia="Calibri"/>
          <w:b w:val="0"/>
          <w:sz w:val="24"/>
          <w:szCs w:val="24"/>
        </w:rPr>
        <w:t xml:space="preserve"> сельском</w:t>
      </w:r>
      <w:r w:rsidR="009F5CCB" w:rsidRPr="00AD20DF">
        <w:rPr>
          <w:b w:val="0"/>
          <w:iCs w:val="0"/>
          <w:sz w:val="24"/>
          <w:szCs w:val="24"/>
        </w:rPr>
        <w:t xml:space="preserve"> поселении</w:t>
      </w:r>
      <w:r w:rsidR="001D4885" w:rsidRPr="00D60E70">
        <w:rPr>
          <w:b w:val="0"/>
          <w:iCs w:val="0"/>
          <w:sz w:val="24"/>
          <w:szCs w:val="24"/>
        </w:rPr>
        <w:t xml:space="preserve"> </w:t>
      </w:r>
      <w:r w:rsidR="00F54577" w:rsidRPr="00D60E70">
        <w:rPr>
          <w:b w:val="0"/>
          <w:iCs w:val="0"/>
          <w:sz w:val="24"/>
          <w:szCs w:val="24"/>
        </w:rPr>
        <w:t xml:space="preserve">Семилукского </w:t>
      </w:r>
      <w:r w:rsidR="001D4885" w:rsidRPr="00D60E70">
        <w:rPr>
          <w:b w:val="0"/>
          <w:iCs w:val="0"/>
          <w:sz w:val="24"/>
          <w:szCs w:val="24"/>
        </w:rPr>
        <w:t>муниципального района Воронежской области</w:t>
      </w:r>
      <w:r w:rsidR="009F5CCB" w:rsidRPr="00D60E70">
        <w:rPr>
          <w:b w:val="0"/>
          <w:kern w:val="28"/>
          <w:sz w:val="24"/>
          <w:szCs w:val="24"/>
        </w:rPr>
        <w:t xml:space="preserve">, </w:t>
      </w:r>
      <w:r w:rsidR="009F5CCB" w:rsidRPr="00D60E70">
        <w:rPr>
          <w:rFonts w:eastAsia="Calibri"/>
          <w:b w:val="0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D60E70">
        <w:rPr>
          <w:rFonts w:eastAsia="Calibri"/>
          <w:b w:val="0"/>
          <w:sz w:val="24"/>
          <w:szCs w:val="24"/>
        </w:rPr>
        <w:t xml:space="preserve"> </w:t>
      </w:r>
      <w:proofErr w:type="gramStart"/>
      <w:r w:rsidR="009F5CCB" w:rsidRPr="00D60E70">
        <w:rPr>
          <w:rFonts w:eastAsia="Calibri"/>
          <w:b w:val="0"/>
          <w:sz w:val="24"/>
          <w:szCs w:val="24"/>
        </w:rPr>
        <w:t>обязательствах</w:t>
      </w:r>
      <w:proofErr w:type="gramEnd"/>
      <w:r w:rsidR="009F5CCB" w:rsidRPr="00D60E70">
        <w:rPr>
          <w:rFonts w:eastAsia="Calibri"/>
          <w:b w:val="0"/>
          <w:sz w:val="24"/>
          <w:szCs w:val="24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D60E70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b w:val="0"/>
          <w:iCs w:val="0"/>
          <w:sz w:val="24"/>
          <w:szCs w:val="24"/>
        </w:rPr>
      </w:pPr>
      <w:proofErr w:type="gramStart"/>
      <w:r w:rsidRPr="00D60E70">
        <w:rPr>
          <w:rFonts w:eastAsia="Calibri"/>
          <w:b w:val="0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F5CCB" w:rsidRPr="00D60E70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D60E70">
        <w:rPr>
          <w:rFonts w:eastAsia="Calibri"/>
          <w:b w:val="0"/>
          <w:sz w:val="24"/>
          <w:szCs w:val="24"/>
        </w:rPr>
        <w:t>1) предупреждение;</w:t>
      </w:r>
    </w:p>
    <w:p w:rsidR="009F5CCB" w:rsidRPr="00D60E70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D60E70">
        <w:rPr>
          <w:rFonts w:eastAsia="Calibri"/>
          <w:b w:val="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D60E70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D60E70">
        <w:rPr>
          <w:rFonts w:eastAsia="Calibri"/>
          <w:b w:val="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D60E70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D60E70">
        <w:rPr>
          <w:rFonts w:eastAsia="Calibri"/>
          <w:b w:val="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D60E70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D60E70">
        <w:rPr>
          <w:rFonts w:eastAsia="Calibri"/>
          <w:b w:val="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487EF5" w:rsidRPr="00D60E70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D60E70">
        <w:rPr>
          <w:rFonts w:eastAsia="Calibri"/>
          <w:b w:val="0"/>
          <w:sz w:val="24"/>
          <w:szCs w:val="24"/>
        </w:rPr>
        <w:t xml:space="preserve">3. Решение о применении мер ответственности, предусмотренных в </w:t>
      </w:r>
      <w:r w:rsidR="00F54577" w:rsidRPr="00D60E70">
        <w:rPr>
          <w:rFonts w:eastAsia="Calibri"/>
          <w:b w:val="0"/>
          <w:sz w:val="24"/>
          <w:szCs w:val="24"/>
        </w:rPr>
        <w:t>пункт</w:t>
      </w:r>
      <w:r w:rsidRPr="00D60E70">
        <w:rPr>
          <w:rFonts w:eastAsia="Calibri"/>
          <w:b w:val="0"/>
          <w:sz w:val="24"/>
          <w:szCs w:val="24"/>
        </w:rPr>
        <w:t xml:space="preserve"> 2 настоящего Порядка</w:t>
      </w:r>
      <w:r w:rsidR="00487EF5" w:rsidRPr="00D60E70">
        <w:rPr>
          <w:rFonts w:eastAsia="Calibri"/>
          <w:b w:val="0"/>
          <w:sz w:val="24"/>
          <w:szCs w:val="24"/>
        </w:rPr>
        <w:t xml:space="preserve"> (далее – меры ответственности)</w:t>
      </w:r>
      <w:r w:rsidRPr="00D60E70">
        <w:rPr>
          <w:rFonts w:eastAsia="Calibri"/>
          <w:b w:val="0"/>
          <w:sz w:val="24"/>
          <w:szCs w:val="24"/>
        </w:rPr>
        <w:t xml:space="preserve">, принимается Советом народных депутатов </w:t>
      </w:r>
      <w:r w:rsidR="00AD20DF">
        <w:rPr>
          <w:rFonts w:eastAsia="Calibri"/>
          <w:b w:val="0"/>
          <w:sz w:val="24"/>
          <w:szCs w:val="24"/>
        </w:rPr>
        <w:t>Губаревского сельского</w:t>
      </w:r>
      <w:r w:rsidR="00487EF5" w:rsidRPr="00AD20DF">
        <w:rPr>
          <w:rFonts w:eastAsia="Calibri"/>
          <w:b w:val="0"/>
          <w:sz w:val="24"/>
          <w:szCs w:val="24"/>
        </w:rPr>
        <w:t xml:space="preserve"> поселения.</w:t>
      </w:r>
      <w:r w:rsidR="00D60E70">
        <w:rPr>
          <w:rFonts w:eastAsia="Calibri"/>
          <w:b w:val="0"/>
          <w:sz w:val="24"/>
          <w:szCs w:val="24"/>
        </w:rPr>
        <w:t xml:space="preserve"> </w:t>
      </w:r>
    </w:p>
    <w:p w:rsidR="00487EF5" w:rsidRPr="00D60E70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D60E70">
        <w:rPr>
          <w:rFonts w:eastAsia="Calibri"/>
          <w:b w:val="0"/>
          <w:sz w:val="24"/>
          <w:szCs w:val="24"/>
        </w:rPr>
        <w:t xml:space="preserve">4. </w:t>
      </w:r>
      <w:proofErr w:type="gramStart"/>
      <w:r w:rsidR="006A3DAA" w:rsidRPr="00D60E70">
        <w:rPr>
          <w:rFonts w:eastAsia="Calibri"/>
          <w:b w:val="0"/>
          <w:sz w:val="24"/>
          <w:szCs w:val="24"/>
        </w:rPr>
        <w:t xml:space="preserve">По результатам проверки, проведенной </w:t>
      </w:r>
      <w:r w:rsidRPr="00D60E70">
        <w:rPr>
          <w:rFonts w:eastAsia="Calibri"/>
          <w:b w:val="0"/>
          <w:sz w:val="24"/>
          <w:szCs w:val="24"/>
        </w:rPr>
        <w:t xml:space="preserve">по решению губернатора Воронежской области </w:t>
      </w:r>
      <w:r w:rsidR="006A3DAA" w:rsidRPr="00D60E70">
        <w:rPr>
          <w:rFonts w:eastAsia="Calibri"/>
          <w:b w:val="0"/>
          <w:sz w:val="24"/>
          <w:szCs w:val="24"/>
        </w:rPr>
        <w:t xml:space="preserve">в соответствии с </w:t>
      </w:r>
      <w:hyperlink r:id="rId9" w:history="1">
        <w:r w:rsidR="006A3DAA" w:rsidRPr="00D60E70">
          <w:rPr>
            <w:rFonts w:eastAsia="Calibri"/>
            <w:b w:val="0"/>
            <w:sz w:val="24"/>
            <w:szCs w:val="24"/>
          </w:rPr>
          <w:t>Законом</w:t>
        </w:r>
      </w:hyperlink>
      <w:r w:rsidR="006A3DAA" w:rsidRPr="00D60E70">
        <w:rPr>
          <w:rFonts w:eastAsia="Calibri"/>
          <w:b w:val="0"/>
          <w:sz w:val="24"/>
          <w:szCs w:val="24"/>
        </w:rPr>
        <w:t xml:space="preserve"> Воронежской области</w:t>
      </w:r>
      <w:r w:rsidR="006A3DAA" w:rsidRPr="00D60E70">
        <w:rPr>
          <w:b w:val="0"/>
          <w:iCs w:val="0"/>
          <w:sz w:val="24"/>
          <w:szCs w:val="24"/>
        </w:rPr>
        <w:t xml:space="preserve"> </w:t>
      </w:r>
      <w:r w:rsidR="006A3DAA" w:rsidRPr="00D60E70">
        <w:rPr>
          <w:b w:val="0"/>
          <w:sz w:val="24"/>
          <w:szCs w:val="24"/>
        </w:rPr>
        <w:t xml:space="preserve"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</w:t>
      </w:r>
      <w:r w:rsidR="006A3DAA" w:rsidRPr="00D60E70">
        <w:rPr>
          <w:b w:val="0"/>
          <w:sz w:val="24"/>
          <w:szCs w:val="24"/>
        </w:rPr>
        <w:lastRenderedPageBreak/>
        <w:t>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D60E70">
        <w:rPr>
          <w:b w:val="0"/>
          <w:sz w:val="24"/>
          <w:szCs w:val="24"/>
        </w:rPr>
        <w:t xml:space="preserve"> в Совет народных </w:t>
      </w:r>
      <w:r w:rsidRPr="00AD20DF">
        <w:rPr>
          <w:b w:val="0"/>
          <w:sz w:val="24"/>
          <w:szCs w:val="24"/>
        </w:rPr>
        <w:t xml:space="preserve">депутатов </w:t>
      </w:r>
      <w:r w:rsidR="00AD20DF">
        <w:rPr>
          <w:b w:val="0"/>
          <w:sz w:val="24"/>
          <w:szCs w:val="24"/>
        </w:rPr>
        <w:t>Губаревского сельского</w:t>
      </w:r>
      <w:proofErr w:type="gramEnd"/>
      <w:r w:rsidRPr="00AD20DF">
        <w:rPr>
          <w:b w:val="0"/>
          <w:sz w:val="24"/>
          <w:szCs w:val="24"/>
        </w:rPr>
        <w:t xml:space="preserve"> поселения</w:t>
      </w:r>
      <w:r w:rsidRPr="00D60E70">
        <w:rPr>
          <w:b w:val="0"/>
          <w:sz w:val="24"/>
          <w:szCs w:val="24"/>
        </w:rPr>
        <w:t xml:space="preserve"> </w:t>
      </w:r>
      <w:r w:rsidRPr="00D60E70">
        <w:rPr>
          <w:rFonts w:eastAsia="Calibri"/>
          <w:b w:val="0"/>
          <w:sz w:val="24"/>
          <w:szCs w:val="24"/>
        </w:rPr>
        <w:t>представляе</w:t>
      </w:r>
      <w:r w:rsidR="006A3DAA" w:rsidRPr="00D60E70">
        <w:rPr>
          <w:rFonts w:eastAsia="Calibri"/>
          <w:b w:val="0"/>
          <w:sz w:val="24"/>
          <w:szCs w:val="24"/>
        </w:rPr>
        <w:t xml:space="preserve">тся </w:t>
      </w:r>
      <w:r w:rsidRPr="00D60E70">
        <w:rPr>
          <w:rFonts w:eastAsia="Calibri"/>
          <w:b w:val="0"/>
          <w:sz w:val="24"/>
          <w:szCs w:val="24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D60E70">
        <w:rPr>
          <w:rFonts w:eastAsia="Calibri"/>
          <w:b w:val="0"/>
          <w:sz w:val="24"/>
          <w:szCs w:val="24"/>
        </w:rPr>
        <w:t xml:space="preserve"> (далее – доклад)</w:t>
      </w:r>
      <w:r w:rsidRPr="00D60E70">
        <w:rPr>
          <w:rFonts w:eastAsia="Calibri"/>
          <w:b w:val="0"/>
          <w:sz w:val="24"/>
          <w:szCs w:val="24"/>
        </w:rPr>
        <w:t>.</w:t>
      </w:r>
    </w:p>
    <w:p w:rsidR="00345244" w:rsidRPr="00D60E70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D60E70">
        <w:rPr>
          <w:rFonts w:eastAsia="Calibri"/>
          <w:b w:val="0"/>
          <w:sz w:val="24"/>
          <w:szCs w:val="24"/>
        </w:rPr>
        <w:t xml:space="preserve">Порядок рассмотрения доклада устанавливается Регламентом Совета народных </w:t>
      </w:r>
      <w:r w:rsidRPr="00AD20DF">
        <w:rPr>
          <w:rFonts w:eastAsia="Calibri"/>
          <w:b w:val="0"/>
          <w:sz w:val="24"/>
          <w:szCs w:val="24"/>
        </w:rPr>
        <w:t xml:space="preserve">депутатов </w:t>
      </w:r>
      <w:r w:rsidR="00AD20DF">
        <w:rPr>
          <w:rFonts w:eastAsia="Calibri"/>
          <w:b w:val="0"/>
          <w:sz w:val="24"/>
          <w:szCs w:val="24"/>
        </w:rPr>
        <w:t xml:space="preserve">Губаревского сельского </w:t>
      </w:r>
      <w:r w:rsidRPr="00AD20DF">
        <w:rPr>
          <w:rFonts w:eastAsia="Calibri"/>
          <w:b w:val="0"/>
          <w:sz w:val="24"/>
          <w:szCs w:val="24"/>
        </w:rPr>
        <w:t>поселения.</w:t>
      </w:r>
    </w:p>
    <w:p w:rsidR="00114EC0" w:rsidRPr="00D60E70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proofErr w:type="gramStart"/>
      <w:r w:rsidRPr="00D60E70">
        <w:rPr>
          <w:rFonts w:eastAsia="Calibri"/>
          <w:b w:val="0"/>
          <w:sz w:val="24"/>
          <w:szCs w:val="24"/>
        </w:rPr>
        <w:t>При поступлении информации из органов прокуратуры</w:t>
      </w:r>
      <w:r w:rsidR="00EF3CC7" w:rsidRPr="00D60E70">
        <w:rPr>
          <w:rFonts w:eastAsia="Calibri"/>
          <w:b w:val="0"/>
          <w:sz w:val="24"/>
          <w:szCs w:val="24"/>
        </w:rPr>
        <w:t xml:space="preserve"> о пред</w:t>
      </w:r>
      <w:r w:rsidRPr="00D60E70">
        <w:rPr>
          <w:rFonts w:eastAsia="Calibri"/>
          <w:b w:val="0"/>
          <w:sz w:val="24"/>
          <w:szCs w:val="24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D60E70">
        <w:rPr>
          <w:b w:val="0"/>
          <w:sz w:val="24"/>
          <w:szCs w:val="24"/>
        </w:rPr>
        <w:t xml:space="preserve"> </w:t>
      </w:r>
      <w:r w:rsidR="00A13EDA" w:rsidRPr="00D60E70">
        <w:rPr>
          <w:rFonts w:eastAsia="Calibri"/>
          <w:b w:val="0"/>
          <w:sz w:val="24"/>
          <w:szCs w:val="24"/>
        </w:rPr>
        <w:t xml:space="preserve">Совет народных депутатов </w:t>
      </w:r>
      <w:r w:rsidR="00AD20DF">
        <w:rPr>
          <w:rFonts w:eastAsia="Calibri"/>
          <w:b w:val="0"/>
          <w:sz w:val="24"/>
          <w:szCs w:val="24"/>
        </w:rPr>
        <w:t>Губаревского сельского</w:t>
      </w:r>
      <w:r w:rsidR="00A13EDA" w:rsidRPr="00AD20DF">
        <w:rPr>
          <w:rFonts w:eastAsia="Calibri"/>
          <w:b w:val="0"/>
          <w:sz w:val="24"/>
          <w:szCs w:val="24"/>
        </w:rPr>
        <w:t xml:space="preserve"> поселения</w:t>
      </w:r>
      <w:r w:rsidR="00A13EDA" w:rsidRPr="00D60E70">
        <w:rPr>
          <w:rFonts w:eastAsia="Calibri"/>
          <w:b w:val="0"/>
          <w:sz w:val="24"/>
          <w:szCs w:val="24"/>
        </w:rPr>
        <w:t xml:space="preserve"> вправе самостоятельно принять решение о применении к лицу, замещающему муниципальную</w:t>
      </w:r>
      <w:proofErr w:type="gramEnd"/>
      <w:r w:rsidR="00A13EDA" w:rsidRPr="00D60E70">
        <w:rPr>
          <w:rFonts w:eastAsia="Calibri"/>
          <w:b w:val="0"/>
          <w:sz w:val="24"/>
          <w:szCs w:val="24"/>
        </w:rPr>
        <w:t xml:space="preserve"> должность, мер ответственности после рассмотрения данного вопроса</w:t>
      </w:r>
      <w:r w:rsidR="00D60E70">
        <w:rPr>
          <w:rFonts w:eastAsia="Calibri"/>
          <w:b w:val="0"/>
          <w:sz w:val="24"/>
          <w:szCs w:val="24"/>
        </w:rPr>
        <w:t xml:space="preserve"> </w:t>
      </w:r>
      <w:r w:rsidR="00A13EDA" w:rsidRPr="00D60E70">
        <w:rPr>
          <w:rFonts w:eastAsia="Calibri"/>
          <w:b w:val="0"/>
          <w:sz w:val="24"/>
          <w:szCs w:val="24"/>
        </w:rPr>
        <w:t>на заседании комиссии по соблюдению требований к должностному поведению и урегулированию конфликта интересов.</w:t>
      </w:r>
    </w:p>
    <w:p w:rsidR="008847E0" w:rsidRPr="00AD20DF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D60E70">
        <w:rPr>
          <w:rFonts w:eastAsia="Calibri"/>
          <w:b w:val="0"/>
          <w:sz w:val="24"/>
          <w:szCs w:val="24"/>
        </w:rPr>
        <w:t>5.</w:t>
      </w:r>
      <w:r w:rsidR="001B343D" w:rsidRPr="00D60E70">
        <w:rPr>
          <w:rFonts w:eastAsia="Calibri"/>
          <w:b w:val="0"/>
          <w:sz w:val="24"/>
          <w:szCs w:val="24"/>
        </w:rPr>
        <w:t xml:space="preserve"> Решение о применении к лицу, замещающему муниципальную должность, мер ответственности </w:t>
      </w:r>
      <w:r w:rsidR="008847E0" w:rsidRPr="00D60E70">
        <w:rPr>
          <w:rFonts w:eastAsia="Calibri"/>
          <w:b w:val="0"/>
          <w:sz w:val="24"/>
          <w:szCs w:val="24"/>
        </w:rPr>
        <w:t>принимается по результатам рассмотрения доклада</w:t>
      </w:r>
      <w:r w:rsidR="003525AA" w:rsidRPr="00D60E70">
        <w:rPr>
          <w:rFonts w:eastAsia="Calibri"/>
          <w:b w:val="0"/>
          <w:sz w:val="24"/>
          <w:szCs w:val="24"/>
        </w:rPr>
        <w:t xml:space="preserve"> </w:t>
      </w:r>
      <w:r w:rsidR="001B343D" w:rsidRPr="00D60E70">
        <w:rPr>
          <w:rFonts w:eastAsia="Calibri"/>
          <w:b w:val="0"/>
          <w:sz w:val="24"/>
          <w:szCs w:val="24"/>
        </w:rPr>
        <w:t xml:space="preserve">большинством голосов от установленной численности депутатов Совета народных депутатов </w:t>
      </w:r>
      <w:r w:rsidR="00AD20DF">
        <w:rPr>
          <w:rFonts w:eastAsia="Calibri"/>
          <w:b w:val="0"/>
          <w:sz w:val="24"/>
          <w:szCs w:val="24"/>
        </w:rPr>
        <w:t>Губаревского сельского</w:t>
      </w:r>
      <w:r w:rsidR="001B343D" w:rsidRPr="00AD20DF">
        <w:rPr>
          <w:rFonts w:eastAsia="Calibri"/>
          <w:b w:val="0"/>
          <w:sz w:val="24"/>
          <w:szCs w:val="24"/>
        </w:rPr>
        <w:t xml:space="preserve"> поселения. </w:t>
      </w:r>
    </w:p>
    <w:p w:rsidR="008847E0" w:rsidRPr="00D60E70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AD20DF">
        <w:rPr>
          <w:rFonts w:eastAsia="Calibri"/>
          <w:b w:val="0"/>
          <w:sz w:val="24"/>
          <w:szCs w:val="24"/>
        </w:rPr>
        <w:t xml:space="preserve">6. </w:t>
      </w:r>
      <w:proofErr w:type="gramStart"/>
      <w:r w:rsidRPr="00AD20DF">
        <w:rPr>
          <w:rFonts w:eastAsia="Calibri"/>
          <w:b w:val="0"/>
          <w:sz w:val="24"/>
          <w:szCs w:val="24"/>
        </w:rPr>
        <w:t xml:space="preserve">Решение </w:t>
      </w:r>
      <w:r w:rsidR="001B2239" w:rsidRPr="00AD20DF">
        <w:rPr>
          <w:rFonts w:eastAsia="Calibri"/>
          <w:b w:val="0"/>
          <w:sz w:val="24"/>
          <w:szCs w:val="24"/>
        </w:rPr>
        <w:t xml:space="preserve">Совета народных депутатов </w:t>
      </w:r>
      <w:r w:rsidR="00AD20DF">
        <w:rPr>
          <w:rFonts w:eastAsia="Calibri"/>
          <w:b w:val="0"/>
          <w:sz w:val="24"/>
          <w:szCs w:val="24"/>
        </w:rPr>
        <w:t>Губаревского сельского</w:t>
      </w:r>
      <w:r w:rsidR="001B2239" w:rsidRPr="00AD20DF">
        <w:rPr>
          <w:rFonts w:eastAsia="Calibri"/>
          <w:b w:val="0"/>
          <w:sz w:val="24"/>
          <w:szCs w:val="24"/>
        </w:rPr>
        <w:t xml:space="preserve"> поселения </w:t>
      </w:r>
      <w:r w:rsidRPr="00AD20DF">
        <w:rPr>
          <w:rFonts w:eastAsia="Calibri"/>
          <w:b w:val="0"/>
          <w:sz w:val="24"/>
          <w:szCs w:val="24"/>
        </w:rPr>
        <w:t>о применении к лицу, замещающему</w:t>
      </w:r>
      <w:r w:rsidRPr="00D60E70">
        <w:rPr>
          <w:rFonts w:eastAsia="Calibri"/>
          <w:b w:val="0"/>
          <w:sz w:val="24"/>
          <w:szCs w:val="24"/>
        </w:rPr>
        <w:t xml:space="preserve"> муниципальную должность, мер ответственности принимается в течение месяца со дня поступления в Совет народных депутатов </w:t>
      </w:r>
      <w:r w:rsidR="00AD20DF">
        <w:rPr>
          <w:rFonts w:eastAsia="Calibri"/>
          <w:b w:val="0"/>
          <w:sz w:val="24"/>
          <w:szCs w:val="24"/>
        </w:rPr>
        <w:t>Губаревского сельского</w:t>
      </w:r>
      <w:r w:rsidRPr="00AD20DF">
        <w:rPr>
          <w:rFonts w:eastAsia="Calibri"/>
          <w:b w:val="0"/>
          <w:sz w:val="24"/>
          <w:szCs w:val="24"/>
        </w:rPr>
        <w:t xml:space="preserve"> поселения</w:t>
      </w:r>
      <w:r w:rsidR="0084397E" w:rsidRPr="00D60E70">
        <w:rPr>
          <w:rFonts w:eastAsia="Calibri"/>
          <w:b w:val="0"/>
          <w:sz w:val="24"/>
          <w:szCs w:val="24"/>
        </w:rPr>
        <w:t xml:space="preserve"> доклада или </w:t>
      </w:r>
      <w:r w:rsidR="000F032A" w:rsidRPr="00D60E70">
        <w:rPr>
          <w:rFonts w:eastAsia="Calibri"/>
          <w:b w:val="0"/>
          <w:sz w:val="24"/>
          <w:szCs w:val="24"/>
        </w:rPr>
        <w:t>протокола комиссии по соблюдению требований к должностному поведению и урегулированию конфликта интересов</w:t>
      </w:r>
      <w:r w:rsidRPr="00D60E70">
        <w:rPr>
          <w:rFonts w:eastAsia="Calibri"/>
          <w:b w:val="0"/>
          <w:sz w:val="24"/>
          <w:szCs w:val="24"/>
        </w:rPr>
        <w:t>, не считая периода временной нетрудоспособности лица, замещающего муниципальную должность</w:t>
      </w:r>
      <w:r w:rsidR="003525AA" w:rsidRPr="00D60E70">
        <w:rPr>
          <w:rFonts w:eastAsia="Calibri"/>
          <w:b w:val="0"/>
          <w:sz w:val="24"/>
          <w:szCs w:val="24"/>
        </w:rPr>
        <w:t xml:space="preserve">, а также </w:t>
      </w:r>
      <w:r w:rsidRPr="00D60E70">
        <w:rPr>
          <w:rFonts w:eastAsia="Calibri"/>
          <w:b w:val="0"/>
          <w:sz w:val="24"/>
          <w:szCs w:val="24"/>
        </w:rPr>
        <w:t>пребывания его в отпуске.</w:t>
      </w:r>
      <w:proofErr w:type="gramEnd"/>
    </w:p>
    <w:p w:rsidR="00F24A36" w:rsidRPr="00D60E70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b w:val="0"/>
          <w:sz w:val="24"/>
          <w:szCs w:val="24"/>
        </w:rPr>
      </w:pPr>
      <w:r w:rsidRPr="00D60E70">
        <w:rPr>
          <w:rFonts w:eastAsia="Calibri"/>
          <w:b w:val="0"/>
          <w:sz w:val="24"/>
          <w:szCs w:val="24"/>
        </w:rPr>
        <w:t xml:space="preserve">7. В решении о применении к лицу, замещающему муниципальную должность, мер ответственности </w:t>
      </w:r>
      <w:proofErr w:type="gramStart"/>
      <w:r w:rsidR="001A657A" w:rsidRPr="00D60E70">
        <w:rPr>
          <w:rFonts w:eastAsia="Calibri"/>
          <w:b w:val="0"/>
          <w:sz w:val="24"/>
          <w:szCs w:val="24"/>
        </w:rPr>
        <w:t>указываются</w:t>
      </w:r>
      <w:proofErr w:type="gramEnd"/>
      <w:r w:rsidR="001A657A" w:rsidRPr="00D60E70">
        <w:rPr>
          <w:rFonts w:eastAsia="Calibri"/>
          <w:b w:val="0"/>
          <w:sz w:val="24"/>
          <w:szCs w:val="24"/>
        </w:rPr>
        <w:t xml:space="preserve"> основание его </w:t>
      </w:r>
      <w:r w:rsidRPr="00D60E70">
        <w:rPr>
          <w:rFonts w:eastAsia="Calibri"/>
          <w:b w:val="0"/>
          <w:sz w:val="24"/>
          <w:szCs w:val="24"/>
        </w:rPr>
        <w:t xml:space="preserve">применения </w:t>
      </w:r>
      <w:r w:rsidR="001A657A" w:rsidRPr="00D60E70">
        <w:rPr>
          <w:rFonts w:eastAsia="Calibri"/>
          <w:b w:val="0"/>
          <w:sz w:val="24"/>
          <w:szCs w:val="24"/>
        </w:rPr>
        <w:t xml:space="preserve">и соответствующий пункт </w:t>
      </w:r>
      <w:r w:rsidRPr="00D60E70">
        <w:rPr>
          <w:rFonts w:eastAsia="Calibri"/>
          <w:b w:val="0"/>
          <w:sz w:val="24"/>
          <w:szCs w:val="24"/>
        </w:rPr>
        <w:t xml:space="preserve">части 7.3-1 статьи 40 </w:t>
      </w:r>
      <w:r w:rsidR="001A657A" w:rsidRPr="00D60E70">
        <w:rPr>
          <w:rFonts w:eastAsia="Calibri"/>
          <w:b w:val="0"/>
          <w:sz w:val="24"/>
          <w:szCs w:val="24"/>
        </w:rPr>
        <w:t xml:space="preserve">Федерального закона </w:t>
      </w:r>
      <w:r w:rsidRPr="00D60E70">
        <w:rPr>
          <w:b w:val="0"/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D60E70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D60E70">
        <w:rPr>
          <w:b w:val="0"/>
          <w:sz w:val="24"/>
          <w:szCs w:val="24"/>
        </w:rPr>
        <w:t>8.</w:t>
      </w:r>
      <w:r w:rsidR="00D60E70">
        <w:rPr>
          <w:b w:val="0"/>
          <w:sz w:val="24"/>
          <w:szCs w:val="24"/>
        </w:rPr>
        <w:t xml:space="preserve"> </w:t>
      </w:r>
      <w:r w:rsidRPr="00D60E70">
        <w:rPr>
          <w:rFonts w:eastAsia="Calibri"/>
          <w:b w:val="0"/>
          <w:sz w:val="24"/>
          <w:szCs w:val="24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</w:t>
      </w:r>
      <w:r w:rsidR="00D60E70">
        <w:rPr>
          <w:rFonts w:eastAsia="Calibri"/>
          <w:b w:val="0"/>
          <w:sz w:val="24"/>
          <w:szCs w:val="24"/>
        </w:rPr>
        <w:t xml:space="preserve"> </w:t>
      </w:r>
      <w:r w:rsidRPr="00D60E70">
        <w:rPr>
          <w:rFonts w:eastAsia="Calibri"/>
          <w:b w:val="0"/>
          <w:sz w:val="24"/>
          <w:szCs w:val="24"/>
        </w:rPr>
        <w:t>ему выдается надлежащим образом заверенная копия решения о применении к нему мер ответственности.</w:t>
      </w:r>
    </w:p>
    <w:p w:rsidR="00C468AC" w:rsidRPr="00D60E70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D60E70">
        <w:rPr>
          <w:rFonts w:eastAsia="Calibri"/>
          <w:b w:val="0"/>
          <w:sz w:val="24"/>
          <w:szCs w:val="24"/>
        </w:rPr>
        <w:t xml:space="preserve">9. </w:t>
      </w:r>
      <w:proofErr w:type="gramStart"/>
      <w:r w:rsidRPr="00D60E70">
        <w:rPr>
          <w:rFonts w:eastAsia="Calibri"/>
          <w:b w:val="0"/>
          <w:sz w:val="24"/>
          <w:szCs w:val="24"/>
        </w:rPr>
        <w:t xml:space="preserve">В случае </w:t>
      </w:r>
      <w:r w:rsidR="00F55424" w:rsidRPr="00D60E70">
        <w:rPr>
          <w:rFonts w:eastAsia="Calibri"/>
          <w:b w:val="0"/>
          <w:sz w:val="24"/>
          <w:szCs w:val="24"/>
        </w:rPr>
        <w:t xml:space="preserve">если решение о применении мер ответственности </w:t>
      </w:r>
      <w:r w:rsidRPr="00D60E70">
        <w:rPr>
          <w:rFonts w:eastAsia="Calibri"/>
          <w:b w:val="0"/>
          <w:sz w:val="24"/>
          <w:szCs w:val="24"/>
        </w:rPr>
        <w:t xml:space="preserve">невозможно довести до сведения </w:t>
      </w:r>
      <w:r w:rsidR="00F55424" w:rsidRPr="00D60E70">
        <w:rPr>
          <w:rFonts w:eastAsia="Calibri"/>
          <w:b w:val="0"/>
          <w:sz w:val="24"/>
          <w:szCs w:val="24"/>
        </w:rPr>
        <w:t xml:space="preserve">лица, замещающего муниципальную должность, </w:t>
      </w:r>
      <w:r w:rsidRPr="00D60E70">
        <w:rPr>
          <w:rFonts w:eastAsia="Calibri"/>
          <w:b w:val="0"/>
          <w:sz w:val="24"/>
          <w:szCs w:val="24"/>
        </w:rPr>
        <w:t xml:space="preserve">или указанное лицо отказывается ознакомиться с </w:t>
      </w:r>
      <w:r w:rsidR="00F55424" w:rsidRPr="00D60E70">
        <w:rPr>
          <w:rFonts w:eastAsia="Calibri"/>
          <w:b w:val="0"/>
          <w:sz w:val="24"/>
          <w:szCs w:val="24"/>
        </w:rPr>
        <w:t xml:space="preserve">решением </w:t>
      </w:r>
      <w:r w:rsidRPr="00D60E70">
        <w:rPr>
          <w:rFonts w:eastAsia="Calibri"/>
          <w:b w:val="0"/>
          <w:sz w:val="24"/>
          <w:szCs w:val="24"/>
        </w:rPr>
        <w:t xml:space="preserve">под роспись, </w:t>
      </w:r>
      <w:r w:rsidR="001B2239" w:rsidRPr="00D60E70">
        <w:rPr>
          <w:rFonts w:eastAsia="Calibri"/>
          <w:b w:val="0"/>
          <w:sz w:val="24"/>
          <w:szCs w:val="24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D60E70">
        <w:rPr>
          <w:rFonts w:eastAsia="Calibri"/>
          <w:b w:val="0"/>
          <w:sz w:val="24"/>
          <w:szCs w:val="24"/>
        </w:rPr>
        <w:t>составляется акт об отказе в ознакомлении лица</w:t>
      </w:r>
      <w:r w:rsidR="00F55424" w:rsidRPr="00D60E70">
        <w:rPr>
          <w:rFonts w:eastAsia="Calibri"/>
          <w:b w:val="0"/>
          <w:sz w:val="24"/>
          <w:szCs w:val="24"/>
        </w:rPr>
        <w:t>, замещающего муниципальную должность,</w:t>
      </w:r>
      <w:r w:rsidRPr="00D60E70">
        <w:rPr>
          <w:rFonts w:eastAsia="Calibri"/>
          <w:b w:val="0"/>
          <w:sz w:val="24"/>
          <w:szCs w:val="24"/>
        </w:rPr>
        <w:t xml:space="preserve"> с </w:t>
      </w:r>
      <w:r w:rsidR="00F55424" w:rsidRPr="00D60E70">
        <w:rPr>
          <w:rFonts w:eastAsia="Calibri"/>
          <w:b w:val="0"/>
          <w:sz w:val="24"/>
          <w:szCs w:val="24"/>
        </w:rPr>
        <w:t xml:space="preserve">решением о применении к нему мер ответственности </w:t>
      </w:r>
      <w:r w:rsidRPr="00D60E70">
        <w:rPr>
          <w:rFonts w:eastAsia="Calibri"/>
          <w:b w:val="0"/>
          <w:sz w:val="24"/>
          <w:szCs w:val="24"/>
        </w:rPr>
        <w:t xml:space="preserve">или о невозможности </w:t>
      </w:r>
      <w:r w:rsidR="00841641" w:rsidRPr="00D60E70">
        <w:rPr>
          <w:rFonts w:eastAsia="Calibri"/>
          <w:b w:val="0"/>
          <w:sz w:val="24"/>
          <w:szCs w:val="24"/>
        </w:rPr>
        <w:t xml:space="preserve">его </w:t>
      </w:r>
      <w:r w:rsidRPr="00D60E70">
        <w:rPr>
          <w:rFonts w:eastAsia="Calibri"/>
          <w:b w:val="0"/>
          <w:sz w:val="24"/>
          <w:szCs w:val="24"/>
        </w:rPr>
        <w:t>уведомления</w:t>
      </w:r>
      <w:proofErr w:type="gramEnd"/>
      <w:r w:rsidRPr="00D60E70">
        <w:rPr>
          <w:rFonts w:eastAsia="Calibri"/>
          <w:b w:val="0"/>
          <w:sz w:val="24"/>
          <w:szCs w:val="24"/>
        </w:rPr>
        <w:t xml:space="preserve"> о</w:t>
      </w:r>
      <w:r w:rsidR="00F55424" w:rsidRPr="00D60E70">
        <w:rPr>
          <w:rFonts w:eastAsia="Calibri"/>
          <w:b w:val="0"/>
          <w:sz w:val="24"/>
          <w:szCs w:val="24"/>
        </w:rPr>
        <w:t xml:space="preserve"> </w:t>
      </w:r>
      <w:r w:rsidR="00841641" w:rsidRPr="00D60E70">
        <w:rPr>
          <w:rFonts w:eastAsia="Calibri"/>
          <w:b w:val="0"/>
          <w:sz w:val="24"/>
          <w:szCs w:val="24"/>
        </w:rPr>
        <w:t>таком решении.</w:t>
      </w:r>
      <w:r w:rsidR="00F55424" w:rsidRPr="00D60E70">
        <w:rPr>
          <w:rFonts w:eastAsia="Calibri"/>
          <w:b w:val="0"/>
          <w:sz w:val="24"/>
          <w:szCs w:val="24"/>
        </w:rPr>
        <w:t xml:space="preserve"> </w:t>
      </w:r>
    </w:p>
    <w:p w:rsidR="005B4D43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D60E70">
        <w:rPr>
          <w:b w:val="0"/>
          <w:sz w:val="24"/>
          <w:szCs w:val="24"/>
        </w:rPr>
        <w:t xml:space="preserve">10. </w:t>
      </w:r>
      <w:r w:rsidR="005B4D43" w:rsidRPr="00D60E70">
        <w:rPr>
          <w:b w:val="0"/>
          <w:sz w:val="24"/>
          <w:szCs w:val="24"/>
        </w:rPr>
        <w:t xml:space="preserve">Лицо, замещающее муниципальную должность, вправе обжаловать решение </w:t>
      </w:r>
      <w:r w:rsidRPr="00D60E70">
        <w:rPr>
          <w:b w:val="0"/>
          <w:sz w:val="24"/>
          <w:szCs w:val="24"/>
        </w:rPr>
        <w:t xml:space="preserve">о применении к нему мер ответственности </w:t>
      </w:r>
      <w:r w:rsidR="005B4D43" w:rsidRPr="00D60E70">
        <w:rPr>
          <w:b w:val="0"/>
          <w:sz w:val="24"/>
          <w:szCs w:val="24"/>
        </w:rPr>
        <w:t>в судебном поря</w:t>
      </w:r>
      <w:r w:rsidR="005B4D43" w:rsidRPr="001872E6">
        <w:rPr>
          <w:rFonts w:ascii="Times New Roman" w:hAnsi="Times New Roman" w:cs="Times New Roman"/>
          <w:b w:val="0"/>
          <w:sz w:val="28"/>
        </w:rPr>
        <w:t>дке.</w:t>
      </w:r>
      <w:bookmarkStart w:id="0" w:name="_GoBack"/>
      <w:bookmarkEnd w:id="0"/>
    </w:p>
    <w:p w:rsidR="00592319" w:rsidRDefault="00592319">
      <w:pPr>
        <w:ind w:firstLine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592319" w:rsidRDefault="0059231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</w:p>
    <w:tbl>
      <w:tblPr>
        <w:tblW w:w="10314" w:type="dxa"/>
        <w:tblLook w:val="04A0"/>
      </w:tblPr>
      <w:tblGrid>
        <w:gridCol w:w="5070"/>
        <w:gridCol w:w="4677"/>
        <w:gridCol w:w="567"/>
      </w:tblGrid>
      <w:tr w:rsidR="00592319" w:rsidRPr="00B6224E" w:rsidTr="001A4153">
        <w:trPr>
          <w:gridAfter w:val="1"/>
          <w:wAfter w:w="567" w:type="dxa"/>
        </w:trPr>
        <w:tc>
          <w:tcPr>
            <w:tcW w:w="5070" w:type="dxa"/>
          </w:tcPr>
          <w:p w:rsidR="00592319" w:rsidRPr="00B6224E" w:rsidRDefault="00592319" w:rsidP="00AD39A9">
            <w:pPr>
              <w:jc w:val="center"/>
              <w:rPr>
                <w:rFonts w:cs="Arial"/>
              </w:rPr>
            </w:pPr>
          </w:p>
        </w:tc>
        <w:tc>
          <w:tcPr>
            <w:tcW w:w="4677" w:type="dxa"/>
          </w:tcPr>
          <w:p w:rsidR="00592319" w:rsidRPr="00B6224E" w:rsidRDefault="00592319" w:rsidP="00AD39A9">
            <w:pPr>
              <w:ind w:firstLine="0"/>
              <w:rPr>
                <w:rFonts w:cs="Arial"/>
              </w:rPr>
            </w:pPr>
            <w:r w:rsidRPr="00B6224E">
              <w:rPr>
                <w:rFonts w:cs="Arial"/>
              </w:rPr>
              <w:t xml:space="preserve">Глава Губаревского сельского поселения Семилукского муниципального района </w:t>
            </w:r>
            <w:proofErr w:type="spellStart"/>
            <w:r w:rsidRPr="00B6224E">
              <w:rPr>
                <w:rFonts w:cs="Arial"/>
              </w:rPr>
              <w:t>_____________Е.В.Лавлинская</w:t>
            </w:r>
            <w:proofErr w:type="spellEnd"/>
          </w:p>
        </w:tc>
      </w:tr>
      <w:tr w:rsidR="00592319" w:rsidRPr="00B6224E" w:rsidTr="00AD39A9">
        <w:tc>
          <w:tcPr>
            <w:tcW w:w="5070" w:type="dxa"/>
          </w:tcPr>
          <w:p w:rsidR="00592319" w:rsidRPr="00B6224E" w:rsidRDefault="00592319" w:rsidP="00AD39A9">
            <w:pPr>
              <w:jc w:val="center"/>
              <w:rPr>
                <w:rFonts w:cs="Arial"/>
              </w:rPr>
            </w:pPr>
          </w:p>
        </w:tc>
        <w:tc>
          <w:tcPr>
            <w:tcW w:w="5244" w:type="dxa"/>
            <w:gridSpan w:val="2"/>
          </w:tcPr>
          <w:p w:rsidR="00592319" w:rsidRPr="00B6224E" w:rsidRDefault="009C7EA9" w:rsidP="00AD39A9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="00592319">
              <w:rPr>
                <w:rFonts w:cs="Arial"/>
              </w:rPr>
              <w:t>.10</w:t>
            </w:r>
            <w:r w:rsidR="00592319" w:rsidRPr="00B6224E">
              <w:rPr>
                <w:rFonts w:cs="Arial"/>
              </w:rPr>
              <w:t xml:space="preserve">.2019 </w:t>
            </w:r>
          </w:p>
          <w:p w:rsidR="00592319" w:rsidRPr="00B6224E" w:rsidRDefault="00592319" w:rsidP="00AD39A9">
            <w:pPr>
              <w:rPr>
                <w:rFonts w:cs="Arial"/>
              </w:rPr>
            </w:pPr>
          </w:p>
        </w:tc>
      </w:tr>
    </w:tbl>
    <w:p w:rsidR="00592319" w:rsidRPr="00B6224E" w:rsidRDefault="00592319" w:rsidP="00592319">
      <w:pPr>
        <w:ind w:firstLine="709"/>
        <w:jc w:val="center"/>
        <w:rPr>
          <w:rFonts w:cs="Arial"/>
        </w:rPr>
      </w:pPr>
      <w:r w:rsidRPr="00B6224E">
        <w:rPr>
          <w:rFonts w:cs="Arial"/>
        </w:rPr>
        <w:t>АКТ</w:t>
      </w:r>
    </w:p>
    <w:p w:rsidR="00592319" w:rsidRPr="00B6224E" w:rsidRDefault="00592319" w:rsidP="00592319">
      <w:pPr>
        <w:tabs>
          <w:tab w:val="left" w:pos="3760"/>
        </w:tabs>
        <w:ind w:firstLine="709"/>
        <w:rPr>
          <w:rFonts w:cs="Arial"/>
        </w:rPr>
      </w:pPr>
      <w:r w:rsidRPr="00B6224E">
        <w:rPr>
          <w:rFonts w:cs="Arial"/>
        </w:rPr>
        <w:t>Об обнародовании решения Совета народных депутатов Губаревского сельского поселения Семилукского муниципального района Воронежской области</w:t>
      </w:r>
    </w:p>
    <w:p w:rsidR="00592319" w:rsidRPr="00B6224E" w:rsidRDefault="00592319" w:rsidP="00592319">
      <w:pPr>
        <w:tabs>
          <w:tab w:val="left" w:pos="3760"/>
        </w:tabs>
        <w:ind w:firstLine="709"/>
        <w:rPr>
          <w:rFonts w:cs="Arial"/>
        </w:rPr>
      </w:pPr>
      <w:r w:rsidRPr="00B6224E">
        <w:rPr>
          <w:rFonts w:cs="Arial"/>
        </w:rPr>
        <w:t xml:space="preserve">с. </w:t>
      </w:r>
      <w:proofErr w:type="spellStart"/>
      <w:r w:rsidRPr="00B6224E">
        <w:rPr>
          <w:rFonts w:cs="Arial"/>
        </w:rPr>
        <w:t>Губарево</w:t>
      </w:r>
      <w:proofErr w:type="spellEnd"/>
      <w:r w:rsidRPr="00B6224E">
        <w:rPr>
          <w:rFonts w:cs="Arial"/>
        </w:rPr>
        <w:t xml:space="preserve"> </w:t>
      </w:r>
    </w:p>
    <w:p w:rsidR="00592319" w:rsidRPr="00B6224E" w:rsidRDefault="00592319" w:rsidP="00592319">
      <w:pPr>
        <w:ind w:firstLine="709"/>
        <w:rPr>
          <w:rFonts w:cs="Arial"/>
        </w:rPr>
      </w:pPr>
      <w:r w:rsidRPr="00B6224E">
        <w:rPr>
          <w:rFonts w:cs="Arial"/>
        </w:rPr>
        <w:t>Мы, нижеподписавшиеся:</w:t>
      </w:r>
    </w:p>
    <w:p w:rsidR="00592319" w:rsidRPr="00B6224E" w:rsidRDefault="00592319" w:rsidP="00592319">
      <w:pPr>
        <w:ind w:firstLine="709"/>
        <w:rPr>
          <w:rFonts w:cs="Arial"/>
        </w:rPr>
      </w:pPr>
    </w:p>
    <w:p w:rsidR="00592319" w:rsidRPr="00B6224E" w:rsidRDefault="00592319" w:rsidP="00592319">
      <w:pPr>
        <w:ind w:firstLine="709"/>
        <w:rPr>
          <w:rFonts w:cs="Arial"/>
        </w:rPr>
      </w:pPr>
      <w:r w:rsidRPr="00B6224E">
        <w:rPr>
          <w:rFonts w:cs="Arial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 w:rsidRPr="00B6224E">
        <w:rPr>
          <w:rFonts w:cs="Arial"/>
        </w:rPr>
        <w:t>Губарево</w:t>
      </w:r>
      <w:proofErr w:type="spellEnd"/>
      <w:r w:rsidRPr="00B6224E">
        <w:rPr>
          <w:rFonts w:cs="Arial"/>
        </w:rPr>
        <w:t>, ул</w:t>
      </w:r>
      <w:proofErr w:type="gramStart"/>
      <w:r w:rsidRPr="00B6224E">
        <w:rPr>
          <w:rFonts w:cs="Arial"/>
        </w:rPr>
        <w:t>.М</w:t>
      </w:r>
      <w:proofErr w:type="gramEnd"/>
      <w:r w:rsidRPr="00B6224E">
        <w:rPr>
          <w:rFonts w:cs="Arial"/>
        </w:rPr>
        <w:t>олодежная д.8/1.</w:t>
      </w:r>
    </w:p>
    <w:p w:rsidR="00592319" w:rsidRPr="00B6224E" w:rsidRDefault="00592319" w:rsidP="00592319">
      <w:pPr>
        <w:ind w:firstLine="709"/>
        <w:rPr>
          <w:rFonts w:cs="Arial"/>
        </w:rPr>
      </w:pPr>
      <w:proofErr w:type="spellStart"/>
      <w:r w:rsidRPr="00B6224E">
        <w:rPr>
          <w:rFonts w:cs="Arial"/>
        </w:rPr>
        <w:t>Лавлинская</w:t>
      </w:r>
      <w:proofErr w:type="spellEnd"/>
      <w:r w:rsidRPr="00B6224E">
        <w:rPr>
          <w:rFonts w:cs="Arial"/>
        </w:rPr>
        <w:t xml:space="preserve"> Любовь Николаевна – специалист первой категории администрации Губаревского сельского поселения, 1965 года рождения, зарегистрированная по адресу: село </w:t>
      </w:r>
      <w:proofErr w:type="spellStart"/>
      <w:r w:rsidRPr="00B6224E">
        <w:rPr>
          <w:rFonts w:cs="Arial"/>
        </w:rPr>
        <w:t>Губарево</w:t>
      </w:r>
      <w:proofErr w:type="spellEnd"/>
      <w:r w:rsidRPr="00B6224E">
        <w:rPr>
          <w:rFonts w:cs="Arial"/>
        </w:rPr>
        <w:t>, пер</w:t>
      </w:r>
      <w:proofErr w:type="gramStart"/>
      <w:r w:rsidRPr="00B6224E">
        <w:rPr>
          <w:rFonts w:cs="Arial"/>
        </w:rPr>
        <w:t>.З</w:t>
      </w:r>
      <w:proofErr w:type="gramEnd"/>
      <w:r w:rsidRPr="00B6224E">
        <w:rPr>
          <w:rFonts w:cs="Arial"/>
        </w:rPr>
        <w:t>еленый дом 3</w:t>
      </w:r>
    </w:p>
    <w:p w:rsidR="00592319" w:rsidRPr="00B6224E" w:rsidRDefault="00592319" w:rsidP="00592319">
      <w:pPr>
        <w:ind w:firstLine="709"/>
        <w:rPr>
          <w:rFonts w:cs="Arial"/>
        </w:rPr>
      </w:pPr>
      <w:r w:rsidRPr="00B6224E">
        <w:rPr>
          <w:rFonts w:cs="Arial"/>
        </w:rPr>
        <w:t xml:space="preserve">Дубина Вероника Сергеевна– </w:t>
      </w:r>
      <w:proofErr w:type="gramStart"/>
      <w:r w:rsidRPr="00B6224E">
        <w:rPr>
          <w:rFonts w:cs="Arial"/>
        </w:rPr>
        <w:t>ин</w:t>
      </w:r>
      <w:proofErr w:type="gramEnd"/>
      <w:r w:rsidRPr="00B6224E">
        <w:rPr>
          <w:rFonts w:cs="Arial"/>
        </w:rPr>
        <w:t xml:space="preserve">спектор администрации Губаревского сельского поселения, 1987 года рождения, зарегистрированная по адресу: село </w:t>
      </w:r>
      <w:proofErr w:type="spellStart"/>
      <w:r w:rsidRPr="00B6224E">
        <w:rPr>
          <w:rFonts w:cs="Arial"/>
        </w:rPr>
        <w:t>Губарево</w:t>
      </w:r>
      <w:proofErr w:type="spellEnd"/>
      <w:r w:rsidRPr="00B6224E">
        <w:rPr>
          <w:rFonts w:cs="Arial"/>
        </w:rPr>
        <w:t xml:space="preserve"> улица Пушкинская , д.13</w:t>
      </w:r>
    </w:p>
    <w:p w:rsidR="00592319" w:rsidRPr="00565581" w:rsidRDefault="00592319" w:rsidP="00592319">
      <w:pPr>
        <w:pStyle w:val="af1"/>
        <w:jc w:val="both"/>
        <w:rPr>
          <w:rFonts w:ascii="Arial" w:hAnsi="Arial" w:cs="Arial"/>
          <w:sz w:val="24"/>
          <w:szCs w:val="24"/>
        </w:rPr>
      </w:pPr>
      <w:r w:rsidRPr="00B6224E">
        <w:rPr>
          <w:rFonts w:ascii="Arial" w:hAnsi="Arial" w:cs="Arial"/>
          <w:sz w:val="24"/>
          <w:szCs w:val="24"/>
        </w:rPr>
        <w:t xml:space="preserve">составили настоящий акт о том, что </w:t>
      </w:r>
      <w:r w:rsidR="009C7EA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.10</w:t>
      </w:r>
      <w:r w:rsidRPr="00B6224E">
        <w:rPr>
          <w:rFonts w:ascii="Arial" w:hAnsi="Arial" w:cs="Arial"/>
          <w:sz w:val="24"/>
          <w:szCs w:val="24"/>
        </w:rPr>
        <w:t xml:space="preserve">.2019 года на стендах в зданиях администрации Губаревского сельского поселения по адресу: село </w:t>
      </w:r>
      <w:proofErr w:type="spellStart"/>
      <w:r w:rsidRPr="00B6224E">
        <w:rPr>
          <w:rFonts w:ascii="Arial" w:hAnsi="Arial" w:cs="Arial"/>
          <w:sz w:val="24"/>
          <w:szCs w:val="24"/>
        </w:rPr>
        <w:t>Губарево</w:t>
      </w:r>
      <w:proofErr w:type="spellEnd"/>
      <w:r w:rsidRPr="00B6224E">
        <w:rPr>
          <w:rFonts w:ascii="Arial" w:hAnsi="Arial" w:cs="Arial"/>
          <w:sz w:val="24"/>
          <w:szCs w:val="24"/>
        </w:rPr>
        <w:t xml:space="preserve"> улица Вислевского,47; </w:t>
      </w:r>
      <w:proofErr w:type="gramStart"/>
      <w:r w:rsidRPr="00B6224E">
        <w:rPr>
          <w:rFonts w:ascii="Arial" w:hAnsi="Arial" w:cs="Arial"/>
          <w:sz w:val="24"/>
          <w:szCs w:val="24"/>
        </w:rPr>
        <w:t xml:space="preserve">МКУК </w:t>
      </w:r>
      <w:proofErr w:type="spellStart"/>
      <w:r w:rsidRPr="00B6224E">
        <w:rPr>
          <w:rFonts w:ascii="Arial" w:hAnsi="Arial" w:cs="Arial"/>
          <w:sz w:val="24"/>
          <w:szCs w:val="24"/>
        </w:rPr>
        <w:t>Губаревский</w:t>
      </w:r>
      <w:proofErr w:type="spellEnd"/>
      <w:r w:rsidRPr="00B6224E">
        <w:rPr>
          <w:rFonts w:ascii="Arial" w:hAnsi="Arial" w:cs="Arial"/>
          <w:sz w:val="24"/>
          <w:szCs w:val="24"/>
        </w:rPr>
        <w:t xml:space="preserve"> сельский Дом культуры по адресу: село </w:t>
      </w:r>
      <w:proofErr w:type="spellStart"/>
      <w:r w:rsidRPr="00B6224E">
        <w:rPr>
          <w:rFonts w:ascii="Arial" w:hAnsi="Arial" w:cs="Arial"/>
          <w:sz w:val="24"/>
          <w:szCs w:val="24"/>
        </w:rPr>
        <w:t>Губарево</w:t>
      </w:r>
      <w:proofErr w:type="spellEnd"/>
      <w:r w:rsidRPr="00B6224E">
        <w:rPr>
          <w:rFonts w:ascii="Arial" w:hAnsi="Arial" w:cs="Arial"/>
          <w:sz w:val="24"/>
          <w:szCs w:val="24"/>
        </w:rPr>
        <w:t xml:space="preserve"> улица </w:t>
      </w:r>
      <w:proofErr w:type="spellStart"/>
      <w:r w:rsidRPr="00B6224E">
        <w:rPr>
          <w:rFonts w:ascii="Arial" w:hAnsi="Arial" w:cs="Arial"/>
          <w:sz w:val="24"/>
          <w:szCs w:val="24"/>
        </w:rPr>
        <w:t>Вислевского</w:t>
      </w:r>
      <w:proofErr w:type="spellEnd"/>
      <w:r w:rsidRPr="00B6224E">
        <w:rPr>
          <w:rFonts w:ascii="Arial" w:hAnsi="Arial" w:cs="Arial"/>
          <w:sz w:val="24"/>
          <w:szCs w:val="24"/>
        </w:rPr>
        <w:t xml:space="preserve"> 65 разместили копию решения Совета народных депутатов Губаревского сельского поселения от </w:t>
      </w:r>
      <w:r w:rsidR="009C7EA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.10.2019г. № 81</w:t>
      </w:r>
      <w:r w:rsidRPr="00B6224E">
        <w:rPr>
          <w:rFonts w:ascii="Arial" w:hAnsi="Arial" w:cs="Arial"/>
          <w:sz w:val="24"/>
          <w:szCs w:val="24"/>
        </w:rPr>
        <w:t xml:space="preserve"> </w:t>
      </w:r>
      <w:r w:rsidRPr="00565581">
        <w:rPr>
          <w:rFonts w:ascii="Arial" w:hAnsi="Arial" w:cs="Arial"/>
          <w:sz w:val="24"/>
          <w:szCs w:val="24"/>
        </w:rPr>
        <w:t>«</w:t>
      </w:r>
      <w:r w:rsidR="007E0F5A">
        <w:rPr>
          <w:rFonts w:ascii="Arial" w:hAnsi="Arial" w:cs="Arial"/>
          <w:sz w:val="24"/>
          <w:szCs w:val="24"/>
        </w:rPr>
        <w:t xml:space="preserve">Об утверждении </w:t>
      </w:r>
      <w:r w:rsidR="007E0F5A">
        <w:rPr>
          <w:rFonts w:ascii="Arial" w:hAnsi="Arial" w:cs="Arial"/>
          <w:bCs/>
          <w:kern w:val="28"/>
          <w:sz w:val="24"/>
          <w:szCs w:val="24"/>
        </w:rPr>
        <w:t>Порядка</w:t>
      </w:r>
      <w:r w:rsidR="007E0F5A" w:rsidRPr="00D60E70">
        <w:rPr>
          <w:rFonts w:ascii="Arial" w:hAnsi="Arial" w:cs="Arial"/>
          <w:bCs/>
          <w:kern w:val="28"/>
          <w:sz w:val="24"/>
          <w:szCs w:val="24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7E0F5A" w:rsidRPr="00D60E70">
        <w:rPr>
          <w:rFonts w:ascii="Arial" w:hAnsi="Arial" w:cs="Arial"/>
          <w:bCs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</w:t>
      </w:r>
      <w:proofErr w:type="gramEnd"/>
      <w:r w:rsidR="007E0F5A" w:rsidRPr="00D60E70">
        <w:rPr>
          <w:rFonts w:ascii="Arial" w:hAnsi="Arial" w:cs="Arial"/>
          <w:bCs/>
          <w:sz w:val="24"/>
          <w:szCs w:val="24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565581">
        <w:rPr>
          <w:rFonts w:ascii="Arial" w:hAnsi="Arial" w:cs="Arial"/>
          <w:sz w:val="24"/>
          <w:szCs w:val="24"/>
        </w:rPr>
        <w:t>»</w:t>
      </w:r>
    </w:p>
    <w:p w:rsidR="00592319" w:rsidRPr="00B6224E" w:rsidRDefault="00592319" w:rsidP="00592319">
      <w:pPr>
        <w:ind w:firstLine="709"/>
        <w:rPr>
          <w:rFonts w:cs="Arial"/>
        </w:rPr>
      </w:pPr>
      <w:r w:rsidRPr="00B6224E"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592319" w:rsidRPr="00B6224E" w:rsidRDefault="00592319" w:rsidP="007E0F5A">
      <w:pPr>
        <w:ind w:firstLine="0"/>
        <w:rPr>
          <w:rFonts w:cs="Arial"/>
        </w:rPr>
      </w:pPr>
    </w:p>
    <w:p w:rsidR="00592319" w:rsidRPr="00B6224E" w:rsidRDefault="00592319" w:rsidP="007E0F5A">
      <w:pPr>
        <w:ind w:firstLine="0"/>
        <w:rPr>
          <w:rFonts w:cs="Arial"/>
        </w:rPr>
      </w:pPr>
      <w:r w:rsidRPr="00B6224E">
        <w:rPr>
          <w:rFonts w:cs="Arial"/>
        </w:rPr>
        <w:t>Асунина Н.А. _________________________</w:t>
      </w:r>
    </w:p>
    <w:p w:rsidR="00592319" w:rsidRPr="00B6224E" w:rsidRDefault="00592319" w:rsidP="007E0F5A">
      <w:pPr>
        <w:ind w:firstLine="0"/>
        <w:rPr>
          <w:rFonts w:cs="Arial"/>
        </w:rPr>
      </w:pPr>
      <w:proofErr w:type="spellStart"/>
      <w:r w:rsidRPr="00B6224E">
        <w:rPr>
          <w:rFonts w:cs="Arial"/>
        </w:rPr>
        <w:t>Лавлинская</w:t>
      </w:r>
      <w:proofErr w:type="spellEnd"/>
      <w:r w:rsidRPr="00B6224E">
        <w:rPr>
          <w:rFonts w:cs="Arial"/>
        </w:rPr>
        <w:t xml:space="preserve"> Л.Н._______________________</w:t>
      </w:r>
    </w:p>
    <w:p w:rsidR="00592319" w:rsidRPr="00B6224E" w:rsidRDefault="00592319" w:rsidP="007E0F5A">
      <w:pPr>
        <w:ind w:firstLine="0"/>
        <w:rPr>
          <w:rFonts w:cs="Arial"/>
        </w:rPr>
      </w:pPr>
      <w:r w:rsidRPr="00B6224E">
        <w:rPr>
          <w:rFonts w:cs="Arial"/>
        </w:rPr>
        <w:t>Дубина В.С. __________________________</w:t>
      </w:r>
    </w:p>
    <w:p w:rsidR="00592319" w:rsidRPr="008A26BF" w:rsidRDefault="00592319" w:rsidP="007E0F5A">
      <w:pPr>
        <w:ind w:firstLine="0"/>
        <w:rPr>
          <w:rFonts w:cs="Arial"/>
        </w:rPr>
      </w:pPr>
    </w:p>
    <w:p w:rsidR="00592319" w:rsidRPr="001872E6" w:rsidRDefault="00592319" w:rsidP="007E0F5A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sz w:val="28"/>
        </w:rPr>
      </w:pPr>
    </w:p>
    <w:sectPr w:rsidR="00592319" w:rsidRPr="001872E6" w:rsidSect="00D60E7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05" w:rsidRDefault="00F13805">
      <w:r>
        <w:separator/>
      </w:r>
    </w:p>
  </w:endnote>
  <w:endnote w:type="continuationSeparator" w:id="0">
    <w:p w:rsidR="00F13805" w:rsidRDefault="00F1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05" w:rsidRDefault="00F13805">
      <w:r>
        <w:separator/>
      </w:r>
    </w:p>
  </w:footnote>
  <w:footnote w:type="continuationSeparator" w:id="0">
    <w:p w:rsidR="00F13805" w:rsidRDefault="00F13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10A7D"/>
    <w:rsid w:val="00021B88"/>
    <w:rsid w:val="000412AC"/>
    <w:rsid w:val="00041EE4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872E6"/>
    <w:rsid w:val="00195D59"/>
    <w:rsid w:val="001A4153"/>
    <w:rsid w:val="001A657A"/>
    <w:rsid w:val="001B2239"/>
    <w:rsid w:val="001B343D"/>
    <w:rsid w:val="001D4885"/>
    <w:rsid w:val="001E5049"/>
    <w:rsid w:val="00206BDB"/>
    <w:rsid w:val="002371F3"/>
    <w:rsid w:val="002600BB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2319"/>
    <w:rsid w:val="0059619F"/>
    <w:rsid w:val="005A7DF9"/>
    <w:rsid w:val="005B13BD"/>
    <w:rsid w:val="005B4D43"/>
    <w:rsid w:val="005C43A9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071D"/>
    <w:rsid w:val="006E72CB"/>
    <w:rsid w:val="0073605B"/>
    <w:rsid w:val="00747FEE"/>
    <w:rsid w:val="007632F3"/>
    <w:rsid w:val="00770FC3"/>
    <w:rsid w:val="007824A5"/>
    <w:rsid w:val="00794CDD"/>
    <w:rsid w:val="007C2BBF"/>
    <w:rsid w:val="007E0F5A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22FBC"/>
    <w:rsid w:val="009538B8"/>
    <w:rsid w:val="009A3363"/>
    <w:rsid w:val="009A6FDA"/>
    <w:rsid w:val="009B3985"/>
    <w:rsid w:val="009B42F0"/>
    <w:rsid w:val="009C7EA9"/>
    <w:rsid w:val="009E4AC4"/>
    <w:rsid w:val="009F5CCB"/>
    <w:rsid w:val="00A02E5B"/>
    <w:rsid w:val="00A13EDA"/>
    <w:rsid w:val="00A16E45"/>
    <w:rsid w:val="00A320F0"/>
    <w:rsid w:val="00A4405A"/>
    <w:rsid w:val="00A57940"/>
    <w:rsid w:val="00A77538"/>
    <w:rsid w:val="00A77DDE"/>
    <w:rsid w:val="00A81BA8"/>
    <w:rsid w:val="00A925B9"/>
    <w:rsid w:val="00AB4CA0"/>
    <w:rsid w:val="00AC10DA"/>
    <w:rsid w:val="00AC645D"/>
    <w:rsid w:val="00AD169B"/>
    <w:rsid w:val="00AD20DF"/>
    <w:rsid w:val="00AD5CA3"/>
    <w:rsid w:val="00AE5EAE"/>
    <w:rsid w:val="00AF66CC"/>
    <w:rsid w:val="00B10992"/>
    <w:rsid w:val="00B11655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43B23"/>
    <w:rsid w:val="00D60E70"/>
    <w:rsid w:val="00D6323C"/>
    <w:rsid w:val="00D667C5"/>
    <w:rsid w:val="00D77C29"/>
    <w:rsid w:val="00DA3A67"/>
    <w:rsid w:val="00DB3BE5"/>
    <w:rsid w:val="00DD603D"/>
    <w:rsid w:val="00DE326E"/>
    <w:rsid w:val="00DF04C4"/>
    <w:rsid w:val="00E25DD0"/>
    <w:rsid w:val="00E319A1"/>
    <w:rsid w:val="00E41950"/>
    <w:rsid w:val="00E745CA"/>
    <w:rsid w:val="00ED5CED"/>
    <w:rsid w:val="00EF329D"/>
    <w:rsid w:val="00EF3CC7"/>
    <w:rsid w:val="00EF5706"/>
    <w:rsid w:val="00EF6FA9"/>
    <w:rsid w:val="00F00E87"/>
    <w:rsid w:val="00F13805"/>
    <w:rsid w:val="00F174F5"/>
    <w:rsid w:val="00F24A36"/>
    <w:rsid w:val="00F32386"/>
    <w:rsid w:val="00F359E7"/>
    <w:rsid w:val="00F3618B"/>
    <w:rsid w:val="00F506BC"/>
    <w:rsid w:val="00F544AC"/>
    <w:rsid w:val="00F54577"/>
    <w:rsid w:val="00F55424"/>
    <w:rsid w:val="00F5692C"/>
    <w:rsid w:val="00F71765"/>
    <w:rsid w:val="00F77D3A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paragraph" w:styleId="ad">
    <w:name w:val="Title"/>
    <w:basedOn w:val="a"/>
    <w:link w:val="ae"/>
    <w:qFormat/>
    <w:rsid w:val="00D60E70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e">
    <w:name w:val="Название Знак"/>
    <w:basedOn w:val="a0"/>
    <w:link w:val="ad"/>
    <w:rsid w:val="00D60E70"/>
    <w:rPr>
      <w:rFonts w:ascii="Times New Roman" w:eastAsia="Times New Roman" w:hAnsi="Times New Roman"/>
      <w:b/>
      <w:bCs/>
      <w:sz w:val="28"/>
      <w:szCs w:val="24"/>
    </w:rPr>
  </w:style>
  <w:style w:type="paragraph" w:styleId="af">
    <w:name w:val="Subtitle"/>
    <w:basedOn w:val="a"/>
    <w:link w:val="af0"/>
    <w:qFormat/>
    <w:rsid w:val="00D60E70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0">
    <w:name w:val="Подзаголовок Знак"/>
    <w:basedOn w:val="a0"/>
    <w:link w:val="af"/>
    <w:rsid w:val="00D60E70"/>
    <w:rPr>
      <w:rFonts w:ascii="Times New Roman" w:eastAsia="Times New Roman" w:hAnsi="Times New Roman"/>
      <w:b/>
      <w:bCs/>
      <w:sz w:val="28"/>
      <w:szCs w:val="24"/>
    </w:rPr>
  </w:style>
  <w:style w:type="paragraph" w:styleId="af1">
    <w:name w:val="No Spacing"/>
    <w:qFormat/>
    <w:rsid w:val="0059231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5A72-B077-43BD-94FE-9C5D1D5E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593</TotalTime>
  <Pages>5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User3</cp:lastModifiedBy>
  <cp:revision>62</cp:revision>
  <cp:lastPrinted>2019-10-15T06:25:00Z</cp:lastPrinted>
  <dcterms:created xsi:type="dcterms:W3CDTF">2019-09-18T09:07:00Z</dcterms:created>
  <dcterms:modified xsi:type="dcterms:W3CDTF">2019-10-24T11:58:00Z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