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B8" w:rsidRPr="00AA55B8" w:rsidRDefault="00AA55B8" w:rsidP="00AA55B8">
      <w:pPr>
        <w:spacing w:after="0" w:line="240" w:lineRule="auto"/>
        <w:ind w:right="0" w:firstLine="709"/>
        <w:contextualSpacing/>
        <w:rPr>
          <w:rFonts w:ascii="Arial" w:hAnsi="Arial" w:cs="Arial"/>
          <w:bCs/>
          <w:color w:val="auto"/>
          <w:sz w:val="24"/>
          <w:szCs w:val="24"/>
        </w:rPr>
      </w:pPr>
    </w:p>
    <w:p w:rsidR="00AA55B8" w:rsidRPr="00AA55B8" w:rsidRDefault="00AA55B8" w:rsidP="00AA55B8">
      <w:pPr>
        <w:spacing w:after="0" w:line="240" w:lineRule="auto"/>
        <w:ind w:right="0" w:firstLine="709"/>
        <w:contextualSpacing/>
        <w:jc w:val="center"/>
        <w:rPr>
          <w:rFonts w:ascii="Arial" w:hAnsi="Arial" w:cs="Arial"/>
          <w:bCs/>
          <w:color w:val="auto"/>
          <w:sz w:val="24"/>
          <w:szCs w:val="24"/>
        </w:rPr>
      </w:pPr>
    </w:p>
    <w:p w:rsidR="00AA55B8" w:rsidRPr="00AA55B8" w:rsidRDefault="00AA55B8" w:rsidP="00AA55B8">
      <w:pPr>
        <w:spacing w:after="0" w:line="240" w:lineRule="auto"/>
        <w:ind w:right="0" w:firstLine="709"/>
        <w:contextualSpacing/>
        <w:jc w:val="center"/>
        <w:rPr>
          <w:rFonts w:ascii="Arial" w:hAnsi="Arial" w:cs="Arial"/>
          <w:bCs/>
          <w:color w:val="auto"/>
          <w:sz w:val="24"/>
          <w:szCs w:val="24"/>
        </w:rPr>
      </w:pPr>
    </w:p>
    <w:p w:rsidR="00AA55B8" w:rsidRPr="00AE3895" w:rsidRDefault="00AA55B8" w:rsidP="00AA55B8">
      <w:pPr>
        <w:spacing w:after="0" w:line="240" w:lineRule="auto"/>
        <w:ind w:right="0" w:firstLine="709"/>
        <w:contextualSpacing/>
        <w:jc w:val="center"/>
        <w:rPr>
          <w:rFonts w:ascii="Arial" w:hAnsi="Arial" w:cs="Arial"/>
          <w:bCs/>
          <w:color w:val="auto"/>
          <w:sz w:val="24"/>
          <w:szCs w:val="24"/>
        </w:rPr>
      </w:pPr>
      <w:r w:rsidRPr="00AE3895">
        <w:rPr>
          <w:rFonts w:ascii="Arial" w:hAnsi="Arial" w:cs="Arial"/>
          <w:bCs/>
          <w:noProof/>
          <w:color w:val="auto"/>
          <w:sz w:val="24"/>
          <w:szCs w:val="24"/>
        </w:rPr>
        <w:drawing>
          <wp:anchor distT="0" distB="0" distL="114300" distR="114300" simplePos="0" relativeHeight="251662336" behindDoc="0" locked="0" layoutInCell="1" allowOverlap="1" wp14:anchorId="446203EE" wp14:editId="7F3DA004">
            <wp:simplePos x="0" y="0"/>
            <wp:positionH relativeFrom="column">
              <wp:posOffset>2967990</wp:posOffset>
            </wp:positionH>
            <wp:positionV relativeFrom="paragraph">
              <wp:posOffset>-411480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AA55B8" w:rsidRPr="00AE3895" w:rsidRDefault="00AA55B8" w:rsidP="00AA55B8">
      <w:pPr>
        <w:spacing w:after="0" w:line="240" w:lineRule="auto"/>
        <w:ind w:right="0" w:firstLine="709"/>
        <w:contextualSpacing/>
        <w:jc w:val="center"/>
        <w:rPr>
          <w:rFonts w:ascii="Arial" w:hAnsi="Arial" w:cs="Arial"/>
          <w:bCs/>
          <w:color w:val="auto"/>
          <w:sz w:val="24"/>
          <w:szCs w:val="24"/>
        </w:rPr>
      </w:pPr>
    </w:p>
    <w:p w:rsidR="00AA55B8" w:rsidRPr="00AE3895" w:rsidRDefault="00AA55B8" w:rsidP="00AA55B8">
      <w:pPr>
        <w:pStyle w:val="a5"/>
        <w:ind w:firstLine="709"/>
        <w:jc w:val="center"/>
        <w:rPr>
          <w:rFonts w:ascii="Arial" w:hAnsi="Arial" w:cs="Arial"/>
          <w:sz w:val="24"/>
          <w:szCs w:val="24"/>
        </w:rPr>
      </w:pPr>
      <w:r w:rsidRPr="00AE3895">
        <w:rPr>
          <w:rFonts w:ascii="Arial" w:hAnsi="Arial" w:cs="Arial"/>
          <w:sz w:val="24"/>
          <w:szCs w:val="24"/>
        </w:rPr>
        <w:t>АДМИНИСТРАЦИЯ</w:t>
      </w:r>
    </w:p>
    <w:p w:rsidR="00AA55B8" w:rsidRPr="00AE3895" w:rsidRDefault="00AA55B8" w:rsidP="00AA55B8">
      <w:pPr>
        <w:pStyle w:val="a5"/>
        <w:ind w:firstLine="709"/>
        <w:jc w:val="center"/>
        <w:rPr>
          <w:rFonts w:ascii="Arial" w:hAnsi="Arial" w:cs="Arial"/>
          <w:sz w:val="24"/>
          <w:szCs w:val="24"/>
        </w:rPr>
      </w:pPr>
      <w:r w:rsidRPr="00AE3895">
        <w:rPr>
          <w:rFonts w:ascii="Arial" w:hAnsi="Arial" w:cs="Arial"/>
          <w:sz w:val="24"/>
          <w:szCs w:val="24"/>
        </w:rPr>
        <w:t>ГУБАРЁВСКОГО СЕЛЬСКОГО ПОСЕЛЕНИЯ</w:t>
      </w:r>
    </w:p>
    <w:p w:rsidR="00AA55B8" w:rsidRPr="00AE3895" w:rsidRDefault="00AA55B8" w:rsidP="00AA55B8">
      <w:pPr>
        <w:pStyle w:val="a5"/>
        <w:ind w:firstLine="709"/>
        <w:jc w:val="center"/>
        <w:rPr>
          <w:rFonts w:ascii="Arial" w:hAnsi="Arial" w:cs="Arial"/>
          <w:sz w:val="24"/>
          <w:szCs w:val="24"/>
        </w:rPr>
      </w:pPr>
      <w:r w:rsidRPr="00AE3895">
        <w:rPr>
          <w:rFonts w:ascii="Arial" w:hAnsi="Arial" w:cs="Arial"/>
          <w:sz w:val="24"/>
          <w:szCs w:val="24"/>
        </w:rPr>
        <w:t>СЕМИЛУКСКОГО МУНИЦИПАЛЬНОГО РАЙОНА</w:t>
      </w:r>
    </w:p>
    <w:p w:rsidR="00AA55B8" w:rsidRPr="00AE3895" w:rsidRDefault="00AA55B8" w:rsidP="00AA55B8">
      <w:pPr>
        <w:pStyle w:val="a5"/>
        <w:ind w:firstLine="709"/>
        <w:jc w:val="center"/>
        <w:rPr>
          <w:rFonts w:ascii="Arial" w:hAnsi="Arial" w:cs="Arial"/>
          <w:sz w:val="24"/>
          <w:szCs w:val="24"/>
        </w:rPr>
      </w:pPr>
      <w:r w:rsidRPr="00AE3895">
        <w:rPr>
          <w:rFonts w:ascii="Arial" w:hAnsi="Arial" w:cs="Arial"/>
          <w:sz w:val="24"/>
          <w:szCs w:val="24"/>
        </w:rPr>
        <w:t>ВОРОНЕЖСКОЙ ОБЛАСТИ</w:t>
      </w:r>
    </w:p>
    <w:p w:rsidR="00AA55B8" w:rsidRPr="00AE3895" w:rsidRDefault="00AA55B8" w:rsidP="00AA55B8">
      <w:pPr>
        <w:pBdr>
          <w:bottom w:val="single" w:sz="12" w:space="1" w:color="auto"/>
        </w:pBdr>
        <w:spacing w:after="0" w:line="240" w:lineRule="auto"/>
        <w:ind w:right="0" w:firstLine="709"/>
        <w:contextualSpacing/>
        <w:jc w:val="center"/>
        <w:rPr>
          <w:rFonts w:ascii="Arial" w:hAnsi="Arial" w:cs="Arial"/>
          <w:color w:val="auto"/>
          <w:sz w:val="24"/>
          <w:szCs w:val="24"/>
        </w:rPr>
      </w:pPr>
    </w:p>
    <w:p w:rsidR="00AA55B8" w:rsidRPr="00AE3895" w:rsidRDefault="00AA55B8" w:rsidP="00AA55B8">
      <w:pPr>
        <w:spacing w:after="0" w:line="240" w:lineRule="auto"/>
        <w:ind w:right="0" w:firstLine="0"/>
        <w:contextualSpacing/>
        <w:jc w:val="center"/>
        <w:rPr>
          <w:rFonts w:ascii="Arial" w:hAnsi="Arial" w:cs="Arial"/>
          <w:color w:val="auto"/>
          <w:sz w:val="22"/>
        </w:rPr>
      </w:pPr>
      <w:r w:rsidRPr="00AE3895">
        <w:rPr>
          <w:rFonts w:ascii="Arial" w:hAnsi="Arial" w:cs="Arial"/>
          <w:color w:val="auto"/>
          <w:sz w:val="22"/>
        </w:rPr>
        <w:t xml:space="preserve">ул. </w:t>
      </w:r>
      <w:proofErr w:type="spellStart"/>
      <w:r w:rsidRPr="00AE3895">
        <w:rPr>
          <w:rFonts w:ascii="Arial" w:hAnsi="Arial" w:cs="Arial"/>
          <w:color w:val="auto"/>
          <w:sz w:val="22"/>
        </w:rPr>
        <w:t>Вислевского</w:t>
      </w:r>
      <w:proofErr w:type="spellEnd"/>
      <w:r w:rsidRPr="00AE3895">
        <w:rPr>
          <w:rFonts w:ascii="Arial" w:hAnsi="Arial" w:cs="Arial"/>
          <w:color w:val="auto"/>
          <w:sz w:val="22"/>
        </w:rPr>
        <w:t>, 47, с. Губарёво, Семилукского района, Воронежской области, 396947</w:t>
      </w:r>
    </w:p>
    <w:p w:rsidR="00AA55B8" w:rsidRPr="00AE3895" w:rsidRDefault="00AA55B8" w:rsidP="00AA55B8">
      <w:pPr>
        <w:pStyle w:val="a7"/>
        <w:spacing w:line="240" w:lineRule="auto"/>
        <w:ind w:firstLine="709"/>
        <w:contextualSpacing/>
        <w:rPr>
          <w:rFonts w:ascii="Arial" w:hAnsi="Arial" w:cs="Arial"/>
          <w:b w:val="0"/>
          <w:sz w:val="24"/>
        </w:rPr>
      </w:pPr>
    </w:p>
    <w:p w:rsidR="00AA55B8" w:rsidRPr="00AE3895" w:rsidRDefault="00AA55B8" w:rsidP="00AA55B8">
      <w:pPr>
        <w:pStyle w:val="a7"/>
        <w:spacing w:line="240" w:lineRule="auto"/>
        <w:ind w:firstLine="709"/>
        <w:contextualSpacing/>
        <w:rPr>
          <w:rFonts w:ascii="Arial" w:hAnsi="Arial" w:cs="Arial"/>
          <w:b w:val="0"/>
          <w:sz w:val="24"/>
        </w:rPr>
      </w:pPr>
      <w:r w:rsidRPr="00AE3895">
        <w:rPr>
          <w:rFonts w:ascii="Arial" w:hAnsi="Arial" w:cs="Arial"/>
          <w:b w:val="0"/>
          <w:sz w:val="24"/>
        </w:rPr>
        <w:t>П О С Т А Н О В Л Е Н И Е</w:t>
      </w:r>
    </w:p>
    <w:p w:rsidR="00AA55B8" w:rsidRPr="00AE3895" w:rsidRDefault="00AA55B8" w:rsidP="00AA55B8">
      <w:pPr>
        <w:spacing w:after="0" w:line="240" w:lineRule="auto"/>
        <w:ind w:right="0" w:firstLine="709"/>
        <w:contextualSpacing/>
        <w:jc w:val="center"/>
        <w:rPr>
          <w:rFonts w:ascii="Arial" w:hAnsi="Arial" w:cs="Arial"/>
          <w:color w:val="auto"/>
          <w:sz w:val="24"/>
          <w:szCs w:val="24"/>
        </w:rPr>
      </w:pPr>
    </w:p>
    <w:p w:rsidR="00AA55B8" w:rsidRPr="00AE3895" w:rsidRDefault="00AA55B8" w:rsidP="00AA55B8">
      <w:pPr>
        <w:spacing w:after="0" w:line="240" w:lineRule="auto"/>
        <w:ind w:right="0" w:firstLine="0"/>
        <w:contextualSpacing/>
        <w:rPr>
          <w:rFonts w:ascii="Arial" w:hAnsi="Arial" w:cs="Arial"/>
          <w:color w:val="auto"/>
          <w:sz w:val="24"/>
          <w:szCs w:val="24"/>
        </w:rPr>
      </w:pPr>
      <w:r w:rsidRPr="00AE3895">
        <w:rPr>
          <w:rFonts w:ascii="Arial" w:hAnsi="Arial" w:cs="Arial"/>
          <w:color w:val="auto"/>
          <w:sz w:val="24"/>
          <w:szCs w:val="24"/>
        </w:rPr>
        <w:t>от 10</w:t>
      </w:r>
      <w:r w:rsidRPr="00AE3895">
        <w:rPr>
          <w:rFonts w:ascii="Arial" w:hAnsi="Arial" w:cs="Arial"/>
          <w:color w:val="auto"/>
          <w:sz w:val="24"/>
          <w:szCs w:val="24"/>
        </w:rPr>
        <w:t>.</w:t>
      </w:r>
      <w:r w:rsidRPr="00AE3895">
        <w:rPr>
          <w:rFonts w:ascii="Arial" w:hAnsi="Arial" w:cs="Arial"/>
          <w:color w:val="auto"/>
          <w:sz w:val="24"/>
          <w:szCs w:val="24"/>
        </w:rPr>
        <w:t>08</w:t>
      </w:r>
      <w:r w:rsidRPr="00AE3895">
        <w:rPr>
          <w:rFonts w:ascii="Arial" w:hAnsi="Arial" w:cs="Arial"/>
          <w:color w:val="auto"/>
          <w:sz w:val="24"/>
          <w:szCs w:val="24"/>
        </w:rPr>
        <w:t xml:space="preserve">.2022 года № </w:t>
      </w:r>
      <w:r w:rsidRPr="00AE3895">
        <w:rPr>
          <w:rFonts w:ascii="Arial" w:hAnsi="Arial" w:cs="Arial"/>
          <w:color w:val="auto"/>
          <w:sz w:val="24"/>
          <w:szCs w:val="24"/>
        </w:rPr>
        <w:t>71</w:t>
      </w:r>
    </w:p>
    <w:p w:rsidR="00AA55B8" w:rsidRPr="00AE3895" w:rsidRDefault="00AA55B8" w:rsidP="00AA55B8">
      <w:pPr>
        <w:spacing w:after="0" w:line="240" w:lineRule="auto"/>
        <w:ind w:right="0" w:firstLine="0"/>
        <w:contextualSpacing/>
        <w:rPr>
          <w:rFonts w:ascii="Arial" w:hAnsi="Arial" w:cs="Arial"/>
          <w:color w:val="auto"/>
          <w:sz w:val="24"/>
          <w:szCs w:val="24"/>
        </w:rPr>
      </w:pPr>
      <w:r w:rsidRPr="00AE3895">
        <w:rPr>
          <w:rFonts w:ascii="Arial" w:hAnsi="Arial" w:cs="Arial"/>
          <w:color w:val="auto"/>
          <w:sz w:val="24"/>
          <w:szCs w:val="24"/>
        </w:rPr>
        <w:t>село Губарёво</w:t>
      </w:r>
    </w:p>
    <w:p w:rsidR="00494E1F" w:rsidRPr="00AE3895" w:rsidRDefault="00494E1F" w:rsidP="00AA55B8">
      <w:pPr>
        <w:spacing w:after="0" w:line="240" w:lineRule="auto"/>
        <w:ind w:right="0" w:firstLine="709"/>
        <w:contextualSpacing/>
        <w:rPr>
          <w:rFonts w:ascii="Arial" w:hAnsi="Arial" w:cs="Arial"/>
          <w:color w:val="auto"/>
          <w:sz w:val="24"/>
          <w:szCs w:val="24"/>
        </w:rPr>
      </w:pPr>
    </w:p>
    <w:p w:rsidR="00494E1F" w:rsidRPr="00AE3895" w:rsidRDefault="00AA55B8" w:rsidP="00AA55B8">
      <w:pPr>
        <w:spacing w:after="0" w:line="240" w:lineRule="auto"/>
        <w:ind w:right="4613" w:firstLine="0"/>
        <w:contextualSpacing/>
        <w:rPr>
          <w:rFonts w:ascii="Arial" w:hAnsi="Arial" w:cs="Arial"/>
          <w:color w:val="auto"/>
          <w:sz w:val="24"/>
          <w:szCs w:val="24"/>
        </w:rPr>
      </w:pPr>
      <w:r w:rsidRPr="00AE3895">
        <w:rPr>
          <w:rFonts w:ascii="Arial" w:hAnsi="Arial" w:cs="Arial"/>
          <w:color w:val="auto"/>
          <w:sz w:val="24"/>
          <w:szCs w:val="24"/>
        </w:rPr>
        <w:t xml:space="preserve">Об утверждении Положения об условиях и порядке </w:t>
      </w:r>
      <w:r w:rsidR="00B33567" w:rsidRPr="00AE3895">
        <w:rPr>
          <w:rFonts w:ascii="Arial" w:hAnsi="Arial" w:cs="Arial"/>
          <w:color w:val="auto"/>
          <w:sz w:val="24"/>
          <w:szCs w:val="24"/>
        </w:rPr>
        <w:t xml:space="preserve">оказания </w:t>
      </w:r>
      <w:r w:rsidRPr="00AE3895">
        <w:rPr>
          <w:rFonts w:ascii="Arial" w:hAnsi="Arial" w:cs="Arial"/>
          <w:color w:val="auto"/>
          <w:sz w:val="24"/>
          <w:szCs w:val="24"/>
        </w:rPr>
        <w:t>п</w:t>
      </w:r>
      <w:r w:rsidR="00B33567" w:rsidRPr="00AE3895">
        <w:rPr>
          <w:rFonts w:ascii="Arial" w:hAnsi="Arial" w:cs="Arial"/>
          <w:color w:val="auto"/>
          <w:sz w:val="24"/>
          <w:szCs w:val="24"/>
        </w:rPr>
        <w:t>оддержки субъектам малого и с</w:t>
      </w:r>
      <w:r w:rsidRPr="00AE3895">
        <w:rPr>
          <w:rFonts w:ascii="Arial" w:hAnsi="Arial" w:cs="Arial"/>
          <w:color w:val="auto"/>
          <w:sz w:val="24"/>
          <w:szCs w:val="24"/>
        </w:rPr>
        <w:t xml:space="preserve">реднего </w:t>
      </w:r>
      <w:r w:rsidR="00B33567" w:rsidRPr="00AE3895">
        <w:rPr>
          <w:rFonts w:ascii="Arial" w:hAnsi="Arial" w:cs="Arial"/>
          <w:color w:val="auto"/>
          <w:sz w:val="24"/>
          <w:szCs w:val="24"/>
        </w:rPr>
        <w:t xml:space="preserve">предпринимательства и организациям, образующим инфраструктуру поддержки субъектов малого и среднего предпринимательства, на территории </w:t>
      </w:r>
      <w:r w:rsidRPr="00AE3895">
        <w:rPr>
          <w:rFonts w:ascii="Arial" w:hAnsi="Arial" w:cs="Arial"/>
          <w:color w:val="auto"/>
          <w:sz w:val="24"/>
          <w:szCs w:val="24"/>
        </w:rPr>
        <w:t xml:space="preserve">Губарёвского </w:t>
      </w:r>
      <w:r w:rsidRPr="00AE3895">
        <w:rPr>
          <w:rFonts w:ascii="Arial" w:hAnsi="Arial" w:cs="Arial"/>
          <w:color w:val="auto"/>
          <w:sz w:val="24"/>
          <w:szCs w:val="24"/>
        </w:rPr>
        <w:t>сельского</w:t>
      </w:r>
      <w:r w:rsidRPr="00AE3895">
        <w:rPr>
          <w:rFonts w:ascii="Arial" w:hAnsi="Arial" w:cs="Arial"/>
          <w:color w:val="auto"/>
          <w:sz w:val="24"/>
          <w:szCs w:val="24"/>
        </w:rPr>
        <w:t xml:space="preserve"> </w:t>
      </w:r>
      <w:r w:rsidR="00494E1F" w:rsidRPr="00AE3895">
        <w:rPr>
          <w:rFonts w:ascii="Arial" w:hAnsi="Arial" w:cs="Arial"/>
          <w:color w:val="auto"/>
          <w:sz w:val="24"/>
          <w:szCs w:val="24"/>
        </w:rPr>
        <w:t>поселения</w:t>
      </w:r>
    </w:p>
    <w:p w:rsidR="00494E1F" w:rsidRPr="00AE3895" w:rsidRDefault="00494E1F" w:rsidP="00AA55B8">
      <w:pPr>
        <w:spacing w:after="0" w:line="240" w:lineRule="auto"/>
        <w:ind w:right="0" w:firstLine="709"/>
        <w:contextualSpacing/>
        <w:rPr>
          <w:rFonts w:ascii="Arial" w:hAnsi="Arial" w:cs="Arial"/>
          <w:color w:val="auto"/>
          <w:sz w:val="24"/>
          <w:szCs w:val="24"/>
        </w:rPr>
      </w:pP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245528" w:rsidRPr="00AE3895">
        <w:rPr>
          <w:rFonts w:ascii="Arial" w:hAnsi="Arial" w:cs="Arial"/>
          <w:color w:val="auto"/>
          <w:sz w:val="24"/>
          <w:szCs w:val="24"/>
        </w:rPr>
        <w:t>Губарёвского сельского</w:t>
      </w:r>
      <w:r w:rsidR="00494E1F" w:rsidRPr="00AE3895">
        <w:rPr>
          <w:rFonts w:ascii="Arial" w:hAnsi="Arial" w:cs="Arial"/>
          <w:color w:val="auto"/>
          <w:sz w:val="24"/>
          <w:szCs w:val="24"/>
        </w:rPr>
        <w:t xml:space="preserve"> поселения, </w:t>
      </w:r>
      <w:r w:rsidRPr="00AE3895">
        <w:rPr>
          <w:rFonts w:ascii="Arial" w:hAnsi="Arial" w:cs="Arial"/>
          <w:color w:val="auto"/>
          <w:sz w:val="24"/>
          <w:szCs w:val="24"/>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245528" w:rsidRPr="00AE3895">
        <w:rPr>
          <w:rFonts w:ascii="Arial" w:hAnsi="Arial" w:cs="Arial"/>
          <w:color w:val="auto"/>
          <w:sz w:val="24"/>
          <w:szCs w:val="24"/>
        </w:rPr>
        <w:t>Губарёвского сельского</w:t>
      </w:r>
      <w:r w:rsidR="00494E1F" w:rsidRPr="00AE3895">
        <w:rPr>
          <w:rFonts w:ascii="Arial" w:hAnsi="Arial" w:cs="Arial"/>
          <w:color w:val="auto"/>
          <w:sz w:val="24"/>
          <w:szCs w:val="24"/>
        </w:rPr>
        <w:t xml:space="preserve"> поселения, администрация </w:t>
      </w:r>
      <w:r w:rsidR="00245528" w:rsidRPr="00AE3895">
        <w:rPr>
          <w:rFonts w:ascii="Arial" w:hAnsi="Arial" w:cs="Arial"/>
          <w:color w:val="auto"/>
          <w:sz w:val="24"/>
          <w:szCs w:val="24"/>
        </w:rPr>
        <w:t>Губарёвского сельского</w:t>
      </w:r>
      <w:r w:rsidR="00494E1F" w:rsidRPr="00AE3895">
        <w:rPr>
          <w:rFonts w:ascii="Arial" w:hAnsi="Arial" w:cs="Arial"/>
          <w:color w:val="auto"/>
          <w:sz w:val="24"/>
          <w:szCs w:val="24"/>
        </w:rPr>
        <w:t xml:space="preserve"> поселения</w:t>
      </w:r>
    </w:p>
    <w:p w:rsidR="00D87A41" w:rsidRPr="00AE3895" w:rsidRDefault="00B33567" w:rsidP="00245528">
      <w:pPr>
        <w:spacing w:after="0" w:line="240" w:lineRule="auto"/>
        <w:ind w:right="0" w:firstLine="709"/>
        <w:contextualSpacing/>
        <w:jc w:val="center"/>
        <w:rPr>
          <w:rFonts w:ascii="Arial" w:hAnsi="Arial" w:cs="Arial"/>
          <w:color w:val="auto"/>
          <w:sz w:val="24"/>
          <w:szCs w:val="24"/>
        </w:rPr>
      </w:pPr>
      <w:r w:rsidRPr="00AE3895">
        <w:rPr>
          <w:rFonts w:ascii="Arial" w:hAnsi="Arial" w:cs="Arial"/>
          <w:color w:val="auto"/>
          <w:sz w:val="24"/>
          <w:szCs w:val="24"/>
        </w:rPr>
        <w:t>ПОСТАНОВЛЯЕТ:</w:t>
      </w:r>
    </w:p>
    <w:p w:rsidR="00D87A41" w:rsidRPr="00AE3895" w:rsidRDefault="00B33567" w:rsidP="00AA55B8">
      <w:pPr>
        <w:numPr>
          <w:ilvl w:val="0"/>
          <w:numId w:val="1"/>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245528" w:rsidRPr="00AE3895">
        <w:rPr>
          <w:rFonts w:ascii="Arial" w:hAnsi="Arial" w:cs="Arial"/>
          <w:color w:val="auto"/>
          <w:sz w:val="24"/>
          <w:szCs w:val="24"/>
        </w:rPr>
        <w:t>Губарёвского сельского</w:t>
      </w:r>
      <w:r w:rsidR="00494E1F" w:rsidRPr="00AE3895">
        <w:rPr>
          <w:rFonts w:ascii="Arial" w:hAnsi="Arial" w:cs="Arial"/>
          <w:color w:val="auto"/>
          <w:sz w:val="24"/>
          <w:szCs w:val="24"/>
        </w:rPr>
        <w:t xml:space="preserve"> поселения</w:t>
      </w:r>
      <w:r w:rsidRPr="00AE3895">
        <w:rPr>
          <w:rFonts w:ascii="Arial" w:hAnsi="Arial" w:cs="Arial"/>
          <w:color w:val="auto"/>
          <w:sz w:val="24"/>
          <w:szCs w:val="24"/>
        </w:rPr>
        <w:t xml:space="preserve"> согласно приложению.</w:t>
      </w:r>
    </w:p>
    <w:p w:rsidR="00D87A41" w:rsidRPr="00AE3895" w:rsidRDefault="00494E1F" w:rsidP="00AA55B8">
      <w:pPr>
        <w:numPr>
          <w:ilvl w:val="0"/>
          <w:numId w:val="1"/>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Постановление вступает в силу с момента официального обнародования и подлежит</w:t>
      </w:r>
      <w:r w:rsidR="00B33567" w:rsidRPr="00AE3895">
        <w:rPr>
          <w:rFonts w:ascii="Arial" w:hAnsi="Arial" w:cs="Arial"/>
          <w:color w:val="auto"/>
          <w:sz w:val="24"/>
          <w:szCs w:val="24"/>
        </w:rPr>
        <w:t xml:space="preserve"> разме</w:t>
      </w:r>
      <w:r w:rsidRPr="00AE3895">
        <w:rPr>
          <w:rFonts w:ascii="Arial" w:hAnsi="Arial" w:cs="Arial"/>
          <w:color w:val="auto"/>
          <w:sz w:val="24"/>
          <w:szCs w:val="24"/>
        </w:rPr>
        <w:t>щению</w:t>
      </w:r>
      <w:r w:rsidR="00B33567" w:rsidRPr="00AE3895">
        <w:rPr>
          <w:rFonts w:ascii="Arial" w:hAnsi="Arial" w:cs="Arial"/>
          <w:color w:val="auto"/>
          <w:sz w:val="24"/>
          <w:szCs w:val="24"/>
        </w:rPr>
        <w:t xml:space="preserve"> на официальном сайте администрации </w:t>
      </w:r>
      <w:r w:rsidR="00245528" w:rsidRPr="00AE3895">
        <w:rPr>
          <w:rFonts w:ascii="Arial" w:hAnsi="Arial" w:cs="Arial"/>
          <w:color w:val="auto"/>
          <w:sz w:val="24"/>
          <w:szCs w:val="24"/>
        </w:rPr>
        <w:t>Губарёвского сельского</w:t>
      </w:r>
      <w:r w:rsidRPr="00AE3895">
        <w:rPr>
          <w:rFonts w:ascii="Arial" w:hAnsi="Arial" w:cs="Arial"/>
          <w:color w:val="auto"/>
          <w:sz w:val="24"/>
          <w:szCs w:val="24"/>
        </w:rPr>
        <w:t xml:space="preserve"> поселения.</w:t>
      </w:r>
    </w:p>
    <w:p w:rsidR="00D87A41" w:rsidRPr="00AE3895" w:rsidRDefault="00B33567" w:rsidP="00245528">
      <w:pPr>
        <w:numPr>
          <w:ilvl w:val="0"/>
          <w:numId w:val="1"/>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Контроль за исполнением настоящего постановления оставляю за собой.</w:t>
      </w:r>
    </w:p>
    <w:p w:rsidR="00494E1F" w:rsidRPr="00AE3895" w:rsidRDefault="00494E1F" w:rsidP="00AA55B8">
      <w:pPr>
        <w:spacing w:after="0" w:line="240" w:lineRule="auto"/>
        <w:ind w:right="0" w:firstLine="709"/>
        <w:contextualSpacing/>
        <w:rPr>
          <w:rFonts w:ascii="Arial" w:hAnsi="Arial" w:cs="Arial"/>
          <w:color w:val="auto"/>
          <w:sz w:val="24"/>
          <w:szCs w:val="24"/>
        </w:rPr>
      </w:pPr>
    </w:p>
    <w:tbl>
      <w:tblPr>
        <w:tblW w:w="9905" w:type="dxa"/>
        <w:tblLook w:val="04A0" w:firstRow="1" w:lastRow="0" w:firstColumn="1" w:lastColumn="0" w:noHBand="0" w:noVBand="1"/>
      </w:tblPr>
      <w:tblGrid>
        <w:gridCol w:w="4952"/>
        <w:gridCol w:w="4953"/>
      </w:tblGrid>
      <w:tr w:rsidR="00AA55B8" w:rsidRPr="00AE3895" w:rsidTr="008D3FAD">
        <w:tc>
          <w:tcPr>
            <w:tcW w:w="4952" w:type="dxa"/>
            <w:shd w:val="clear" w:color="auto" w:fill="auto"/>
          </w:tcPr>
          <w:p w:rsidR="00AA55B8" w:rsidRPr="00AE3895" w:rsidRDefault="00AA55B8" w:rsidP="00245528">
            <w:pPr>
              <w:spacing w:after="0" w:line="240" w:lineRule="auto"/>
              <w:ind w:right="0" w:firstLine="0"/>
              <w:contextualSpacing/>
              <w:rPr>
                <w:rFonts w:ascii="Arial" w:hAnsi="Arial" w:cs="Arial"/>
                <w:color w:val="auto"/>
                <w:sz w:val="24"/>
                <w:szCs w:val="24"/>
                <w:lang w:val="en-US"/>
              </w:rPr>
            </w:pPr>
            <w:r w:rsidRPr="00AE3895">
              <w:rPr>
                <w:rFonts w:ascii="Arial" w:hAnsi="Arial" w:cs="Arial"/>
                <w:color w:val="auto"/>
                <w:sz w:val="24"/>
                <w:szCs w:val="24"/>
              </w:rPr>
              <w:t>Глава Губар</w:t>
            </w:r>
            <w:r w:rsidRPr="00AE3895">
              <w:rPr>
                <w:rFonts w:ascii="Arial" w:hAnsi="Arial" w:cs="Arial"/>
                <w:color w:val="auto"/>
                <w:sz w:val="24"/>
                <w:szCs w:val="24"/>
                <w:lang w:val="en-US"/>
              </w:rPr>
              <w:t>ё</w:t>
            </w:r>
            <w:proofErr w:type="spellStart"/>
            <w:r w:rsidRPr="00AE3895">
              <w:rPr>
                <w:rFonts w:ascii="Arial" w:hAnsi="Arial" w:cs="Arial"/>
                <w:color w:val="auto"/>
                <w:sz w:val="24"/>
                <w:szCs w:val="24"/>
              </w:rPr>
              <w:t>вского</w:t>
            </w:r>
            <w:proofErr w:type="spellEnd"/>
            <w:r w:rsidRPr="00AE3895">
              <w:rPr>
                <w:rFonts w:ascii="Arial" w:hAnsi="Arial" w:cs="Arial"/>
                <w:color w:val="auto"/>
                <w:sz w:val="24"/>
                <w:szCs w:val="24"/>
              </w:rPr>
              <w:t xml:space="preserve"> </w:t>
            </w:r>
          </w:p>
          <w:p w:rsidR="00AA55B8" w:rsidRPr="00AE3895" w:rsidRDefault="00AA55B8" w:rsidP="00245528">
            <w:pPr>
              <w:spacing w:after="0" w:line="240" w:lineRule="auto"/>
              <w:ind w:right="0" w:firstLine="0"/>
              <w:contextualSpacing/>
              <w:rPr>
                <w:rFonts w:ascii="Arial" w:hAnsi="Arial" w:cs="Arial"/>
                <w:color w:val="auto"/>
                <w:sz w:val="24"/>
                <w:szCs w:val="24"/>
              </w:rPr>
            </w:pPr>
            <w:r w:rsidRPr="00AE3895">
              <w:rPr>
                <w:rFonts w:ascii="Arial" w:hAnsi="Arial" w:cs="Arial"/>
                <w:color w:val="auto"/>
                <w:sz w:val="24"/>
                <w:szCs w:val="24"/>
              </w:rPr>
              <w:t>сельского поселения</w:t>
            </w:r>
          </w:p>
        </w:tc>
        <w:tc>
          <w:tcPr>
            <w:tcW w:w="4953" w:type="dxa"/>
            <w:shd w:val="clear" w:color="auto" w:fill="auto"/>
          </w:tcPr>
          <w:p w:rsidR="00AA55B8" w:rsidRPr="00AE3895" w:rsidRDefault="00AA55B8" w:rsidP="00AA55B8">
            <w:pPr>
              <w:tabs>
                <w:tab w:val="left" w:pos="1395"/>
              </w:tabs>
              <w:spacing w:after="0" w:line="240" w:lineRule="auto"/>
              <w:ind w:right="0" w:firstLine="709"/>
              <w:contextualSpacing/>
              <w:rPr>
                <w:rFonts w:ascii="Arial" w:hAnsi="Arial" w:cs="Arial"/>
                <w:color w:val="auto"/>
                <w:sz w:val="24"/>
                <w:szCs w:val="24"/>
                <w:lang w:val="en-US"/>
              </w:rPr>
            </w:pPr>
            <w:r w:rsidRPr="00AE3895">
              <w:rPr>
                <w:rFonts w:ascii="Arial" w:hAnsi="Arial" w:cs="Arial"/>
                <w:color w:val="auto"/>
                <w:sz w:val="24"/>
                <w:szCs w:val="24"/>
              </w:rPr>
              <w:t xml:space="preserve"> </w:t>
            </w:r>
          </w:p>
          <w:p w:rsidR="00AA55B8" w:rsidRPr="00AE3895" w:rsidRDefault="00AA55B8" w:rsidP="00245528">
            <w:pPr>
              <w:tabs>
                <w:tab w:val="left" w:pos="1395"/>
              </w:tabs>
              <w:spacing w:after="0" w:line="240" w:lineRule="auto"/>
              <w:ind w:right="0" w:firstLine="709"/>
              <w:contextualSpacing/>
              <w:jc w:val="right"/>
              <w:rPr>
                <w:rFonts w:ascii="Arial" w:hAnsi="Arial" w:cs="Arial"/>
                <w:color w:val="auto"/>
                <w:sz w:val="24"/>
                <w:szCs w:val="24"/>
                <w:lang w:val="en-US"/>
              </w:rPr>
            </w:pPr>
            <w:r w:rsidRPr="00AE3895">
              <w:rPr>
                <w:rFonts w:ascii="Arial" w:hAnsi="Arial" w:cs="Arial"/>
                <w:color w:val="auto"/>
                <w:sz w:val="24"/>
                <w:szCs w:val="24"/>
                <w:lang w:val="en-US"/>
              </w:rPr>
              <w:t>И.</w:t>
            </w:r>
            <w:r w:rsidRPr="00AE3895">
              <w:rPr>
                <w:rFonts w:ascii="Arial" w:hAnsi="Arial" w:cs="Arial"/>
                <w:color w:val="auto"/>
                <w:sz w:val="24"/>
                <w:szCs w:val="24"/>
              </w:rPr>
              <w:t xml:space="preserve"> </w:t>
            </w:r>
            <w:r w:rsidRPr="00AE3895">
              <w:rPr>
                <w:rFonts w:ascii="Arial" w:hAnsi="Arial" w:cs="Arial"/>
                <w:color w:val="auto"/>
                <w:sz w:val="24"/>
                <w:szCs w:val="24"/>
                <w:lang w:val="en-US"/>
              </w:rPr>
              <w:t>Н.</w:t>
            </w:r>
            <w:r w:rsidRPr="00AE3895">
              <w:rPr>
                <w:rFonts w:ascii="Arial" w:hAnsi="Arial" w:cs="Arial"/>
                <w:color w:val="auto"/>
                <w:sz w:val="24"/>
                <w:szCs w:val="24"/>
              </w:rPr>
              <w:t xml:space="preserve"> </w:t>
            </w:r>
            <w:proofErr w:type="spellStart"/>
            <w:r w:rsidRPr="00AE3895">
              <w:rPr>
                <w:rFonts w:ascii="Arial" w:hAnsi="Arial" w:cs="Arial"/>
                <w:color w:val="auto"/>
                <w:sz w:val="24"/>
                <w:szCs w:val="24"/>
                <w:lang w:val="en-US"/>
              </w:rPr>
              <w:t>Линев</w:t>
            </w:r>
            <w:proofErr w:type="spellEnd"/>
          </w:p>
        </w:tc>
      </w:tr>
    </w:tbl>
    <w:p w:rsidR="00494E1F" w:rsidRPr="00AE3895" w:rsidRDefault="00494E1F"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br w:type="page"/>
      </w:r>
    </w:p>
    <w:p w:rsidR="00D87A41" w:rsidRPr="00AE3895" w:rsidRDefault="00D87A41" w:rsidP="00245528">
      <w:pPr>
        <w:spacing w:after="0" w:line="240" w:lineRule="auto"/>
        <w:ind w:left="5529" w:right="0" w:firstLine="0"/>
        <w:contextualSpacing/>
        <w:rPr>
          <w:rFonts w:ascii="Arial" w:hAnsi="Arial" w:cs="Arial"/>
          <w:color w:val="auto"/>
          <w:sz w:val="24"/>
          <w:szCs w:val="24"/>
        </w:rPr>
      </w:pPr>
    </w:p>
    <w:p w:rsidR="00D87A41" w:rsidRPr="00AE3895" w:rsidRDefault="00B33567" w:rsidP="00245528">
      <w:pPr>
        <w:spacing w:after="0" w:line="240" w:lineRule="auto"/>
        <w:ind w:left="5103" w:right="0" w:firstLine="0"/>
        <w:contextualSpacing/>
        <w:rPr>
          <w:rFonts w:ascii="Arial" w:hAnsi="Arial" w:cs="Arial"/>
          <w:color w:val="auto"/>
          <w:sz w:val="24"/>
          <w:szCs w:val="24"/>
        </w:rPr>
      </w:pPr>
      <w:r w:rsidRPr="00AE3895">
        <w:rPr>
          <w:rFonts w:ascii="Arial" w:hAnsi="Arial" w:cs="Arial"/>
          <w:color w:val="auto"/>
          <w:sz w:val="24"/>
          <w:szCs w:val="24"/>
        </w:rPr>
        <w:t>Приложение</w:t>
      </w:r>
    </w:p>
    <w:p w:rsidR="00D87A41" w:rsidRPr="00AE3895" w:rsidRDefault="00494E1F" w:rsidP="00245528">
      <w:pPr>
        <w:spacing w:after="0" w:line="240" w:lineRule="auto"/>
        <w:ind w:left="5103" w:right="0" w:firstLine="0"/>
        <w:contextualSpacing/>
        <w:rPr>
          <w:rFonts w:ascii="Arial" w:hAnsi="Arial" w:cs="Arial"/>
          <w:color w:val="auto"/>
          <w:sz w:val="24"/>
          <w:szCs w:val="24"/>
        </w:rPr>
      </w:pPr>
      <w:r w:rsidRPr="00AE3895">
        <w:rPr>
          <w:rFonts w:ascii="Arial" w:hAnsi="Arial" w:cs="Arial"/>
          <w:color w:val="auto"/>
          <w:sz w:val="24"/>
          <w:szCs w:val="24"/>
        </w:rPr>
        <w:t xml:space="preserve">к </w:t>
      </w:r>
      <w:r w:rsidR="00B33567" w:rsidRPr="00AE3895">
        <w:rPr>
          <w:rFonts w:ascii="Arial" w:hAnsi="Arial" w:cs="Arial"/>
          <w:color w:val="auto"/>
          <w:sz w:val="24"/>
          <w:szCs w:val="24"/>
        </w:rPr>
        <w:t>постановлени</w:t>
      </w:r>
      <w:r w:rsidRPr="00AE3895">
        <w:rPr>
          <w:rFonts w:ascii="Arial" w:hAnsi="Arial" w:cs="Arial"/>
          <w:color w:val="auto"/>
          <w:sz w:val="24"/>
          <w:szCs w:val="24"/>
        </w:rPr>
        <w:t>ю</w:t>
      </w:r>
      <w:r w:rsidR="00B33567" w:rsidRPr="00AE3895">
        <w:rPr>
          <w:rFonts w:ascii="Arial" w:hAnsi="Arial" w:cs="Arial"/>
          <w:color w:val="auto"/>
          <w:sz w:val="24"/>
          <w:szCs w:val="24"/>
        </w:rPr>
        <w:t xml:space="preserve"> администрации</w:t>
      </w:r>
    </w:p>
    <w:p w:rsidR="00D87A41" w:rsidRPr="00AE3895" w:rsidRDefault="00245528" w:rsidP="00245528">
      <w:pPr>
        <w:spacing w:after="0" w:line="240" w:lineRule="auto"/>
        <w:ind w:left="5103" w:right="0" w:firstLine="0"/>
        <w:contextualSpacing/>
        <w:rPr>
          <w:rFonts w:ascii="Arial" w:hAnsi="Arial" w:cs="Arial"/>
          <w:color w:val="auto"/>
          <w:sz w:val="24"/>
          <w:szCs w:val="24"/>
        </w:rPr>
      </w:pPr>
      <w:r w:rsidRPr="00AE3895">
        <w:rPr>
          <w:rFonts w:ascii="Arial" w:hAnsi="Arial" w:cs="Arial"/>
          <w:color w:val="auto"/>
          <w:sz w:val="24"/>
          <w:szCs w:val="24"/>
        </w:rPr>
        <w:t>Губарёвского сельского</w:t>
      </w:r>
      <w:r w:rsidRPr="00AE3895">
        <w:rPr>
          <w:rFonts w:ascii="Arial" w:hAnsi="Arial" w:cs="Arial"/>
          <w:color w:val="auto"/>
          <w:sz w:val="24"/>
          <w:szCs w:val="24"/>
        </w:rPr>
        <w:t xml:space="preserve"> поселения </w:t>
      </w:r>
      <w:r w:rsidR="00B33567" w:rsidRPr="00AE3895">
        <w:rPr>
          <w:rFonts w:ascii="Arial" w:hAnsi="Arial" w:cs="Arial"/>
          <w:color w:val="auto"/>
          <w:sz w:val="24"/>
          <w:szCs w:val="24"/>
        </w:rPr>
        <w:t xml:space="preserve">от </w:t>
      </w:r>
      <w:r w:rsidRPr="00AE3895">
        <w:rPr>
          <w:rFonts w:ascii="Arial" w:hAnsi="Arial" w:cs="Arial"/>
          <w:color w:val="auto"/>
          <w:sz w:val="24"/>
          <w:szCs w:val="24"/>
        </w:rPr>
        <w:t>10.08.2022</w:t>
      </w:r>
      <w:r w:rsidR="00B33567" w:rsidRPr="00AE3895">
        <w:rPr>
          <w:rFonts w:ascii="Arial" w:hAnsi="Arial" w:cs="Arial"/>
          <w:color w:val="auto"/>
          <w:sz w:val="24"/>
          <w:szCs w:val="24"/>
        </w:rPr>
        <w:t xml:space="preserve"> №</w:t>
      </w:r>
      <w:r w:rsidRPr="00AE3895">
        <w:rPr>
          <w:rFonts w:ascii="Arial" w:hAnsi="Arial" w:cs="Arial"/>
          <w:color w:val="auto"/>
          <w:sz w:val="24"/>
          <w:szCs w:val="24"/>
        </w:rPr>
        <w:t xml:space="preserve"> 71</w:t>
      </w:r>
    </w:p>
    <w:p w:rsidR="00494E1F" w:rsidRPr="00AE3895" w:rsidRDefault="00494E1F" w:rsidP="00AA55B8">
      <w:pPr>
        <w:spacing w:after="0" w:line="240" w:lineRule="auto"/>
        <w:ind w:right="0" w:firstLine="709"/>
        <w:contextualSpacing/>
        <w:rPr>
          <w:rFonts w:ascii="Arial" w:hAnsi="Arial" w:cs="Arial"/>
          <w:color w:val="auto"/>
          <w:sz w:val="24"/>
          <w:szCs w:val="24"/>
        </w:rPr>
      </w:pPr>
    </w:p>
    <w:p w:rsidR="00D87A41" w:rsidRPr="00AE3895" w:rsidRDefault="00B33567" w:rsidP="00245528">
      <w:pPr>
        <w:spacing w:after="0" w:line="240" w:lineRule="auto"/>
        <w:ind w:right="0" w:firstLine="709"/>
        <w:contextualSpacing/>
        <w:jc w:val="center"/>
        <w:rPr>
          <w:rFonts w:ascii="Arial" w:hAnsi="Arial" w:cs="Arial"/>
          <w:color w:val="auto"/>
          <w:sz w:val="24"/>
          <w:szCs w:val="24"/>
        </w:rPr>
      </w:pPr>
      <w:r w:rsidRPr="00AE3895">
        <w:rPr>
          <w:rFonts w:ascii="Arial" w:hAnsi="Arial" w:cs="Arial"/>
          <w:color w:val="auto"/>
          <w:sz w:val="24"/>
          <w:szCs w:val="24"/>
        </w:rPr>
        <w:t>ПОЛОЖЕНИЕ</w:t>
      </w:r>
    </w:p>
    <w:p w:rsidR="00D87A41" w:rsidRPr="00AE3895" w:rsidRDefault="00B33567" w:rsidP="00245528">
      <w:pPr>
        <w:spacing w:after="0" w:line="240" w:lineRule="auto"/>
        <w:ind w:right="0" w:firstLine="709"/>
        <w:contextualSpacing/>
        <w:jc w:val="center"/>
        <w:rPr>
          <w:rFonts w:ascii="Arial" w:hAnsi="Arial" w:cs="Arial"/>
          <w:color w:val="auto"/>
          <w:sz w:val="24"/>
          <w:szCs w:val="24"/>
        </w:rPr>
      </w:pPr>
      <w:r w:rsidRPr="00AE3895">
        <w:rPr>
          <w:rFonts w:ascii="Arial" w:hAnsi="Arial" w:cs="Arial"/>
          <w:color w:val="auto"/>
          <w:sz w:val="24"/>
          <w:szCs w:val="24"/>
        </w:rPr>
        <w:t>об условиях и порядке оказания поддержки субъектам малого и среднего</w:t>
      </w:r>
    </w:p>
    <w:p w:rsidR="00494E1F" w:rsidRPr="00AE3895" w:rsidRDefault="00B33567" w:rsidP="00245528">
      <w:pPr>
        <w:spacing w:after="0" w:line="240" w:lineRule="auto"/>
        <w:ind w:right="0" w:firstLine="709"/>
        <w:contextualSpacing/>
        <w:jc w:val="center"/>
        <w:rPr>
          <w:rFonts w:ascii="Arial" w:hAnsi="Arial" w:cs="Arial"/>
          <w:color w:val="auto"/>
          <w:sz w:val="24"/>
          <w:szCs w:val="24"/>
        </w:rPr>
      </w:pPr>
      <w:r w:rsidRPr="00AE3895">
        <w:rPr>
          <w:rFonts w:ascii="Arial" w:hAnsi="Arial" w:cs="Arial"/>
          <w:color w:val="auto"/>
          <w:sz w:val="24"/>
          <w:szCs w:val="24"/>
        </w:rPr>
        <w:t xml:space="preserve">предпринимательства и организациям, образующим инфраструктуру поддержки субъектов малого и среднего предпринимательства </w:t>
      </w:r>
      <w:r w:rsidR="00494E1F" w:rsidRPr="00AE3895">
        <w:rPr>
          <w:rFonts w:ascii="Arial" w:hAnsi="Arial" w:cs="Arial"/>
          <w:color w:val="auto"/>
          <w:sz w:val="24"/>
          <w:szCs w:val="24"/>
        </w:rPr>
        <w:t xml:space="preserve">на территории </w:t>
      </w:r>
      <w:r w:rsidR="00245528" w:rsidRPr="00AE3895">
        <w:rPr>
          <w:rFonts w:ascii="Arial" w:hAnsi="Arial" w:cs="Arial"/>
          <w:color w:val="auto"/>
          <w:sz w:val="24"/>
          <w:szCs w:val="24"/>
        </w:rPr>
        <w:t>Губарёвского сельского</w:t>
      </w:r>
      <w:r w:rsidR="00494E1F" w:rsidRPr="00AE3895">
        <w:rPr>
          <w:rFonts w:ascii="Arial" w:hAnsi="Arial" w:cs="Arial"/>
          <w:color w:val="auto"/>
          <w:sz w:val="24"/>
          <w:szCs w:val="24"/>
        </w:rPr>
        <w:t xml:space="preserve"> поселения</w:t>
      </w:r>
    </w:p>
    <w:p w:rsidR="00494E1F" w:rsidRPr="00AE3895" w:rsidRDefault="00494E1F" w:rsidP="00AA55B8">
      <w:pPr>
        <w:spacing w:after="0" w:line="240" w:lineRule="auto"/>
        <w:ind w:right="0" w:firstLine="709"/>
        <w:contextualSpacing/>
        <w:rPr>
          <w:rFonts w:ascii="Arial" w:hAnsi="Arial" w:cs="Arial"/>
          <w:color w:val="auto"/>
          <w:sz w:val="24"/>
          <w:szCs w:val="24"/>
        </w:rPr>
      </w:pPr>
    </w:p>
    <w:p w:rsidR="00D87A41" w:rsidRPr="00AE3895" w:rsidRDefault="00B33567" w:rsidP="00AA55B8">
      <w:pPr>
        <w:numPr>
          <w:ilvl w:val="0"/>
          <w:numId w:val="2"/>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245528" w:rsidRPr="00AE3895">
        <w:rPr>
          <w:rFonts w:ascii="Arial" w:hAnsi="Arial" w:cs="Arial"/>
          <w:color w:val="auto"/>
          <w:sz w:val="24"/>
          <w:szCs w:val="24"/>
        </w:rPr>
        <w:t>Губарёвского сельского</w:t>
      </w:r>
      <w:r w:rsidR="00494E1F" w:rsidRPr="00AE3895">
        <w:rPr>
          <w:rFonts w:ascii="Arial" w:hAnsi="Arial" w:cs="Arial"/>
          <w:color w:val="auto"/>
          <w:sz w:val="24"/>
          <w:szCs w:val="24"/>
        </w:rPr>
        <w:t xml:space="preserve"> поселения</w:t>
      </w:r>
      <w:r w:rsidRPr="00AE3895">
        <w:rPr>
          <w:rFonts w:ascii="Arial" w:hAnsi="Arial" w:cs="Arial"/>
          <w:color w:val="auto"/>
          <w:sz w:val="24"/>
          <w:szCs w:val="24"/>
        </w:rP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245528" w:rsidRPr="00AE3895">
        <w:rPr>
          <w:rFonts w:ascii="Arial" w:hAnsi="Arial" w:cs="Arial"/>
          <w:color w:val="auto"/>
          <w:sz w:val="24"/>
          <w:szCs w:val="24"/>
        </w:rPr>
        <w:t>Губарёвского сельского</w:t>
      </w:r>
      <w:r w:rsidR="00494E1F" w:rsidRPr="00AE3895">
        <w:rPr>
          <w:rFonts w:ascii="Arial" w:hAnsi="Arial" w:cs="Arial"/>
          <w:color w:val="auto"/>
          <w:sz w:val="24"/>
          <w:szCs w:val="24"/>
        </w:rPr>
        <w:t xml:space="preserve"> поселения.</w:t>
      </w:r>
    </w:p>
    <w:p w:rsidR="00D87A41" w:rsidRPr="00AE3895" w:rsidRDefault="00B33567" w:rsidP="00AA55B8">
      <w:pPr>
        <w:numPr>
          <w:ilvl w:val="0"/>
          <w:numId w:val="2"/>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Основными принципами поддержки субъектов малого и среднего предпринимательства являются:</w:t>
      </w:r>
    </w:p>
    <w:p w:rsidR="00D87A41" w:rsidRPr="00AE3895" w:rsidRDefault="00B33567" w:rsidP="00AA55B8">
      <w:pPr>
        <w:numPr>
          <w:ilvl w:val="0"/>
          <w:numId w:val="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заявительный порядок обращения субъектов малого и среднего предпринимательства за оказанием поддержки;</w:t>
      </w:r>
    </w:p>
    <w:p w:rsidR="00D87A41" w:rsidRPr="00AE3895" w:rsidRDefault="00B33567" w:rsidP="00AA55B8">
      <w:pPr>
        <w:numPr>
          <w:ilvl w:val="0"/>
          <w:numId w:val="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87A41" w:rsidRPr="00AE3895" w:rsidRDefault="00B33567" w:rsidP="00AA55B8">
      <w:pPr>
        <w:numPr>
          <w:ilvl w:val="0"/>
          <w:numId w:val="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D87A41" w:rsidRPr="00AE3895" w:rsidRDefault="00B33567" w:rsidP="00AA55B8">
      <w:pPr>
        <w:numPr>
          <w:ilvl w:val="0"/>
          <w:numId w:val="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оказание поддержки с соблюдением требований, установленных Федеральным законом от 26 июля 2006 года № 135-ФЗ «О защите конкуренции»;</w:t>
      </w:r>
    </w:p>
    <w:p w:rsidR="00D87A41" w:rsidRPr="00AE3895" w:rsidRDefault="00B33567" w:rsidP="00AA55B8">
      <w:pPr>
        <w:numPr>
          <w:ilvl w:val="0"/>
          <w:numId w:val="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открытость процедур оказания поддержки.</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w:t>
      </w:r>
      <w:r w:rsidR="00494E1F" w:rsidRPr="00AE3895">
        <w:rPr>
          <w:rFonts w:ascii="Arial" w:hAnsi="Arial" w:cs="Arial"/>
          <w:color w:val="auto"/>
          <w:sz w:val="24"/>
          <w:szCs w:val="24"/>
        </w:rPr>
        <w:t xml:space="preserve"> </w:t>
      </w:r>
      <w:r w:rsidRPr="00AE3895">
        <w:rPr>
          <w:rFonts w:ascii="Arial" w:hAnsi="Arial" w:cs="Arial"/>
          <w:color w:val="auto"/>
          <w:sz w:val="24"/>
          <w:szCs w:val="24"/>
        </w:rPr>
        <w:t>№ 209</w:t>
      </w:r>
      <w:r w:rsidR="00494E1F" w:rsidRPr="00AE3895">
        <w:rPr>
          <w:rFonts w:ascii="Arial" w:hAnsi="Arial" w:cs="Arial"/>
          <w:color w:val="auto"/>
          <w:sz w:val="24"/>
          <w:szCs w:val="24"/>
        </w:rPr>
        <w:t>-</w:t>
      </w:r>
      <w:r w:rsidRPr="00AE3895">
        <w:rPr>
          <w:rFonts w:ascii="Arial" w:hAnsi="Arial" w:cs="Arial"/>
          <w:color w:val="auto"/>
          <w:sz w:val="24"/>
          <w:szCs w:val="24"/>
        </w:rPr>
        <w:t xml:space="preserve">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Субъектами малого и среднего предпринимательства, претендующим на получение поддержки, должны быть предоставлены следующие документы:</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заявление на получение поддержки;</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копии регистрационных, учредительных документов со всеми действующими изменениями и дополнениями;</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 xml:space="preserve">копии лицензии на заявленную деятельность (при наличии); справки из налогового органа об отсутствии задолженности по платежам </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в бюджет;</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lastRenderedPageBreak/>
        <w:t>документ, подтверждающий правоспособность представителя заявителя заключать договор от имени юридического лица;</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обоснование формы и размер необходимой поддержки с указанием целей использования и расходования испрашиваемых ресурсов.</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Документы, подтверждающие их соответствие условиям, которые установлены статьей 4 Федерального закона от 24.07.2007 № 209-ФЗ:</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налоговую декларацию за предшествующий отчетный период;</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справку о средней численности работников за предшествующий календарный год;</w:t>
      </w:r>
    </w:p>
    <w:p w:rsidR="00D87A41" w:rsidRPr="00AE3895" w:rsidRDefault="00B33567" w:rsidP="00AA55B8">
      <w:pPr>
        <w:numPr>
          <w:ilvl w:val="0"/>
          <w:numId w:val="4"/>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бухгалтерский баланс за предшествующий отчетный период.</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w:t>
      </w:r>
      <w:r w:rsidR="00494E1F" w:rsidRPr="00AE3895">
        <w:rPr>
          <w:rFonts w:ascii="Arial" w:hAnsi="Arial" w:cs="Arial"/>
          <w:color w:val="auto"/>
          <w:sz w:val="24"/>
          <w:szCs w:val="24"/>
        </w:rPr>
        <w:t xml:space="preserve"> </w:t>
      </w:r>
      <w:r w:rsidRPr="00AE3895">
        <w:rPr>
          <w:rFonts w:ascii="Arial" w:hAnsi="Arial" w:cs="Arial"/>
          <w:color w:val="auto"/>
          <w:sz w:val="24"/>
          <w:szCs w:val="24"/>
        </w:rPr>
        <w:t>№ 210-ФЗ «Об организации предоставления государственных и муниципальных услуг» перечень документов.</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4. Поддержка оказывается субъектам малого и среднего предпринимательства, если они: осуществляют свою деятельность на территории </w:t>
      </w:r>
      <w:r w:rsidR="00245528" w:rsidRPr="00AE3895">
        <w:rPr>
          <w:rFonts w:ascii="Arial" w:hAnsi="Arial" w:cs="Arial"/>
          <w:color w:val="auto"/>
          <w:sz w:val="24"/>
          <w:szCs w:val="24"/>
        </w:rPr>
        <w:t>Губарёвского сельского</w:t>
      </w:r>
      <w:r w:rsidR="00863985" w:rsidRPr="00AE3895">
        <w:rPr>
          <w:rFonts w:ascii="Arial" w:hAnsi="Arial" w:cs="Arial"/>
          <w:color w:val="auto"/>
          <w:sz w:val="24"/>
          <w:szCs w:val="24"/>
        </w:rPr>
        <w:t xml:space="preserve"> поселения</w:t>
      </w:r>
      <w:r w:rsidRPr="00AE3895">
        <w:rPr>
          <w:rFonts w:ascii="Arial" w:hAnsi="Arial" w:cs="Arial"/>
          <w:color w:val="auto"/>
          <w:sz w:val="24"/>
          <w:szCs w:val="24"/>
        </w:rPr>
        <w:t>; не находятся в стадии приостановления деятельности, реорганизации, ликвидации или банкротства.</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Поддержка не может оказываться в отношении субъектов малого и среднего предпринимательства:</w:t>
      </w:r>
    </w:p>
    <w:p w:rsidR="00D87A41" w:rsidRPr="00AE3895" w:rsidRDefault="00B33567" w:rsidP="00AA55B8">
      <w:pPr>
        <w:numPr>
          <w:ilvl w:val="0"/>
          <w:numId w:val="5"/>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являющихся кредитными организациями, страховыми организациями (за исключением потребительских кооперативов), инвестиционными фондами, </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негосударственными пенсионными фондами, профессиональными участниками рынка ценных бумаг, ломбардами;</w:t>
      </w:r>
    </w:p>
    <w:p w:rsidR="00D87A41" w:rsidRPr="00AE3895" w:rsidRDefault="00B33567" w:rsidP="00AA55B8">
      <w:pPr>
        <w:numPr>
          <w:ilvl w:val="0"/>
          <w:numId w:val="5"/>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являющихся участниками соглашений о разделе продукции;</w:t>
      </w:r>
    </w:p>
    <w:p w:rsidR="00D87A41" w:rsidRPr="00AE3895" w:rsidRDefault="00B33567" w:rsidP="00AA55B8">
      <w:pPr>
        <w:numPr>
          <w:ilvl w:val="0"/>
          <w:numId w:val="5"/>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осуществляющих предпринимательскую деятельность в сфере игорного бизнеса;</w:t>
      </w:r>
    </w:p>
    <w:p w:rsidR="00D87A41" w:rsidRPr="00AE3895" w:rsidRDefault="00B33567" w:rsidP="00AA55B8">
      <w:pPr>
        <w:numPr>
          <w:ilvl w:val="0"/>
          <w:numId w:val="5"/>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5. В оказании поддержки должно быть отказано в случае, если:</w:t>
      </w:r>
    </w:p>
    <w:p w:rsidR="00D87A41" w:rsidRPr="00AE3895" w:rsidRDefault="00B33567" w:rsidP="00AA55B8">
      <w:pPr>
        <w:numPr>
          <w:ilvl w:val="0"/>
          <w:numId w:val="6"/>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87A41" w:rsidRPr="00AE3895" w:rsidRDefault="00B33567" w:rsidP="00AA55B8">
      <w:pPr>
        <w:numPr>
          <w:ilvl w:val="0"/>
          <w:numId w:val="6"/>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не выполнены условия оказания поддержки;</w:t>
      </w:r>
    </w:p>
    <w:p w:rsidR="00D87A41" w:rsidRPr="00AE3895" w:rsidRDefault="00B33567" w:rsidP="00AA55B8">
      <w:pPr>
        <w:numPr>
          <w:ilvl w:val="0"/>
          <w:numId w:val="6"/>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87A41" w:rsidRPr="00AE3895" w:rsidRDefault="00B33567" w:rsidP="00AA55B8">
      <w:pPr>
        <w:numPr>
          <w:ilvl w:val="0"/>
          <w:numId w:val="6"/>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87A41" w:rsidRPr="00AE3895" w:rsidRDefault="00B33567" w:rsidP="00AA55B8">
      <w:pPr>
        <w:numPr>
          <w:ilvl w:val="0"/>
          <w:numId w:val="7"/>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Рассмотрение обращения заявителя осуществляется в соответствии с Порядком рассмотрения обращений субъектов малого и среднего </w:t>
      </w:r>
      <w:r w:rsidRPr="00AE3895">
        <w:rPr>
          <w:rFonts w:ascii="Arial" w:hAnsi="Arial" w:cs="Arial"/>
          <w:color w:val="auto"/>
          <w:sz w:val="24"/>
          <w:szCs w:val="24"/>
        </w:rPr>
        <w:lastRenderedPageBreak/>
        <w:t xml:space="preserve">предпринимательства в администрации (наименование муниципального образования) согласно приложению №1 к настоящему Положению. </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87A41" w:rsidRPr="00AE3895" w:rsidRDefault="00B33567" w:rsidP="00AA55B8">
      <w:pPr>
        <w:numPr>
          <w:ilvl w:val="0"/>
          <w:numId w:val="7"/>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D87A41" w:rsidRPr="00AE3895" w:rsidRDefault="00B33567" w:rsidP="00AA55B8">
      <w:pPr>
        <w:numPr>
          <w:ilvl w:val="0"/>
          <w:numId w:val="8"/>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 xml:space="preserve">имущественная; </w:t>
      </w:r>
    </w:p>
    <w:p w:rsidR="00D87A41" w:rsidRPr="00AE3895" w:rsidRDefault="00B33567" w:rsidP="00AA55B8">
      <w:pPr>
        <w:numPr>
          <w:ilvl w:val="0"/>
          <w:numId w:val="8"/>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информационная;</w:t>
      </w:r>
    </w:p>
    <w:p w:rsidR="00D87A41" w:rsidRPr="00AE3895" w:rsidRDefault="00B33567" w:rsidP="00AA55B8">
      <w:pPr>
        <w:numPr>
          <w:ilvl w:val="0"/>
          <w:numId w:val="8"/>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консультационная;</w:t>
      </w:r>
    </w:p>
    <w:p w:rsidR="00D87A41" w:rsidRPr="00AE3895" w:rsidRDefault="00B33567" w:rsidP="00AA55B8">
      <w:pPr>
        <w:numPr>
          <w:ilvl w:val="0"/>
          <w:numId w:val="8"/>
        </w:numPr>
        <w:spacing w:after="0" w:line="240" w:lineRule="auto"/>
        <w:ind w:left="0" w:right="0" w:firstLine="709"/>
        <w:contextualSpacing/>
        <w:rPr>
          <w:rFonts w:ascii="Arial" w:hAnsi="Arial" w:cs="Arial"/>
          <w:color w:val="auto"/>
          <w:sz w:val="24"/>
          <w:szCs w:val="24"/>
        </w:rPr>
      </w:pPr>
      <w:r w:rsidRPr="00AE3895">
        <w:rPr>
          <w:rFonts w:ascii="Arial" w:hAnsi="Arial" w:cs="Arial"/>
          <w:color w:val="auto"/>
          <w:sz w:val="24"/>
          <w:szCs w:val="24"/>
        </w:rPr>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D87A41" w:rsidRPr="00AE3895" w:rsidRDefault="00B33567" w:rsidP="00AA55B8">
      <w:pPr>
        <w:numPr>
          <w:ilvl w:val="0"/>
          <w:numId w:val="9"/>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D87A41" w:rsidRPr="00AE3895" w:rsidRDefault="00B33567" w:rsidP="00AA55B8">
      <w:pPr>
        <w:numPr>
          <w:ilvl w:val="0"/>
          <w:numId w:val="9"/>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91902" w:rsidRPr="00AE3895">
        <w:rPr>
          <w:rFonts w:ascii="Arial" w:hAnsi="Arial" w:cs="Arial"/>
          <w:color w:val="auto"/>
          <w:sz w:val="24"/>
          <w:szCs w:val="24"/>
        </w:rPr>
        <w:t>-</w:t>
      </w:r>
      <w:r w:rsidRPr="00AE3895">
        <w:rPr>
          <w:rFonts w:ascii="Arial" w:hAnsi="Arial" w:cs="Arial"/>
          <w:color w:val="auto"/>
          <w:sz w:val="24"/>
          <w:szCs w:val="24"/>
        </w:rPr>
        <w:t>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D87A41" w:rsidRPr="00AE3895" w:rsidRDefault="00B33567" w:rsidP="00AA55B8">
      <w:pPr>
        <w:numPr>
          <w:ilvl w:val="0"/>
          <w:numId w:val="9"/>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Информация, указанная в пункте </w:t>
      </w:r>
      <w:r w:rsidR="00863985" w:rsidRPr="00AE3895">
        <w:rPr>
          <w:rFonts w:ascii="Arial" w:hAnsi="Arial" w:cs="Arial"/>
          <w:color w:val="auto"/>
          <w:sz w:val="24"/>
          <w:szCs w:val="24"/>
        </w:rPr>
        <w:t>9</w:t>
      </w:r>
      <w:r w:rsidRPr="00AE3895">
        <w:rPr>
          <w:rFonts w:ascii="Arial" w:hAnsi="Arial" w:cs="Arial"/>
          <w:color w:val="auto"/>
          <w:sz w:val="24"/>
          <w:szCs w:val="24"/>
        </w:rPr>
        <w:t xml:space="preserve"> настоящего Положения, является общедоступной и размещается в сети «Интернет» на официальном сайте администрации (наименование муниципального образования) и (или) созданных официальных сайтах информационной поддержки субъектов малого и среднего предпринимательства в сети «Интернет».</w:t>
      </w:r>
    </w:p>
    <w:p w:rsidR="00D87A41" w:rsidRPr="00AE3895" w:rsidRDefault="00B33567" w:rsidP="00AA55B8">
      <w:pPr>
        <w:numPr>
          <w:ilvl w:val="0"/>
          <w:numId w:val="9"/>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Оказание консультационной поддержки субъектам малого и среднего предпринимательства может осуществляться в виде</w:t>
      </w:r>
      <w:r w:rsidR="00863985" w:rsidRPr="00AE3895">
        <w:rPr>
          <w:rFonts w:ascii="Arial" w:hAnsi="Arial" w:cs="Arial"/>
          <w:color w:val="auto"/>
          <w:sz w:val="24"/>
          <w:szCs w:val="24"/>
        </w:rPr>
        <w:t xml:space="preserve"> </w:t>
      </w:r>
      <w:r w:rsidRPr="00AE3895">
        <w:rPr>
          <w:rFonts w:ascii="Arial" w:hAnsi="Arial" w:cs="Arial"/>
          <w:color w:val="auto"/>
          <w:sz w:val="24"/>
          <w:szCs w:val="24"/>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Консультационная поддержка также может оказываться в виде проведения консультаций:</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lastRenderedPageBreak/>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Консультационная поддержка субъектов малого и среднего предпринимательства может оказываться в следующих формах:</w:t>
      </w:r>
    </w:p>
    <w:p w:rsidR="00191902"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в устной форме – лицам, обратившимся посредством телефонной связи или лично; </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в письменной форме – юридическим и физическим лицам по</w:t>
      </w:r>
      <w:r w:rsidR="00191902" w:rsidRPr="00AE3895">
        <w:rPr>
          <w:rFonts w:ascii="Arial" w:hAnsi="Arial" w:cs="Arial"/>
          <w:color w:val="auto"/>
          <w:sz w:val="24"/>
          <w:szCs w:val="24"/>
        </w:rPr>
        <w:t xml:space="preserve"> </w:t>
      </w:r>
      <w:r w:rsidRPr="00AE3895">
        <w:rPr>
          <w:rFonts w:ascii="Arial" w:hAnsi="Arial" w:cs="Arial"/>
          <w:color w:val="auto"/>
          <w:sz w:val="24"/>
          <w:szCs w:val="24"/>
        </w:rPr>
        <w:t>обращениям.</w:t>
      </w:r>
    </w:p>
    <w:p w:rsidR="00494E1F" w:rsidRPr="00AE3895" w:rsidRDefault="00494E1F"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br w:type="page"/>
      </w:r>
    </w:p>
    <w:p w:rsidR="00D87A41" w:rsidRPr="00AE3895" w:rsidRDefault="00D87A41" w:rsidP="00245528">
      <w:pPr>
        <w:spacing w:after="0" w:line="240" w:lineRule="auto"/>
        <w:ind w:left="4536" w:right="0" w:firstLine="0"/>
        <w:contextualSpacing/>
        <w:rPr>
          <w:rFonts w:ascii="Arial" w:hAnsi="Arial" w:cs="Arial"/>
          <w:color w:val="auto"/>
          <w:sz w:val="24"/>
          <w:szCs w:val="24"/>
        </w:rPr>
      </w:pPr>
    </w:p>
    <w:p w:rsidR="000C19F3" w:rsidRPr="00AE3895" w:rsidRDefault="00B33567" w:rsidP="00245528">
      <w:pPr>
        <w:spacing w:after="0" w:line="240" w:lineRule="auto"/>
        <w:ind w:left="4536" w:right="0" w:firstLine="0"/>
        <w:contextualSpacing/>
        <w:rPr>
          <w:rFonts w:ascii="Arial" w:hAnsi="Arial" w:cs="Arial"/>
          <w:color w:val="auto"/>
          <w:sz w:val="24"/>
          <w:szCs w:val="24"/>
        </w:rPr>
      </w:pPr>
      <w:r w:rsidRPr="00AE3895">
        <w:rPr>
          <w:rFonts w:ascii="Arial" w:hAnsi="Arial" w:cs="Arial"/>
          <w:color w:val="auto"/>
          <w:sz w:val="24"/>
          <w:szCs w:val="24"/>
        </w:rPr>
        <w:t>Приложение</w:t>
      </w:r>
    </w:p>
    <w:p w:rsidR="00D87A41" w:rsidRPr="00AE3895" w:rsidRDefault="00B33567" w:rsidP="00245528">
      <w:pPr>
        <w:spacing w:after="0" w:line="240" w:lineRule="auto"/>
        <w:ind w:left="4536" w:right="0" w:firstLine="0"/>
        <w:contextualSpacing/>
        <w:rPr>
          <w:rFonts w:ascii="Arial" w:hAnsi="Arial" w:cs="Arial"/>
          <w:color w:val="auto"/>
          <w:sz w:val="24"/>
          <w:szCs w:val="24"/>
        </w:rPr>
      </w:pPr>
      <w:r w:rsidRPr="00AE3895">
        <w:rPr>
          <w:rFonts w:ascii="Arial" w:hAnsi="Arial" w:cs="Arial"/>
          <w:color w:val="auto"/>
          <w:sz w:val="24"/>
          <w:szCs w:val="24"/>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0C19F3" w:rsidRPr="00AE3895">
        <w:rPr>
          <w:rFonts w:ascii="Arial" w:hAnsi="Arial" w:cs="Arial"/>
          <w:color w:val="auto"/>
          <w:sz w:val="24"/>
          <w:szCs w:val="24"/>
        </w:rPr>
        <w:t xml:space="preserve"> </w:t>
      </w:r>
      <w:r w:rsidR="00245528" w:rsidRPr="00AE3895">
        <w:rPr>
          <w:rFonts w:ascii="Arial" w:hAnsi="Arial" w:cs="Arial"/>
          <w:color w:val="auto"/>
          <w:sz w:val="24"/>
          <w:szCs w:val="24"/>
        </w:rPr>
        <w:t>Губарёвско</w:t>
      </w:r>
      <w:r w:rsidR="00245528" w:rsidRPr="00AE3895">
        <w:rPr>
          <w:rFonts w:ascii="Arial" w:hAnsi="Arial" w:cs="Arial"/>
          <w:color w:val="auto"/>
          <w:sz w:val="24"/>
          <w:szCs w:val="24"/>
        </w:rPr>
        <w:t xml:space="preserve">го </w:t>
      </w:r>
      <w:proofErr w:type="gramStart"/>
      <w:r w:rsidR="00245528" w:rsidRPr="00AE3895">
        <w:rPr>
          <w:rFonts w:ascii="Arial" w:hAnsi="Arial" w:cs="Arial"/>
          <w:color w:val="auto"/>
          <w:sz w:val="24"/>
          <w:szCs w:val="24"/>
        </w:rPr>
        <w:t>сельского</w:t>
      </w:r>
      <w:r w:rsidR="00245528" w:rsidRPr="00AE3895">
        <w:rPr>
          <w:rFonts w:ascii="Arial" w:hAnsi="Arial" w:cs="Arial"/>
          <w:color w:val="auto"/>
          <w:sz w:val="24"/>
          <w:szCs w:val="24"/>
        </w:rPr>
        <w:t xml:space="preserve">  </w:t>
      </w:r>
      <w:r w:rsidR="003B5258" w:rsidRPr="00AE3895">
        <w:rPr>
          <w:rFonts w:ascii="Arial" w:hAnsi="Arial" w:cs="Arial"/>
          <w:color w:val="auto"/>
          <w:sz w:val="24"/>
          <w:szCs w:val="24"/>
        </w:rPr>
        <w:t>поселения</w:t>
      </w:r>
      <w:proofErr w:type="gramEnd"/>
    </w:p>
    <w:p w:rsidR="003B5258" w:rsidRPr="00AE3895" w:rsidRDefault="003B5258" w:rsidP="00245528">
      <w:pPr>
        <w:spacing w:after="0" w:line="240" w:lineRule="auto"/>
        <w:ind w:left="4536" w:right="0" w:firstLine="0"/>
        <w:contextualSpacing/>
        <w:rPr>
          <w:rFonts w:ascii="Arial" w:hAnsi="Arial" w:cs="Arial"/>
          <w:color w:val="auto"/>
          <w:sz w:val="24"/>
          <w:szCs w:val="24"/>
        </w:rPr>
      </w:pPr>
    </w:p>
    <w:p w:rsidR="00D87A41" w:rsidRPr="00AE3895" w:rsidRDefault="00B33567" w:rsidP="00245528">
      <w:pPr>
        <w:spacing w:after="0" w:line="240" w:lineRule="auto"/>
        <w:ind w:right="0" w:firstLine="709"/>
        <w:contextualSpacing/>
        <w:jc w:val="center"/>
        <w:rPr>
          <w:rFonts w:ascii="Arial" w:hAnsi="Arial" w:cs="Arial"/>
          <w:color w:val="auto"/>
          <w:sz w:val="24"/>
          <w:szCs w:val="24"/>
        </w:rPr>
      </w:pPr>
      <w:r w:rsidRPr="00AE3895">
        <w:rPr>
          <w:rFonts w:ascii="Arial" w:hAnsi="Arial" w:cs="Arial"/>
          <w:color w:val="auto"/>
          <w:sz w:val="24"/>
          <w:szCs w:val="24"/>
        </w:rPr>
        <w:t>ПОРЯДОК</w:t>
      </w:r>
    </w:p>
    <w:p w:rsidR="00D87A41" w:rsidRPr="00AE3895" w:rsidRDefault="00B33567" w:rsidP="00245528">
      <w:pPr>
        <w:spacing w:after="0" w:line="240" w:lineRule="auto"/>
        <w:ind w:right="0" w:firstLine="709"/>
        <w:contextualSpacing/>
        <w:jc w:val="center"/>
        <w:rPr>
          <w:rFonts w:ascii="Arial" w:hAnsi="Arial" w:cs="Arial"/>
          <w:color w:val="auto"/>
          <w:sz w:val="24"/>
          <w:szCs w:val="24"/>
        </w:rPr>
      </w:pPr>
      <w:r w:rsidRPr="00AE3895">
        <w:rPr>
          <w:rFonts w:ascii="Arial" w:hAnsi="Arial" w:cs="Arial"/>
          <w:color w:val="auto"/>
          <w:sz w:val="24"/>
          <w:szCs w:val="24"/>
        </w:rPr>
        <w:t xml:space="preserve">рассмотрения обращений субъектов малого и среднего предпринимательства в администрации </w:t>
      </w:r>
      <w:r w:rsidR="00245528" w:rsidRPr="00AE3895">
        <w:rPr>
          <w:rFonts w:ascii="Arial" w:hAnsi="Arial" w:cs="Arial"/>
          <w:color w:val="auto"/>
          <w:sz w:val="24"/>
          <w:szCs w:val="24"/>
        </w:rPr>
        <w:t>Губарёвского сельского</w:t>
      </w:r>
      <w:r w:rsidR="003B5258" w:rsidRPr="00AE3895">
        <w:rPr>
          <w:rFonts w:ascii="Arial" w:hAnsi="Arial" w:cs="Arial"/>
          <w:color w:val="auto"/>
          <w:sz w:val="24"/>
          <w:szCs w:val="24"/>
        </w:rPr>
        <w:t xml:space="preserve"> поселения</w:t>
      </w:r>
    </w:p>
    <w:p w:rsidR="003B5258" w:rsidRPr="00AE3895" w:rsidRDefault="003B5258" w:rsidP="00245528">
      <w:pPr>
        <w:spacing w:after="0" w:line="240" w:lineRule="auto"/>
        <w:ind w:right="0" w:firstLine="709"/>
        <w:contextualSpacing/>
        <w:jc w:val="center"/>
        <w:rPr>
          <w:rFonts w:ascii="Arial" w:hAnsi="Arial" w:cs="Arial"/>
          <w:color w:val="auto"/>
          <w:sz w:val="24"/>
          <w:szCs w:val="24"/>
        </w:rPr>
      </w:pPr>
    </w:p>
    <w:p w:rsidR="00D87A41" w:rsidRPr="00AE3895" w:rsidRDefault="00B33567" w:rsidP="00AA55B8">
      <w:pPr>
        <w:numPr>
          <w:ilvl w:val="0"/>
          <w:numId w:val="11"/>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Настоящий Порядок рассмотрения обращений субъектов малого и среднего предпринимательства в администрации </w:t>
      </w:r>
      <w:r w:rsidR="00245528" w:rsidRPr="00AE3895">
        <w:rPr>
          <w:rFonts w:ascii="Arial" w:hAnsi="Arial" w:cs="Arial"/>
          <w:color w:val="auto"/>
          <w:sz w:val="24"/>
          <w:szCs w:val="24"/>
        </w:rPr>
        <w:t>Губарёвского сельского</w:t>
      </w:r>
      <w:r w:rsidR="003B5258" w:rsidRPr="00AE3895">
        <w:rPr>
          <w:rFonts w:ascii="Arial" w:hAnsi="Arial" w:cs="Arial"/>
          <w:color w:val="auto"/>
          <w:sz w:val="24"/>
          <w:szCs w:val="24"/>
        </w:rPr>
        <w:t xml:space="preserve"> поселения </w:t>
      </w:r>
      <w:r w:rsidRPr="00AE3895">
        <w:rPr>
          <w:rFonts w:ascii="Arial" w:hAnsi="Arial" w:cs="Arial"/>
          <w:color w:val="auto"/>
          <w:sz w:val="24"/>
          <w:szCs w:val="24"/>
        </w:rPr>
        <w:t xml:space="preserve">(далее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245528" w:rsidRPr="00AE3895">
        <w:rPr>
          <w:rFonts w:ascii="Arial" w:hAnsi="Arial" w:cs="Arial"/>
          <w:color w:val="auto"/>
          <w:sz w:val="24"/>
          <w:szCs w:val="24"/>
        </w:rPr>
        <w:t>Губарёвского сельского</w:t>
      </w:r>
      <w:r w:rsidR="00245528" w:rsidRPr="00AE3895">
        <w:rPr>
          <w:rFonts w:ascii="Arial" w:hAnsi="Arial" w:cs="Arial"/>
          <w:color w:val="auto"/>
          <w:sz w:val="24"/>
          <w:szCs w:val="24"/>
        </w:rPr>
        <w:t xml:space="preserve"> </w:t>
      </w:r>
      <w:r w:rsidR="003B5258" w:rsidRPr="00AE3895">
        <w:rPr>
          <w:rFonts w:ascii="Arial" w:hAnsi="Arial" w:cs="Arial"/>
          <w:color w:val="auto"/>
          <w:sz w:val="24"/>
          <w:szCs w:val="24"/>
        </w:rPr>
        <w:t>поселения</w:t>
      </w:r>
      <w:r w:rsidRPr="00AE3895">
        <w:rPr>
          <w:rFonts w:ascii="Arial" w:hAnsi="Arial" w:cs="Arial"/>
          <w:color w:val="auto"/>
          <w:sz w:val="24"/>
          <w:szCs w:val="24"/>
        </w:rPr>
        <w:t xml:space="preserve"> (далее – администрация). </w:t>
      </w:r>
    </w:p>
    <w:p w:rsidR="00D87A41" w:rsidRPr="00AE3895" w:rsidRDefault="00B33567" w:rsidP="00AA55B8">
      <w:pPr>
        <w:numPr>
          <w:ilvl w:val="0"/>
          <w:numId w:val="11"/>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Рассмотрение обращений субъектов малого и среднего предпринимательства осуществляется в соответствии с:</w:t>
      </w:r>
    </w:p>
    <w:p w:rsidR="00D87A41" w:rsidRPr="00AE3895" w:rsidRDefault="00B33567" w:rsidP="00AA55B8">
      <w:pPr>
        <w:numPr>
          <w:ilvl w:val="0"/>
          <w:numId w:val="12"/>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Федеральным законом от 06.10.2003 года № 131-ФЗ «Об общих принципах организации местного самоуправления в Российской Федерации»; </w:t>
      </w:r>
    </w:p>
    <w:p w:rsidR="00D87A41" w:rsidRPr="00AE3895" w:rsidRDefault="00B33567" w:rsidP="00AA55B8">
      <w:pPr>
        <w:numPr>
          <w:ilvl w:val="0"/>
          <w:numId w:val="12"/>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Федеральным законом от 24.07.2007 года № 209-ФЗ «О развитии малого и среднего предпринимательства в Российской Федерации»;</w:t>
      </w:r>
    </w:p>
    <w:p w:rsidR="00D87A41" w:rsidRPr="00AE3895" w:rsidRDefault="00B33567" w:rsidP="00AA55B8">
      <w:pPr>
        <w:numPr>
          <w:ilvl w:val="0"/>
          <w:numId w:val="12"/>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Федеральным законом от 02.05.2006 года № 59-ФЗ «О порядке рассмотрения обращений граждан Российской Федерации»;</w:t>
      </w:r>
    </w:p>
    <w:p w:rsidR="00D87A41" w:rsidRPr="00AE3895" w:rsidRDefault="00B33567" w:rsidP="00AA55B8">
      <w:pPr>
        <w:numPr>
          <w:ilvl w:val="0"/>
          <w:numId w:val="12"/>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Уставом </w:t>
      </w:r>
      <w:r w:rsidR="00245528" w:rsidRPr="00AE3895">
        <w:rPr>
          <w:rFonts w:ascii="Arial" w:hAnsi="Arial" w:cs="Arial"/>
          <w:color w:val="auto"/>
          <w:sz w:val="24"/>
          <w:szCs w:val="24"/>
        </w:rPr>
        <w:t>Губарёвского сельского</w:t>
      </w:r>
      <w:r w:rsidR="003B5258" w:rsidRPr="00AE3895">
        <w:rPr>
          <w:rFonts w:ascii="Arial" w:hAnsi="Arial" w:cs="Arial"/>
          <w:color w:val="auto"/>
          <w:sz w:val="24"/>
          <w:szCs w:val="24"/>
        </w:rPr>
        <w:t xml:space="preserve"> поселения</w:t>
      </w:r>
      <w:r w:rsidRPr="00AE3895">
        <w:rPr>
          <w:rFonts w:ascii="Arial" w:hAnsi="Arial" w:cs="Arial"/>
          <w:color w:val="auto"/>
          <w:sz w:val="24"/>
          <w:szCs w:val="24"/>
        </w:rPr>
        <w:t xml:space="preserve">. </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Учет, регистрация и рассмотрение обращений субъектов малого и среднего предпринимательства осуществляется должностными лицами администрации</w:t>
      </w:r>
      <w:r w:rsidR="000C19F3" w:rsidRPr="00AE3895">
        <w:rPr>
          <w:rFonts w:ascii="Arial" w:hAnsi="Arial" w:cs="Arial"/>
          <w:color w:val="auto"/>
          <w:sz w:val="24"/>
          <w:szCs w:val="24"/>
        </w:rPr>
        <w:t xml:space="preserve"> </w:t>
      </w:r>
      <w:r w:rsidRPr="00AE3895">
        <w:rPr>
          <w:rFonts w:ascii="Arial" w:hAnsi="Arial" w:cs="Arial"/>
          <w:color w:val="auto"/>
          <w:sz w:val="24"/>
          <w:szCs w:val="24"/>
        </w:rPr>
        <w:t>в соответствии с их компетенцией.</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В исключительных случаях </w:t>
      </w:r>
      <w:r w:rsidR="00802622" w:rsidRPr="00AE3895">
        <w:rPr>
          <w:rFonts w:ascii="Arial" w:hAnsi="Arial" w:cs="Arial"/>
          <w:color w:val="auto"/>
          <w:sz w:val="24"/>
          <w:szCs w:val="24"/>
        </w:rPr>
        <w:t>глава поселения</w:t>
      </w:r>
      <w:r w:rsidRPr="00AE3895">
        <w:rPr>
          <w:rFonts w:ascii="Arial" w:hAnsi="Arial" w:cs="Arial"/>
          <w:color w:val="auto"/>
          <w:sz w:val="24"/>
          <w:szCs w:val="24"/>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Запрос о продлении срока рассмотрения обращения должен быть оформлен не менее чем за 2-3 дня до истечения срока исполнения.</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Глава </w:t>
      </w:r>
      <w:r w:rsidR="00802622" w:rsidRPr="00AE3895">
        <w:rPr>
          <w:rFonts w:ascii="Arial" w:hAnsi="Arial" w:cs="Arial"/>
          <w:color w:val="auto"/>
          <w:sz w:val="24"/>
          <w:szCs w:val="24"/>
        </w:rPr>
        <w:t>поселения</w:t>
      </w:r>
      <w:r w:rsidRPr="00AE3895">
        <w:rPr>
          <w:rFonts w:ascii="Arial" w:hAnsi="Arial" w:cs="Arial"/>
          <w:color w:val="auto"/>
          <w:sz w:val="24"/>
          <w:szCs w:val="24"/>
        </w:rPr>
        <w:t xml:space="preserve"> вправе устанавливать сокращенные сроки рассмотрения отдельных обращений.</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245528" w:rsidRPr="00AE3895">
        <w:rPr>
          <w:rFonts w:ascii="Arial" w:hAnsi="Arial" w:cs="Arial"/>
          <w:color w:val="auto"/>
          <w:sz w:val="24"/>
          <w:szCs w:val="24"/>
        </w:rPr>
        <w:t>Губарёвского сельского</w:t>
      </w:r>
      <w:r w:rsidR="00802622" w:rsidRPr="00AE3895">
        <w:rPr>
          <w:rFonts w:ascii="Arial" w:hAnsi="Arial" w:cs="Arial"/>
          <w:color w:val="auto"/>
          <w:sz w:val="24"/>
          <w:szCs w:val="24"/>
        </w:rPr>
        <w:t xml:space="preserve"> поселения</w:t>
      </w:r>
      <w:r w:rsidRPr="00AE3895">
        <w:rPr>
          <w:rFonts w:ascii="Arial" w:hAnsi="Arial" w:cs="Arial"/>
          <w:color w:val="auto"/>
          <w:sz w:val="24"/>
          <w:szCs w:val="24"/>
        </w:rPr>
        <w:t>.</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lastRenderedPageBreak/>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Субъекты малого и среднего предпринимательства при рассмотрении обращения имеют право:</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запрашивать информацию о дате и номере регистрации обращения; представлять дополнительные документы и материалы по</w:t>
      </w:r>
      <w:r w:rsidR="00191902" w:rsidRPr="00AE3895">
        <w:rPr>
          <w:rFonts w:ascii="Arial" w:hAnsi="Arial" w:cs="Arial"/>
          <w:color w:val="auto"/>
          <w:sz w:val="24"/>
          <w:szCs w:val="24"/>
        </w:rPr>
        <w:t xml:space="preserve"> </w:t>
      </w:r>
      <w:r w:rsidRPr="00AE3895">
        <w:rPr>
          <w:rFonts w:ascii="Arial" w:hAnsi="Arial" w:cs="Arial"/>
          <w:color w:val="auto"/>
          <w:sz w:val="24"/>
          <w:szCs w:val="24"/>
        </w:rPr>
        <w:t xml:space="preserve">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00191902" w:rsidRPr="00AE3895">
        <w:rPr>
          <w:rFonts w:ascii="Arial" w:hAnsi="Arial" w:cs="Arial"/>
          <w:color w:val="auto"/>
          <w:sz w:val="24"/>
          <w:szCs w:val="24"/>
        </w:rPr>
        <w:t>с</w:t>
      </w:r>
      <w:r w:rsidRPr="00AE3895">
        <w:rPr>
          <w:rFonts w:ascii="Arial" w:hAnsi="Arial" w:cs="Arial"/>
          <w:color w:val="auto"/>
          <w:sz w:val="24"/>
          <w:szCs w:val="24"/>
        </w:rPr>
        <w:t>оставляющие государственную или иную охраняемую федеральным законом тайну; получать</w:t>
      </w:r>
      <w:r w:rsidR="00191902" w:rsidRPr="00AE3895">
        <w:rPr>
          <w:rFonts w:ascii="Arial" w:hAnsi="Arial" w:cs="Arial"/>
          <w:color w:val="auto"/>
          <w:sz w:val="24"/>
          <w:szCs w:val="24"/>
        </w:rPr>
        <w:t xml:space="preserve"> </w:t>
      </w:r>
      <w:r w:rsidRPr="00AE3895">
        <w:rPr>
          <w:rFonts w:ascii="Arial" w:hAnsi="Arial" w:cs="Arial"/>
          <w:color w:val="auto"/>
          <w:sz w:val="24"/>
          <w:szCs w:val="24"/>
        </w:rPr>
        <w:t xml:space="preserve">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w:t>
      </w:r>
      <w:r w:rsidR="00191902" w:rsidRPr="00AE3895">
        <w:rPr>
          <w:rFonts w:ascii="Arial" w:hAnsi="Arial" w:cs="Arial"/>
          <w:color w:val="auto"/>
          <w:sz w:val="24"/>
          <w:szCs w:val="24"/>
        </w:rPr>
        <w:t xml:space="preserve">в </w:t>
      </w:r>
      <w:r w:rsidRPr="00AE3895">
        <w:rPr>
          <w:rFonts w:ascii="Arial" w:hAnsi="Arial" w:cs="Arial"/>
          <w:color w:val="auto"/>
          <w:sz w:val="24"/>
          <w:szCs w:val="24"/>
        </w:rPr>
        <w:t>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Должностные лица администрации </w:t>
      </w:r>
      <w:r w:rsidR="00245528" w:rsidRPr="00AE3895">
        <w:rPr>
          <w:rFonts w:ascii="Arial" w:hAnsi="Arial" w:cs="Arial"/>
          <w:color w:val="auto"/>
          <w:sz w:val="24"/>
          <w:szCs w:val="24"/>
        </w:rPr>
        <w:t>Губарёвского сельского</w:t>
      </w:r>
      <w:r w:rsidR="00802622" w:rsidRPr="00AE3895">
        <w:rPr>
          <w:rFonts w:ascii="Arial" w:hAnsi="Arial" w:cs="Arial"/>
          <w:color w:val="auto"/>
          <w:sz w:val="24"/>
          <w:szCs w:val="24"/>
        </w:rPr>
        <w:t xml:space="preserve"> поселения</w:t>
      </w:r>
      <w:r w:rsidRPr="00AE3895">
        <w:rPr>
          <w:rFonts w:ascii="Arial" w:hAnsi="Arial" w:cs="Arial"/>
          <w:color w:val="auto"/>
          <w:sz w:val="24"/>
          <w:szCs w:val="24"/>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Конечным результатом исполнения рассмотрения обращений субъектов малого и среднего предпринимательства является:</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направление заявителю письменного ответа по существу поставленных </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в обращении вопросов; направление письменного обращения, содержащего вопросы, решение которых не входит в компетенцию администрации </w:t>
      </w:r>
      <w:r w:rsidR="00802622" w:rsidRPr="00AE3895">
        <w:rPr>
          <w:rFonts w:ascii="Arial" w:hAnsi="Arial" w:cs="Arial"/>
          <w:color w:val="auto"/>
          <w:sz w:val="24"/>
          <w:szCs w:val="24"/>
        </w:rPr>
        <w:t>поселения</w:t>
      </w:r>
      <w:r w:rsidRPr="00AE3895">
        <w:rPr>
          <w:rFonts w:ascii="Arial" w:hAnsi="Arial" w:cs="Arial"/>
          <w:color w:val="auto"/>
          <w:sz w:val="24"/>
          <w:szCs w:val="24"/>
        </w:rPr>
        <w:t xml:space="preserve">,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w:t>
      </w:r>
      <w:r w:rsidRPr="00AE3895">
        <w:rPr>
          <w:rFonts w:ascii="Arial" w:hAnsi="Arial" w:cs="Arial"/>
          <w:color w:val="auto"/>
          <w:sz w:val="24"/>
          <w:szCs w:val="24"/>
        </w:rPr>
        <w:lastRenderedPageBreak/>
        <w:t>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Pr="00AE3895" w:rsidRDefault="00B33567" w:rsidP="00AA55B8">
      <w:pPr>
        <w:numPr>
          <w:ilvl w:val="0"/>
          <w:numId w:val="13"/>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Обращение заявителя не подлежит рассмотрению, если:</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Pr="00AE3895" w:rsidRDefault="00B33567" w:rsidP="00AA55B8">
      <w:p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w:t>
      </w:r>
      <w:r w:rsidR="00191902" w:rsidRPr="00AE3895">
        <w:rPr>
          <w:rFonts w:ascii="Arial" w:hAnsi="Arial" w:cs="Arial"/>
          <w:color w:val="auto"/>
          <w:sz w:val="24"/>
          <w:szCs w:val="24"/>
        </w:rPr>
        <w:t xml:space="preserve"> </w:t>
      </w:r>
      <w:r w:rsidRPr="00AE3895">
        <w:rPr>
          <w:rFonts w:ascii="Arial" w:hAnsi="Arial" w:cs="Arial"/>
          <w:color w:val="auto"/>
          <w:sz w:val="24"/>
          <w:szCs w:val="24"/>
        </w:rPr>
        <w:t>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Pr="00AE3895" w:rsidRDefault="00B33567" w:rsidP="00AA55B8">
      <w:pPr>
        <w:numPr>
          <w:ilvl w:val="0"/>
          <w:numId w:val="14"/>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Обращение заявителя по решению главы </w:t>
      </w:r>
      <w:r w:rsidR="00802622" w:rsidRPr="00AE3895">
        <w:rPr>
          <w:rFonts w:ascii="Arial" w:hAnsi="Arial" w:cs="Arial"/>
          <w:color w:val="auto"/>
          <w:sz w:val="24"/>
          <w:szCs w:val="24"/>
        </w:rPr>
        <w:t>поселения</w:t>
      </w:r>
      <w:r w:rsidRPr="00AE3895">
        <w:rPr>
          <w:rFonts w:ascii="Arial" w:hAnsi="Arial" w:cs="Arial"/>
          <w:color w:val="auto"/>
          <w:sz w:val="24"/>
          <w:szCs w:val="24"/>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Pr="00AE3895" w:rsidRDefault="00B33567" w:rsidP="00AA55B8">
      <w:pPr>
        <w:numPr>
          <w:ilvl w:val="0"/>
          <w:numId w:val="14"/>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w:t>
      </w:r>
      <w:proofErr w:type="gramStart"/>
      <w:r w:rsidRPr="00AE3895">
        <w:rPr>
          <w:rFonts w:ascii="Arial" w:hAnsi="Arial" w:cs="Arial"/>
          <w:color w:val="auto"/>
          <w:sz w:val="24"/>
          <w:szCs w:val="24"/>
        </w:rPr>
        <w:t xml:space="preserve">Глава </w:t>
      </w:r>
      <w:r w:rsidR="00802622" w:rsidRPr="00AE3895">
        <w:rPr>
          <w:rFonts w:ascii="Arial" w:hAnsi="Arial" w:cs="Arial"/>
          <w:color w:val="auto"/>
          <w:sz w:val="24"/>
          <w:szCs w:val="24"/>
        </w:rPr>
        <w:t xml:space="preserve"> поселения</w:t>
      </w:r>
      <w:proofErr w:type="gramEnd"/>
      <w:r w:rsidR="00802622" w:rsidRPr="00AE3895">
        <w:rPr>
          <w:rFonts w:ascii="Arial" w:hAnsi="Arial" w:cs="Arial"/>
          <w:color w:val="auto"/>
          <w:sz w:val="24"/>
          <w:szCs w:val="24"/>
        </w:rPr>
        <w:t xml:space="preserve"> </w:t>
      </w:r>
      <w:r w:rsidRPr="00AE3895">
        <w:rPr>
          <w:rFonts w:ascii="Arial" w:hAnsi="Arial" w:cs="Arial"/>
          <w:color w:val="auto"/>
          <w:sz w:val="24"/>
          <w:szCs w:val="24"/>
        </w:rPr>
        <w:t>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Pr="00AE3895" w:rsidRDefault="00B33567" w:rsidP="00AA55B8">
      <w:pPr>
        <w:numPr>
          <w:ilvl w:val="0"/>
          <w:numId w:val="14"/>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Pr="00AE3895" w:rsidRDefault="00B33567" w:rsidP="00AA55B8">
      <w:pPr>
        <w:numPr>
          <w:ilvl w:val="0"/>
          <w:numId w:val="14"/>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После регистрации ответ отправляется заявителю самостоятельно должностными лицами, рассматривающими обращение.</w:t>
      </w:r>
    </w:p>
    <w:p w:rsidR="00D87A41" w:rsidRPr="00AE3895" w:rsidRDefault="00B33567" w:rsidP="00AA55B8">
      <w:pPr>
        <w:numPr>
          <w:ilvl w:val="0"/>
          <w:numId w:val="14"/>
        </w:numPr>
        <w:spacing w:after="0" w:line="240" w:lineRule="auto"/>
        <w:ind w:right="0" w:firstLine="709"/>
        <w:contextualSpacing/>
        <w:rPr>
          <w:rFonts w:ascii="Arial" w:hAnsi="Arial" w:cs="Arial"/>
          <w:color w:val="auto"/>
          <w:sz w:val="24"/>
          <w:szCs w:val="24"/>
        </w:rPr>
      </w:pPr>
      <w:r w:rsidRPr="00AE3895">
        <w:rPr>
          <w:rFonts w:ascii="Arial" w:hAnsi="Arial" w:cs="Arial"/>
          <w:color w:val="auto"/>
          <w:sz w:val="24"/>
          <w:szCs w:val="24"/>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E3895" w:rsidRDefault="00AE3895" w:rsidP="00AE3895">
      <w:pPr>
        <w:spacing w:after="0" w:line="240" w:lineRule="auto"/>
        <w:ind w:right="0" w:firstLine="0"/>
        <w:contextualSpacing/>
        <w:rPr>
          <w:rFonts w:ascii="Arial" w:hAnsi="Arial" w:cs="Arial"/>
          <w:color w:val="auto"/>
          <w:sz w:val="24"/>
          <w:szCs w:val="24"/>
        </w:rPr>
        <w:sectPr w:rsidR="00AE3895" w:rsidSect="00AE3895">
          <w:headerReference w:type="even" r:id="rId8"/>
          <w:headerReference w:type="default" r:id="rId9"/>
          <w:headerReference w:type="first" r:id="rId10"/>
          <w:pgSz w:w="11906" w:h="16838"/>
          <w:pgMar w:top="1218" w:right="568" w:bottom="1134" w:left="1440" w:header="720" w:footer="720" w:gutter="0"/>
          <w:cols w:space="720"/>
          <w:docGrid w:linePitch="381"/>
        </w:sectPr>
      </w:pPr>
    </w:p>
    <w:p w:rsidR="00AE3895" w:rsidRPr="00AE3895" w:rsidRDefault="00AE3895" w:rsidP="00AE3895">
      <w:pPr>
        <w:ind w:left="4678" w:firstLine="0"/>
        <w:contextualSpacing/>
        <w:rPr>
          <w:rFonts w:ascii="Arial" w:hAnsi="Arial" w:cs="Arial"/>
          <w:sz w:val="24"/>
          <w:szCs w:val="24"/>
        </w:rPr>
      </w:pPr>
      <w:r w:rsidRPr="00AE3895">
        <w:rPr>
          <w:rFonts w:ascii="Arial" w:hAnsi="Arial" w:cs="Arial"/>
          <w:sz w:val="24"/>
          <w:szCs w:val="24"/>
        </w:rPr>
        <w:lastRenderedPageBreak/>
        <w:t>УТВЕРЖДАЮ:</w:t>
      </w:r>
    </w:p>
    <w:p w:rsidR="00AE3895" w:rsidRPr="00AE3895" w:rsidRDefault="00AE3895" w:rsidP="00AE3895">
      <w:pPr>
        <w:ind w:left="4678" w:firstLine="0"/>
        <w:contextualSpacing/>
        <w:rPr>
          <w:rFonts w:ascii="Arial" w:hAnsi="Arial" w:cs="Arial"/>
          <w:sz w:val="24"/>
          <w:szCs w:val="24"/>
        </w:rPr>
      </w:pPr>
      <w:r w:rsidRPr="00AE3895">
        <w:rPr>
          <w:rFonts w:ascii="Arial" w:hAnsi="Arial" w:cs="Arial"/>
          <w:sz w:val="24"/>
          <w:szCs w:val="24"/>
        </w:rPr>
        <w:t xml:space="preserve">Главы Губарёвского сельского поселения Семилукского муниципального района </w:t>
      </w:r>
    </w:p>
    <w:p w:rsidR="00AE3895" w:rsidRPr="00AE3895" w:rsidRDefault="00AE3895" w:rsidP="00AE3895">
      <w:pPr>
        <w:ind w:left="4678" w:firstLine="0"/>
        <w:contextualSpacing/>
        <w:rPr>
          <w:rFonts w:ascii="Arial" w:hAnsi="Arial" w:cs="Arial"/>
          <w:sz w:val="24"/>
          <w:szCs w:val="24"/>
        </w:rPr>
      </w:pPr>
      <w:r w:rsidRPr="00AE3895">
        <w:rPr>
          <w:rFonts w:ascii="Arial" w:hAnsi="Arial" w:cs="Arial"/>
          <w:sz w:val="24"/>
          <w:szCs w:val="24"/>
        </w:rPr>
        <w:t>_____________И. Н. Линев</w:t>
      </w:r>
    </w:p>
    <w:p w:rsidR="00AE3895" w:rsidRPr="00AE3895" w:rsidRDefault="00AE3895" w:rsidP="00AE3895">
      <w:pPr>
        <w:ind w:left="4678" w:firstLine="0"/>
        <w:contextualSpacing/>
        <w:rPr>
          <w:rFonts w:ascii="Arial" w:hAnsi="Arial" w:cs="Arial"/>
          <w:sz w:val="24"/>
          <w:szCs w:val="24"/>
        </w:rPr>
      </w:pPr>
      <w:r>
        <w:rPr>
          <w:rFonts w:ascii="Arial" w:hAnsi="Arial" w:cs="Arial"/>
          <w:sz w:val="24"/>
          <w:szCs w:val="24"/>
        </w:rPr>
        <w:t>10</w:t>
      </w:r>
      <w:r w:rsidRPr="00AE3895">
        <w:rPr>
          <w:rFonts w:ascii="Arial" w:hAnsi="Arial" w:cs="Arial"/>
          <w:sz w:val="24"/>
          <w:szCs w:val="24"/>
        </w:rPr>
        <w:t>.08.2022г.</w:t>
      </w:r>
    </w:p>
    <w:p w:rsidR="00AE3895" w:rsidRPr="00AE3895" w:rsidRDefault="00AE3895" w:rsidP="00AE3895">
      <w:pPr>
        <w:ind w:firstLine="709"/>
        <w:contextualSpacing/>
        <w:rPr>
          <w:rFonts w:ascii="Arial" w:hAnsi="Arial" w:cs="Arial"/>
          <w:sz w:val="24"/>
          <w:szCs w:val="24"/>
        </w:rPr>
      </w:pPr>
    </w:p>
    <w:p w:rsidR="00AE3895" w:rsidRPr="00AE3895" w:rsidRDefault="00AE3895" w:rsidP="00AE3895">
      <w:pPr>
        <w:ind w:firstLine="709"/>
        <w:contextualSpacing/>
        <w:jc w:val="center"/>
        <w:rPr>
          <w:rFonts w:ascii="Arial" w:hAnsi="Arial" w:cs="Arial"/>
          <w:sz w:val="24"/>
          <w:szCs w:val="24"/>
        </w:rPr>
      </w:pPr>
      <w:r w:rsidRPr="00AE3895">
        <w:rPr>
          <w:rFonts w:ascii="Arial" w:hAnsi="Arial" w:cs="Arial"/>
          <w:sz w:val="24"/>
          <w:szCs w:val="24"/>
        </w:rPr>
        <w:t>АКТ</w:t>
      </w:r>
    </w:p>
    <w:p w:rsidR="00AE3895" w:rsidRPr="00AE3895" w:rsidRDefault="00AE3895" w:rsidP="00AE3895">
      <w:pPr>
        <w:tabs>
          <w:tab w:val="left" w:pos="3760"/>
        </w:tabs>
        <w:ind w:firstLine="709"/>
        <w:contextualSpacing/>
        <w:rPr>
          <w:rFonts w:ascii="Arial" w:hAnsi="Arial" w:cs="Arial"/>
          <w:sz w:val="24"/>
          <w:szCs w:val="24"/>
        </w:rPr>
      </w:pPr>
      <w:r w:rsidRPr="00AE3895">
        <w:rPr>
          <w:rFonts w:ascii="Arial" w:hAnsi="Arial" w:cs="Arial"/>
          <w:sz w:val="24"/>
          <w:szCs w:val="24"/>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AE3895" w:rsidRPr="00AE3895" w:rsidRDefault="00AE3895" w:rsidP="00AE3895">
      <w:pPr>
        <w:tabs>
          <w:tab w:val="left" w:pos="3760"/>
        </w:tabs>
        <w:contextualSpacing/>
        <w:rPr>
          <w:rFonts w:ascii="Arial" w:hAnsi="Arial" w:cs="Arial"/>
          <w:sz w:val="24"/>
          <w:szCs w:val="24"/>
        </w:rPr>
      </w:pPr>
      <w:r w:rsidRPr="00AE3895">
        <w:rPr>
          <w:rFonts w:ascii="Arial" w:hAnsi="Arial" w:cs="Arial"/>
          <w:sz w:val="24"/>
          <w:szCs w:val="24"/>
        </w:rPr>
        <w:t xml:space="preserve">с. Губарёво </w:t>
      </w:r>
    </w:p>
    <w:p w:rsidR="00AE3895" w:rsidRPr="00AE3895" w:rsidRDefault="00AE3895" w:rsidP="00AE3895">
      <w:pPr>
        <w:contextualSpacing/>
        <w:rPr>
          <w:rFonts w:ascii="Arial" w:hAnsi="Arial" w:cs="Arial"/>
          <w:sz w:val="24"/>
          <w:szCs w:val="24"/>
        </w:rPr>
      </w:pPr>
      <w:r w:rsidRPr="00AE3895">
        <w:rPr>
          <w:rFonts w:ascii="Arial" w:hAnsi="Arial" w:cs="Arial"/>
          <w:sz w:val="24"/>
          <w:szCs w:val="24"/>
        </w:rPr>
        <w:t>Мы, ниже подписавшиеся:</w:t>
      </w:r>
    </w:p>
    <w:p w:rsidR="00AE3895" w:rsidRPr="00AE3895" w:rsidRDefault="00AE3895" w:rsidP="00AE3895">
      <w:pPr>
        <w:ind w:firstLine="709"/>
        <w:contextualSpacing/>
        <w:rPr>
          <w:rFonts w:ascii="Arial" w:hAnsi="Arial" w:cs="Arial"/>
          <w:sz w:val="24"/>
          <w:szCs w:val="24"/>
        </w:rPr>
      </w:pPr>
    </w:p>
    <w:p w:rsidR="00AE3895" w:rsidRPr="00AE3895" w:rsidRDefault="00AE3895" w:rsidP="00AE3895">
      <w:pPr>
        <w:ind w:firstLine="709"/>
        <w:contextualSpacing/>
        <w:rPr>
          <w:rFonts w:ascii="Arial" w:hAnsi="Arial" w:cs="Arial"/>
          <w:sz w:val="24"/>
          <w:szCs w:val="24"/>
        </w:rPr>
      </w:pPr>
      <w:r w:rsidRPr="00AE3895">
        <w:rPr>
          <w:rFonts w:ascii="Arial" w:hAnsi="Arial" w:cs="Arial"/>
          <w:sz w:val="24"/>
          <w:szCs w:val="24"/>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AE3895" w:rsidRPr="00AE3895" w:rsidRDefault="00AE3895" w:rsidP="00AE3895">
      <w:pPr>
        <w:ind w:firstLine="709"/>
        <w:contextualSpacing/>
        <w:rPr>
          <w:rFonts w:ascii="Arial" w:hAnsi="Arial" w:cs="Arial"/>
          <w:sz w:val="24"/>
          <w:szCs w:val="24"/>
        </w:rPr>
      </w:pPr>
      <w:r w:rsidRPr="00AE3895">
        <w:rPr>
          <w:rFonts w:ascii="Arial" w:hAnsi="Arial" w:cs="Arial"/>
          <w:sz w:val="24"/>
          <w:szCs w:val="24"/>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AE3895" w:rsidRPr="00AE3895" w:rsidRDefault="00AE3895" w:rsidP="00AE3895">
      <w:pPr>
        <w:ind w:firstLine="709"/>
        <w:contextualSpacing/>
        <w:rPr>
          <w:rFonts w:ascii="Arial" w:hAnsi="Arial" w:cs="Arial"/>
          <w:sz w:val="24"/>
          <w:szCs w:val="24"/>
        </w:rPr>
      </w:pPr>
      <w:r w:rsidRPr="00AE3895">
        <w:rPr>
          <w:rFonts w:ascii="Arial" w:hAnsi="Arial" w:cs="Arial"/>
          <w:sz w:val="24"/>
          <w:szCs w:val="24"/>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AE3895" w:rsidRPr="00AE3895" w:rsidRDefault="00AE3895" w:rsidP="00AE3895">
      <w:pPr>
        <w:pStyle w:val="p5"/>
        <w:shd w:val="clear" w:color="auto" w:fill="FFFFFF"/>
        <w:spacing w:before="0" w:beforeAutospacing="0" w:after="0" w:afterAutospacing="0"/>
        <w:ind w:firstLine="709"/>
        <w:contextualSpacing/>
        <w:jc w:val="both"/>
        <w:rPr>
          <w:rFonts w:ascii="Arial" w:hAnsi="Arial" w:cs="Arial"/>
          <w:bCs/>
        </w:rPr>
      </w:pPr>
      <w:r w:rsidRPr="00AE3895">
        <w:rPr>
          <w:rFonts w:ascii="Arial" w:hAnsi="Arial" w:cs="Arial"/>
        </w:rPr>
        <w:t xml:space="preserve">составили настоящий акт о том, что </w:t>
      </w:r>
      <w:r>
        <w:rPr>
          <w:rFonts w:ascii="Arial" w:hAnsi="Arial" w:cs="Arial"/>
        </w:rPr>
        <w:t>10</w:t>
      </w:r>
      <w:r w:rsidRPr="00AE3895">
        <w:rPr>
          <w:rFonts w:ascii="Arial" w:hAnsi="Arial" w:cs="Arial"/>
        </w:rPr>
        <w:t xml:space="preserve">.08.2022 года на стендах в зданиях администрации Губарёвского сельского поселения по адресу: село Губарёво улица Вислевского,47; МКУК Губарёвский сельский Дом культуры по адресу: село Губарёво улица </w:t>
      </w:r>
      <w:proofErr w:type="spellStart"/>
      <w:r w:rsidRPr="00AE3895">
        <w:rPr>
          <w:rFonts w:ascii="Arial" w:hAnsi="Arial" w:cs="Arial"/>
        </w:rPr>
        <w:t>Вислевского</w:t>
      </w:r>
      <w:proofErr w:type="spellEnd"/>
      <w:r w:rsidRPr="00AE3895">
        <w:rPr>
          <w:rFonts w:ascii="Arial" w:hAnsi="Arial" w:cs="Arial"/>
        </w:rPr>
        <w:t xml:space="preserve"> 65 разместили копию постановления администрации Губарёвского сельского поселения от </w:t>
      </w:r>
      <w:r>
        <w:rPr>
          <w:rFonts w:ascii="Arial" w:hAnsi="Arial" w:cs="Arial"/>
        </w:rPr>
        <w:t>10</w:t>
      </w:r>
      <w:r w:rsidRPr="00AE3895">
        <w:rPr>
          <w:rFonts w:ascii="Arial" w:hAnsi="Arial" w:cs="Arial"/>
        </w:rPr>
        <w:t xml:space="preserve">.08.2022г. № </w:t>
      </w:r>
      <w:r>
        <w:rPr>
          <w:rFonts w:ascii="Arial" w:hAnsi="Arial" w:cs="Arial"/>
        </w:rPr>
        <w:t>71</w:t>
      </w:r>
      <w:r w:rsidRPr="00AE3895">
        <w:rPr>
          <w:rFonts w:ascii="Arial" w:hAnsi="Arial" w:cs="Arial"/>
        </w:rPr>
        <w:t xml:space="preserve"> «</w:t>
      </w:r>
      <w:r w:rsidRPr="00AE3895">
        <w:rPr>
          <w:rFonts w:ascii="Arial" w:hAnsi="Arial" w:cs="Arial"/>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Губарёвского сельского поселения</w:t>
      </w:r>
      <w:bookmarkStart w:id="0" w:name="_GoBack"/>
      <w:bookmarkEnd w:id="0"/>
      <w:r w:rsidRPr="00AE3895">
        <w:rPr>
          <w:rFonts w:ascii="Arial" w:hAnsi="Arial" w:cs="Arial"/>
        </w:rPr>
        <w:t>»</w:t>
      </w:r>
    </w:p>
    <w:p w:rsidR="00AE3895" w:rsidRPr="00AE3895" w:rsidRDefault="00AE3895" w:rsidP="00AE3895">
      <w:pPr>
        <w:ind w:firstLine="709"/>
        <w:contextualSpacing/>
        <w:rPr>
          <w:rFonts w:ascii="Arial" w:hAnsi="Arial" w:cs="Arial"/>
          <w:sz w:val="24"/>
          <w:szCs w:val="24"/>
        </w:rPr>
      </w:pPr>
      <w:r w:rsidRPr="00AE3895">
        <w:rPr>
          <w:rFonts w:ascii="Arial" w:hAnsi="Arial" w:cs="Arial"/>
          <w:sz w:val="24"/>
          <w:szCs w:val="24"/>
        </w:rPr>
        <w:t>Настоящий акт составлен в одном экземпляре и хранится с первым экземпляром обнародованного акта</w:t>
      </w:r>
    </w:p>
    <w:p w:rsidR="00AE3895" w:rsidRPr="00AE3895" w:rsidRDefault="00AE3895" w:rsidP="00AE3895">
      <w:pPr>
        <w:ind w:firstLine="709"/>
        <w:contextualSpacing/>
        <w:rPr>
          <w:rFonts w:ascii="Arial" w:hAnsi="Arial" w:cs="Arial"/>
          <w:sz w:val="24"/>
          <w:szCs w:val="24"/>
        </w:rPr>
      </w:pPr>
    </w:p>
    <w:p w:rsidR="00AE3895" w:rsidRPr="00AE3895" w:rsidRDefault="00AE3895" w:rsidP="00AE3895">
      <w:pPr>
        <w:ind w:firstLine="709"/>
        <w:contextualSpacing/>
        <w:rPr>
          <w:rFonts w:ascii="Arial" w:hAnsi="Arial" w:cs="Arial"/>
          <w:sz w:val="24"/>
          <w:szCs w:val="24"/>
        </w:rPr>
      </w:pPr>
      <w:r w:rsidRPr="00AE3895">
        <w:rPr>
          <w:rFonts w:ascii="Arial" w:hAnsi="Arial" w:cs="Arial"/>
          <w:sz w:val="24"/>
          <w:szCs w:val="24"/>
        </w:rPr>
        <w:t>Асунина Н.А. _______________________</w:t>
      </w:r>
    </w:p>
    <w:p w:rsidR="00AE3895" w:rsidRPr="00AE3895" w:rsidRDefault="00AE3895" w:rsidP="00AE3895">
      <w:pPr>
        <w:ind w:firstLine="709"/>
        <w:contextualSpacing/>
        <w:rPr>
          <w:rFonts w:ascii="Arial" w:hAnsi="Arial" w:cs="Arial"/>
          <w:sz w:val="24"/>
          <w:szCs w:val="24"/>
        </w:rPr>
      </w:pPr>
    </w:p>
    <w:p w:rsidR="00AE3895" w:rsidRPr="00AE3895" w:rsidRDefault="00AE3895" w:rsidP="00AE3895">
      <w:pPr>
        <w:ind w:firstLine="709"/>
        <w:contextualSpacing/>
        <w:rPr>
          <w:rFonts w:ascii="Arial" w:hAnsi="Arial" w:cs="Arial"/>
          <w:sz w:val="24"/>
          <w:szCs w:val="24"/>
        </w:rPr>
      </w:pPr>
      <w:r w:rsidRPr="00AE3895">
        <w:rPr>
          <w:rFonts w:ascii="Arial" w:hAnsi="Arial" w:cs="Arial"/>
          <w:sz w:val="24"/>
          <w:szCs w:val="24"/>
        </w:rPr>
        <w:t>Чугунова О.П. _______________________</w:t>
      </w:r>
    </w:p>
    <w:p w:rsidR="00AE3895" w:rsidRPr="00AE3895" w:rsidRDefault="00AE3895" w:rsidP="00AE3895">
      <w:pPr>
        <w:ind w:firstLine="709"/>
        <w:contextualSpacing/>
        <w:rPr>
          <w:rFonts w:ascii="Arial" w:hAnsi="Arial" w:cs="Arial"/>
          <w:sz w:val="24"/>
          <w:szCs w:val="24"/>
        </w:rPr>
      </w:pPr>
    </w:p>
    <w:p w:rsidR="00AE3895" w:rsidRPr="00AE3895" w:rsidRDefault="00AE3895" w:rsidP="00AE3895">
      <w:pPr>
        <w:ind w:firstLine="709"/>
        <w:contextualSpacing/>
        <w:rPr>
          <w:rFonts w:ascii="Arial" w:hAnsi="Arial" w:cs="Arial"/>
          <w:sz w:val="24"/>
          <w:szCs w:val="24"/>
        </w:rPr>
      </w:pPr>
      <w:r w:rsidRPr="00AE3895">
        <w:rPr>
          <w:rFonts w:ascii="Arial" w:hAnsi="Arial" w:cs="Arial"/>
          <w:sz w:val="24"/>
          <w:szCs w:val="24"/>
        </w:rPr>
        <w:t>Дубина В.С._________________________</w:t>
      </w:r>
    </w:p>
    <w:p w:rsidR="00494E1F" w:rsidRPr="00AA55B8" w:rsidRDefault="00494E1F" w:rsidP="00AE3895">
      <w:pPr>
        <w:spacing w:after="0" w:line="240" w:lineRule="auto"/>
        <w:ind w:right="0" w:firstLine="0"/>
        <w:contextualSpacing/>
        <w:rPr>
          <w:rFonts w:ascii="Arial" w:hAnsi="Arial" w:cs="Arial"/>
          <w:color w:val="auto"/>
          <w:sz w:val="24"/>
          <w:szCs w:val="24"/>
        </w:rPr>
      </w:pPr>
    </w:p>
    <w:sectPr w:rsidR="00494E1F" w:rsidRPr="00AA55B8" w:rsidSect="00AE3895">
      <w:pgSz w:w="11906" w:h="16838"/>
      <w:pgMar w:top="1218" w:right="568"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F6" w:rsidRDefault="00A423F6">
      <w:pPr>
        <w:spacing w:after="0" w:line="240" w:lineRule="auto"/>
      </w:pPr>
      <w:r>
        <w:separator/>
      </w:r>
    </w:p>
  </w:endnote>
  <w:endnote w:type="continuationSeparator" w:id="0">
    <w:p w:rsidR="00A423F6" w:rsidRDefault="00A4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F6" w:rsidRDefault="00A423F6">
      <w:pPr>
        <w:spacing w:after="0" w:line="240" w:lineRule="auto"/>
      </w:pPr>
      <w:r>
        <w:separator/>
      </w:r>
    </w:p>
  </w:footnote>
  <w:footnote w:type="continuationSeparator" w:id="0">
    <w:p w:rsidR="00A423F6" w:rsidRDefault="00A4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41" w:rsidRDefault="00D87A41">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41" w:rsidRDefault="00D87A41">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41" w:rsidRDefault="00D87A4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576090"/>
    <w:multiLevelType w:val="hybridMultilevel"/>
    <w:tmpl w:val="74626FE2"/>
    <w:lvl w:ilvl="0" w:tplc="C4D6BC30">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204A9"/>
    <w:multiLevelType w:val="hybridMultilevel"/>
    <w:tmpl w:val="DF904B6A"/>
    <w:lvl w:ilvl="0" w:tplc="A732A9B4">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015EA8"/>
    <w:multiLevelType w:val="hybridMultilevel"/>
    <w:tmpl w:val="59A6B464"/>
    <w:lvl w:ilvl="0" w:tplc="DF963774">
      <w:start w:val="3"/>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28B0D07"/>
    <w:multiLevelType w:val="hybridMultilevel"/>
    <w:tmpl w:val="CD082288"/>
    <w:lvl w:ilvl="0" w:tplc="3926D6E4">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0B22C5"/>
    <w:multiLevelType w:val="hybridMultilevel"/>
    <w:tmpl w:val="7E9A6342"/>
    <w:lvl w:ilvl="0" w:tplc="6B840D2E">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161611"/>
    <w:multiLevelType w:val="hybridMultilevel"/>
    <w:tmpl w:val="C0D67B52"/>
    <w:lvl w:ilvl="0" w:tplc="7CCE848A">
      <w:start w:val="8"/>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2E4D68"/>
    <w:multiLevelType w:val="hybridMultilevel"/>
    <w:tmpl w:val="55EA63AA"/>
    <w:lvl w:ilvl="0" w:tplc="D16E1D18">
      <w:start w:val="15"/>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9"/>
  </w:num>
  <w:num w:numId="4">
    <w:abstractNumId w:val="5"/>
  </w:num>
  <w:num w:numId="5">
    <w:abstractNumId w:val="3"/>
  </w:num>
  <w:num w:numId="6">
    <w:abstractNumId w:val="8"/>
  </w:num>
  <w:num w:numId="7">
    <w:abstractNumId w:val="10"/>
  </w:num>
  <w:num w:numId="8">
    <w:abstractNumId w:val="12"/>
  </w:num>
  <w:num w:numId="9">
    <w:abstractNumId w:val="11"/>
  </w:num>
  <w:num w:numId="10">
    <w:abstractNumId w:val="14"/>
  </w:num>
  <w:num w:numId="11">
    <w:abstractNumId w:val="7"/>
  </w:num>
  <w:num w:numId="12">
    <w:abstractNumId w:val="15"/>
  </w:num>
  <w:num w:numId="13">
    <w:abstractNumId w:val="6"/>
  </w:num>
  <w:num w:numId="14">
    <w:abstractNumId w:val="16"/>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41"/>
    <w:rsid w:val="000C19F3"/>
    <w:rsid w:val="00191902"/>
    <w:rsid w:val="00245528"/>
    <w:rsid w:val="00381C90"/>
    <w:rsid w:val="003B5258"/>
    <w:rsid w:val="0048214B"/>
    <w:rsid w:val="00494E1F"/>
    <w:rsid w:val="00503F40"/>
    <w:rsid w:val="00802622"/>
    <w:rsid w:val="00863985"/>
    <w:rsid w:val="009F54CF"/>
    <w:rsid w:val="00A423F6"/>
    <w:rsid w:val="00A531B4"/>
    <w:rsid w:val="00AA55B8"/>
    <w:rsid w:val="00AE3895"/>
    <w:rsid w:val="00B33567"/>
    <w:rsid w:val="00D75BE6"/>
    <w:rsid w:val="00D87A41"/>
    <w:rsid w:val="00DF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07BB"/>
  <w15:docId w15:val="{10FBC671-7536-4589-A975-559A6C7A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4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E1F"/>
    <w:rPr>
      <w:rFonts w:ascii="Tahoma" w:eastAsia="Times New Roman" w:hAnsi="Tahoma" w:cs="Tahoma"/>
      <w:color w:val="000000"/>
      <w:sz w:val="16"/>
      <w:szCs w:val="16"/>
    </w:rPr>
  </w:style>
  <w:style w:type="paragraph" w:styleId="a5">
    <w:name w:val="No Spacing"/>
    <w:uiPriority w:val="99"/>
    <w:qFormat/>
    <w:rsid w:val="00AA55B8"/>
    <w:pPr>
      <w:suppressAutoHyphens/>
      <w:spacing w:after="0" w:line="240" w:lineRule="auto"/>
      <w:ind w:firstLine="567"/>
      <w:contextualSpacing/>
      <w:jc w:val="both"/>
    </w:pPr>
    <w:rPr>
      <w:rFonts w:ascii="Times New Roman" w:eastAsia="Times New Roman" w:hAnsi="Times New Roman" w:cs="Times New Roman"/>
      <w:sz w:val="28"/>
    </w:rPr>
  </w:style>
  <w:style w:type="character" w:customStyle="1" w:styleId="a6">
    <w:name w:val="Подзаголовок Знак"/>
    <w:link w:val="a7"/>
    <w:locked/>
    <w:rsid w:val="00AA55B8"/>
    <w:rPr>
      <w:b/>
      <w:bCs/>
      <w:sz w:val="28"/>
      <w:szCs w:val="24"/>
    </w:rPr>
  </w:style>
  <w:style w:type="paragraph" w:styleId="a7">
    <w:name w:val="Subtitle"/>
    <w:basedOn w:val="a"/>
    <w:link w:val="a6"/>
    <w:qFormat/>
    <w:rsid w:val="00AA55B8"/>
    <w:pPr>
      <w:spacing w:after="0" w:line="360" w:lineRule="auto"/>
      <w:ind w:right="0" w:firstLine="567"/>
      <w:jc w:val="center"/>
    </w:pPr>
    <w:rPr>
      <w:rFonts w:asciiTheme="minorHAnsi" w:eastAsiaTheme="minorEastAsia" w:hAnsiTheme="minorHAnsi" w:cstheme="minorBidi"/>
      <w:b/>
      <w:bCs/>
      <w:color w:val="auto"/>
      <w:szCs w:val="24"/>
    </w:rPr>
  </w:style>
  <w:style w:type="character" w:customStyle="1" w:styleId="1">
    <w:name w:val="Подзаголовок Знак1"/>
    <w:basedOn w:val="a0"/>
    <w:uiPriority w:val="11"/>
    <w:rsid w:val="00AA55B8"/>
    <w:rPr>
      <w:color w:val="5A5A5A" w:themeColor="text1" w:themeTint="A5"/>
      <w:spacing w:val="15"/>
    </w:rPr>
  </w:style>
  <w:style w:type="paragraph" w:styleId="a8">
    <w:name w:val="footer"/>
    <w:basedOn w:val="a"/>
    <w:link w:val="a9"/>
    <w:uiPriority w:val="99"/>
    <w:unhideWhenUsed/>
    <w:rsid w:val="002455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528"/>
    <w:rPr>
      <w:rFonts w:ascii="Times New Roman" w:eastAsia="Times New Roman" w:hAnsi="Times New Roman" w:cs="Times New Roman"/>
      <w:color w:val="000000"/>
      <w:sz w:val="28"/>
    </w:rPr>
  </w:style>
  <w:style w:type="paragraph" w:styleId="aa">
    <w:name w:val="header"/>
    <w:basedOn w:val="a"/>
    <w:link w:val="ab"/>
    <w:uiPriority w:val="99"/>
    <w:semiHidden/>
    <w:unhideWhenUsed/>
    <w:rsid w:val="0024552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45528"/>
    <w:rPr>
      <w:rFonts w:ascii="Times New Roman" w:eastAsia="Times New Roman" w:hAnsi="Times New Roman" w:cs="Times New Roman"/>
      <w:color w:val="000000"/>
      <w:sz w:val="28"/>
    </w:rPr>
  </w:style>
  <w:style w:type="paragraph" w:customStyle="1" w:styleId="p5">
    <w:name w:val="p5"/>
    <w:basedOn w:val="a"/>
    <w:rsid w:val="00AE3895"/>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9</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cp:lastModifiedBy>Секретарь</cp:lastModifiedBy>
  <cp:revision>9</cp:revision>
  <cp:lastPrinted>2022-07-20T12:42:00Z</cp:lastPrinted>
  <dcterms:created xsi:type="dcterms:W3CDTF">2022-06-06T11:37:00Z</dcterms:created>
  <dcterms:modified xsi:type="dcterms:W3CDTF">2022-08-10T12:06:00Z</dcterms:modified>
</cp:coreProperties>
</file>