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6A3" w:rsidRPr="00327CA1" w:rsidRDefault="001206A3" w:rsidP="004C0869">
      <w:pPr>
        <w:contextualSpacing/>
        <w:jc w:val="center"/>
        <w:rPr>
          <w:rFonts w:ascii="Arial" w:hAnsi="Arial" w:cs="Arial"/>
          <w:spacing w:val="-2"/>
          <w:sz w:val="24"/>
          <w:szCs w:val="24"/>
        </w:rPr>
      </w:pPr>
    </w:p>
    <w:p w:rsidR="00872D1E" w:rsidRPr="00327CA1" w:rsidRDefault="00872D1E" w:rsidP="004C0869">
      <w:pPr>
        <w:contextualSpacing/>
        <w:jc w:val="center"/>
        <w:rPr>
          <w:rFonts w:ascii="Arial" w:hAnsi="Arial" w:cs="Arial"/>
          <w:spacing w:val="-2"/>
          <w:sz w:val="24"/>
          <w:szCs w:val="24"/>
        </w:rPr>
      </w:pPr>
    </w:p>
    <w:p w:rsidR="00872D1E" w:rsidRPr="00327CA1" w:rsidRDefault="00872D1E" w:rsidP="004C0869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872D1E" w:rsidRPr="00327CA1" w:rsidRDefault="00872D1E" w:rsidP="004C0869">
      <w:pPr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327CA1">
        <w:rPr>
          <w:rFonts w:ascii="Arial" w:hAnsi="Arial" w:cs="Arial"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609B8" wp14:editId="451FBA3A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2D1E" w:rsidRPr="00327CA1" w:rsidRDefault="00872D1E" w:rsidP="004C0869">
      <w:pPr>
        <w:contextualSpacing/>
        <w:jc w:val="center"/>
        <w:rPr>
          <w:rFonts w:ascii="Arial" w:hAnsi="Arial" w:cs="Arial"/>
          <w:bCs/>
          <w:sz w:val="24"/>
          <w:szCs w:val="24"/>
        </w:rPr>
      </w:pPr>
    </w:p>
    <w:p w:rsidR="00872D1E" w:rsidRPr="00327CA1" w:rsidRDefault="00872D1E" w:rsidP="004C0869">
      <w:pPr>
        <w:pStyle w:val="aa"/>
        <w:contextualSpacing/>
        <w:jc w:val="center"/>
        <w:rPr>
          <w:rFonts w:ascii="Arial" w:hAnsi="Arial" w:cs="Arial"/>
          <w:sz w:val="24"/>
          <w:szCs w:val="24"/>
        </w:rPr>
      </w:pPr>
      <w:r w:rsidRPr="00327CA1">
        <w:rPr>
          <w:rFonts w:ascii="Arial" w:hAnsi="Arial" w:cs="Arial"/>
          <w:sz w:val="24"/>
          <w:szCs w:val="24"/>
        </w:rPr>
        <w:t>АДМИНИСТРАЦИЯ</w:t>
      </w:r>
    </w:p>
    <w:p w:rsidR="00872D1E" w:rsidRPr="00327CA1" w:rsidRDefault="00872D1E" w:rsidP="004C0869">
      <w:pPr>
        <w:pStyle w:val="aa"/>
        <w:contextualSpacing/>
        <w:jc w:val="center"/>
        <w:rPr>
          <w:rFonts w:ascii="Arial" w:hAnsi="Arial" w:cs="Arial"/>
          <w:sz w:val="24"/>
          <w:szCs w:val="24"/>
        </w:rPr>
      </w:pPr>
      <w:r w:rsidRPr="00327CA1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872D1E" w:rsidRPr="00327CA1" w:rsidRDefault="00872D1E" w:rsidP="004C0869">
      <w:pPr>
        <w:pStyle w:val="aa"/>
        <w:contextualSpacing/>
        <w:jc w:val="center"/>
        <w:rPr>
          <w:rFonts w:ascii="Arial" w:hAnsi="Arial" w:cs="Arial"/>
          <w:sz w:val="24"/>
          <w:szCs w:val="24"/>
        </w:rPr>
      </w:pPr>
      <w:r w:rsidRPr="00327CA1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872D1E" w:rsidRPr="00327CA1" w:rsidRDefault="00872D1E" w:rsidP="004C0869">
      <w:pPr>
        <w:pStyle w:val="aa"/>
        <w:contextualSpacing/>
        <w:jc w:val="center"/>
        <w:rPr>
          <w:rFonts w:ascii="Arial" w:hAnsi="Arial" w:cs="Arial"/>
          <w:sz w:val="24"/>
          <w:szCs w:val="24"/>
        </w:rPr>
      </w:pPr>
      <w:r w:rsidRPr="00327CA1">
        <w:rPr>
          <w:rFonts w:ascii="Arial" w:hAnsi="Arial" w:cs="Arial"/>
          <w:sz w:val="24"/>
          <w:szCs w:val="24"/>
        </w:rPr>
        <w:t>ВОРОНЕЖСКОЙ ОБЛАСТИ</w:t>
      </w:r>
    </w:p>
    <w:p w:rsidR="00872D1E" w:rsidRPr="00327CA1" w:rsidRDefault="00872D1E" w:rsidP="004C0869">
      <w:pPr>
        <w:pBdr>
          <w:bottom w:val="single" w:sz="12" w:space="1" w:color="auto"/>
        </w:pBdr>
        <w:contextualSpacing/>
        <w:jc w:val="center"/>
        <w:rPr>
          <w:rFonts w:ascii="Arial" w:hAnsi="Arial" w:cs="Arial"/>
          <w:sz w:val="24"/>
          <w:szCs w:val="24"/>
        </w:rPr>
      </w:pPr>
    </w:p>
    <w:p w:rsidR="00872D1E" w:rsidRPr="00327CA1" w:rsidRDefault="00872D1E" w:rsidP="004C0869">
      <w:pPr>
        <w:contextualSpacing/>
        <w:jc w:val="center"/>
        <w:rPr>
          <w:rFonts w:ascii="Arial" w:hAnsi="Arial" w:cs="Arial"/>
          <w:sz w:val="24"/>
          <w:szCs w:val="24"/>
        </w:rPr>
      </w:pPr>
      <w:r w:rsidRPr="00327CA1">
        <w:rPr>
          <w:rFonts w:ascii="Arial" w:hAnsi="Arial" w:cs="Arial"/>
          <w:sz w:val="24"/>
          <w:szCs w:val="24"/>
        </w:rPr>
        <w:t>ул. Вислевского, 47, с. Губарёво, Семилукского района, Воронежской области, 396947</w:t>
      </w:r>
    </w:p>
    <w:p w:rsidR="00872D1E" w:rsidRPr="00327CA1" w:rsidRDefault="00872D1E" w:rsidP="004C0869">
      <w:pPr>
        <w:pStyle w:val="aff0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872D1E" w:rsidRPr="00327CA1" w:rsidRDefault="00872D1E" w:rsidP="004C0869">
      <w:pPr>
        <w:pStyle w:val="aff0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327CA1">
        <w:rPr>
          <w:rFonts w:ascii="Arial" w:hAnsi="Arial" w:cs="Arial"/>
          <w:b w:val="0"/>
          <w:sz w:val="24"/>
        </w:rPr>
        <w:t>П О С Т А Н О В Л Е Н И Е</w:t>
      </w:r>
    </w:p>
    <w:p w:rsidR="00872D1E" w:rsidRPr="00327CA1" w:rsidRDefault="00872D1E" w:rsidP="004C0869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872D1E" w:rsidRPr="00327CA1" w:rsidRDefault="00872D1E" w:rsidP="004C0869">
      <w:pPr>
        <w:contextualSpacing/>
        <w:jc w:val="both"/>
        <w:rPr>
          <w:rFonts w:ascii="Arial" w:hAnsi="Arial" w:cs="Arial"/>
          <w:sz w:val="24"/>
          <w:szCs w:val="24"/>
        </w:rPr>
      </w:pPr>
      <w:r w:rsidRPr="00327CA1">
        <w:rPr>
          <w:rFonts w:ascii="Arial" w:hAnsi="Arial" w:cs="Arial"/>
          <w:sz w:val="24"/>
          <w:szCs w:val="24"/>
        </w:rPr>
        <w:t xml:space="preserve">от </w:t>
      </w:r>
      <w:r w:rsidR="009C5BA6" w:rsidRPr="00327CA1">
        <w:rPr>
          <w:rFonts w:ascii="Arial" w:hAnsi="Arial" w:cs="Arial"/>
          <w:sz w:val="24"/>
          <w:szCs w:val="24"/>
        </w:rPr>
        <w:t>28</w:t>
      </w:r>
      <w:r w:rsidR="000E0401" w:rsidRPr="00327CA1">
        <w:rPr>
          <w:rFonts w:ascii="Arial" w:hAnsi="Arial" w:cs="Arial"/>
          <w:sz w:val="24"/>
          <w:szCs w:val="24"/>
        </w:rPr>
        <w:t xml:space="preserve">.03.2023 года № </w:t>
      </w:r>
      <w:r w:rsidR="009C5BA6" w:rsidRPr="00327CA1">
        <w:rPr>
          <w:rFonts w:ascii="Arial" w:hAnsi="Arial" w:cs="Arial"/>
          <w:sz w:val="24"/>
          <w:szCs w:val="24"/>
        </w:rPr>
        <w:t>3</w:t>
      </w:r>
      <w:r w:rsidR="000E0401" w:rsidRPr="00327CA1">
        <w:rPr>
          <w:rFonts w:ascii="Arial" w:hAnsi="Arial" w:cs="Arial"/>
          <w:sz w:val="24"/>
          <w:szCs w:val="24"/>
        </w:rPr>
        <w:t>7</w:t>
      </w:r>
    </w:p>
    <w:p w:rsidR="00872D1E" w:rsidRPr="00327CA1" w:rsidRDefault="00872D1E" w:rsidP="004C0869">
      <w:pPr>
        <w:contextualSpacing/>
        <w:jc w:val="both"/>
        <w:rPr>
          <w:rFonts w:ascii="Arial" w:hAnsi="Arial" w:cs="Arial"/>
          <w:sz w:val="24"/>
          <w:szCs w:val="24"/>
        </w:rPr>
      </w:pPr>
      <w:r w:rsidRPr="00327CA1">
        <w:rPr>
          <w:rFonts w:ascii="Arial" w:hAnsi="Arial" w:cs="Arial"/>
          <w:sz w:val="24"/>
          <w:szCs w:val="24"/>
        </w:rPr>
        <w:t>село Губарёво</w:t>
      </w:r>
    </w:p>
    <w:p w:rsidR="00872D1E" w:rsidRPr="00327CA1" w:rsidRDefault="00872D1E" w:rsidP="004C0869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872D1E" w:rsidRPr="00327CA1" w:rsidRDefault="00872D1E" w:rsidP="004C0869">
      <w:pPr>
        <w:ind w:right="4960"/>
        <w:contextualSpacing/>
        <w:jc w:val="both"/>
        <w:rPr>
          <w:rFonts w:ascii="Arial" w:hAnsi="Arial" w:cs="Arial"/>
          <w:sz w:val="24"/>
          <w:szCs w:val="24"/>
        </w:rPr>
      </w:pPr>
      <w:r w:rsidRPr="00327CA1"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администрации </w:t>
      </w:r>
      <w:r w:rsidR="000E0401" w:rsidRPr="00327CA1">
        <w:rPr>
          <w:rFonts w:ascii="Arial" w:hAnsi="Arial" w:cs="Arial"/>
          <w:sz w:val="24"/>
          <w:szCs w:val="24"/>
        </w:rPr>
        <w:t>Губарё</w:t>
      </w:r>
      <w:r w:rsidRPr="00327CA1">
        <w:rPr>
          <w:rFonts w:ascii="Arial" w:hAnsi="Arial" w:cs="Arial"/>
          <w:sz w:val="24"/>
          <w:szCs w:val="24"/>
        </w:rPr>
        <w:t xml:space="preserve">вского сельского поселения от 25.12.2019 № 132 «Об утверждении муниципальной программы «Развитие транспортной системы </w:t>
      </w:r>
      <w:r w:rsidR="000E0401" w:rsidRPr="00327CA1">
        <w:rPr>
          <w:rFonts w:ascii="Arial" w:hAnsi="Arial" w:cs="Arial"/>
          <w:sz w:val="24"/>
          <w:szCs w:val="24"/>
        </w:rPr>
        <w:t>Губарё</w:t>
      </w:r>
      <w:r w:rsidRPr="00327CA1">
        <w:rPr>
          <w:rFonts w:ascii="Arial" w:hAnsi="Arial" w:cs="Arial"/>
          <w:sz w:val="24"/>
          <w:szCs w:val="24"/>
        </w:rPr>
        <w:t xml:space="preserve">вского сельского поселения </w:t>
      </w:r>
      <w:r w:rsidRPr="00327CA1">
        <w:rPr>
          <w:rFonts w:ascii="Arial" w:hAnsi="Arial" w:cs="Arial"/>
          <w:spacing w:val="-2"/>
          <w:sz w:val="24"/>
          <w:szCs w:val="24"/>
        </w:rPr>
        <w:t>на 2020-2025 годы»</w:t>
      </w:r>
    </w:p>
    <w:p w:rsidR="00872D1E" w:rsidRPr="00327CA1" w:rsidRDefault="00872D1E" w:rsidP="004C0869">
      <w:pPr>
        <w:widowControl/>
        <w:autoSpaceDE/>
        <w:adjustRightInd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</w:p>
    <w:p w:rsidR="00872D1E" w:rsidRPr="00327CA1" w:rsidRDefault="00872D1E" w:rsidP="004C086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7CA1">
        <w:rPr>
          <w:rFonts w:ascii="Arial" w:hAnsi="Arial" w:cs="Arial"/>
          <w:sz w:val="24"/>
          <w:szCs w:val="24"/>
        </w:rPr>
        <w:t xml:space="preserve">В целях повышения эффективности использования средств бюджета </w:t>
      </w:r>
      <w:r w:rsidR="000E0401" w:rsidRPr="00327CA1">
        <w:rPr>
          <w:rFonts w:ascii="Arial" w:hAnsi="Arial" w:cs="Arial"/>
          <w:sz w:val="24"/>
          <w:szCs w:val="24"/>
        </w:rPr>
        <w:t>Губарё</w:t>
      </w:r>
      <w:r w:rsidRPr="00327CA1">
        <w:rPr>
          <w:rFonts w:ascii="Arial" w:hAnsi="Arial" w:cs="Arial"/>
          <w:sz w:val="24"/>
          <w:szCs w:val="24"/>
        </w:rPr>
        <w:t xml:space="preserve">вского сельского поселения, администрация </w:t>
      </w:r>
      <w:r w:rsidR="000E0401" w:rsidRPr="00327CA1">
        <w:rPr>
          <w:rFonts w:ascii="Arial" w:hAnsi="Arial" w:cs="Arial"/>
          <w:sz w:val="24"/>
          <w:szCs w:val="24"/>
        </w:rPr>
        <w:t>Губарёвского сельского поселения п</w:t>
      </w:r>
      <w:r w:rsidRPr="00327CA1">
        <w:rPr>
          <w:rFonts w:ascii="Arial" w:hAnsi="Arial" w:cs="Arial"/>
          <w:sz w:val="24"/>
          <w:szCs w:val="24"/>
        </w:rPr>
        <w:t>остановляет:</w:t>
      </w:r>
    </w:p>
    <w:p w:rsidR="00872D1E" w:rsidRPr="00327CA1" w:rsidRDefault="00872D1E" w:rsidP="004C086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7CA1">
        <w:rPr>
          <w:rFonts w:ascii="Arial" w:hAnsi="Arial" w:cs="Arial"/>
          <w:sz w:val="24"/>
          <w:szCs w:val="24"/>
        </w:rPr>
        <w:t xml:space="preserve">1. Внести изменения и дополнения в постановление администрации </w:t>
      </w:r>
      <w:r w:rsidR="000E0401" w:rsidRPr="00327CA1">
        <w:rPr>
          <w:rFonts w:ascii="Arial" w:hAnsi="Arial" w:cs="Arial"/>
          <w:sz w:val="24"/>
          <w:szCs w:val="24"/>
        </w:rPr>
        <w:t>Губарё</w:t>
      </w:r>
      <w:r w:rsidRPr="00327CA1">
        <w:rPr>
          <w:rFonts w:ascii="Arial" w:hAnsi="Arial" w:cs="Arial"/>
          <w:sz w:val="24"/>
          <w:szCs w:val="24"/>
        </w:rPr>
        <w:t xml:space="preserve">вского сельского поселения от 25.12.2019 г. № 132 «Об утверждении муниципальной программы «Развитие транспортной системы </w:t>
      </w:r>
      <w:r w:rsidR="000E0401" w:rsidRPr="00327CA1">
        <w:rPr>
          <w:rFonts w:ascii="Arial" w:hAnsi="Arial" w:cs="Arial"/>
          <w:sz w:val="24"/>
          <w:szCs w:val="24"/>
        </w:rPr>
        <w:t>Губарё</w:t>
      </w:r>
      <w:r w:rsidRPr="00327CA1">
        <w:rPr>
          <w:rFonts w:ascii="Arial" w:hAnsi="Arial" w:cs="Arial"/>
          <w:sz w:val="24"/>
          <w:szCs w:val="24"/>
        </w:rPr>
        <w:t>вского сельского поселения на 2020-2025 годы», изложив Приложение к постановлению в новой редакции (прилагается).</w:t>
      </w:r>
    </w:p>
    <w:p w:rsidR="00872D1E" w:rsidRPr="00327CA1" w:rsidRDefault="00872D1E" w:rsidP="004C086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7CA1">
        <w:rPr>
          <w:rFonts w:ascii="Arial" w:hAnsi="Arial" w:cs="Arial"/>
          <w:sz w:val="24"/>
          <w:szCs w:val="24"/>
        </w:rPr>
        <w:t>2. Постановление вступает в силу с момента обнародования.</w:t>
      </w:r>
    </w:p>
    <w:p w:rsidR="00872D1E" w:rsidRPr="00327CA1" w:rsidRDefault="00872D1E" w:rsidP="004C086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7CA1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872D1E" w:rsidRPr="00327CA1" w:rsidRDefault="00872D1E" w:rsidP="004C086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82"/>
        <w:gridCol w:w="3295"/>
      </w:tblGrid>
      <w:tr w:rsidR="00872D1E" w:rsidRPr="00327CA1" w:rsidTr="001B3873">
        <w:tc>
          <w:tcPr>
            <w:tcW w:w="3261" w:type="dxa"/>
          </w:tcPr>
          <w:p w:rsidR="00872D1E" w:rsidRPr="00327CA1" w:rsidRDefault="00872D1E" w:rsidP="00AD2993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7CA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0E0401" w:rsidRPr="00327CA1">
              <w:rPr>
                <w:rFonts w:ascii="Arial" w:hAnsi="Arial" w:cs="Arial"/>
                <w:sz w:val="24"/>
                <w:szCs w:val="24"/>
              </w:rPr>
              <w:t>Губарё</w:t>
            </w:r>
            <w:r w:rsidRPr="00327CA1">
              <w:rPr>
                <w:rFonts w:ascii="Arial" w:hAnsi="Arial" w:cs="Arial"/>
                <w:sz w:val="24"/>
                <w:szCs w:val="24"/>
              </w:rPr>
              <w:t>вского</w:t>
            </w:r>
          </w:p>
          <w:p w:rsidR="00872D1E" w:rsidRPr="00327CA1" w:rsidRDefault="00872D1E" w:rsidP="00AD2993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7CA1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082" w:type="dxa"/>
          </w:tcPr>
          <w:p w:rsidR="00872D1E" w:rsidRPr="00327CA1" w:rsidRDefault="00872D1E" w:rsidP="00AD2993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5" w:type="dxa"/>
          </w:tcPr>
          <w:p w:rsidR="00872D1E" w:rsidRPr="00327CA1" w:rsidRDefault="00872D1E" w:rsidP="00AD2993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2D1E" w:rsidRPr="00327CA1" w:rsidRDefault="00872D1E" w:rsidP="00AD2993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7CA1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872D1E" w:rsidRPr="00327CA1" w:rsidRDefault="00872D1E" w:rsidP="004C0869">
      <w:pPr>
        <w:ind w:firstLine="709"/>
        <w:contextualSpacing/>
        <w:jc w:val="both"/>
        <w:rPr>
          <w:rFonts w:ascii="Arial" w:hAnsi="Arial" w:cs="Arial"/>
          <w:sz w:val="24"/>
          <w:szCs w:val="24"/>
        </w:rPr>
        <w:sectPr w:rsidR="00872D1E" w:rsidRPr="00327CA1" w:rsidSect="00756025">
          <w:headerReference w:type="default" r:id="rId8"/>
          <w:pgSz w:w="11906" w:h="16838"/>
          <w:pgMar w:top="2268" w:right="567" w:bottom="567" w:left="1701" w:header="709" w:footer="709" w:gutter="0"/>
          <w:pgNumType w:start="0"/>
          <w:cols w:space="708"/>
          <w:titlePg/>
          <w:docGrid w:linePitch="360"/>
        </w:sectPr>
      </w:pPr>
    </w:p>
    <w:p w:rsidR="00872D1E" w:rsidRPr="00327CA1" w:rsidRDefault="00872D1E" w:rsidP="004C086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206A3" w:rsidRPr="00327CA1" w:rsidRDefault="001206A3" w:rsidP="004C086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450F0" w:rsidRDefault="007D645B" w:rsidP="009450F0">
      <w:pPr>
        <w:pStyle w:val="ConsNonformat"/>
        <w:widowControl/>
        <w:ind w:left="5670"/>
        <w:contextualSpacing/>
        <w:jc w:val="both"/>
        <w:rPr>
          <w:rFonts w:ascii="Arial" w:hAnsi="Arial" w:cs="Arial"/>
          <w:sz w:val="24"/>
          <w:szCs w:val="24"/>
        </w:rPr>
      </w:pPr>
      <w:bookmarkStart w:id="0" w:name="Par1"/>
      <w:bookmarkEnd w:id="0"/>
      <w:r w:rsidRPr="00327CA1">
        <w:rPr>
          <w:rFonts w:ascii="Arial" w:hAnsi="Arial" w:cs="Arial"/>
          <w:sz w:val="24"/>
          <w:szCs w:val="24"/>
        </w:rPr>
        <w:t xml:space="preserve">Приложение </w:t>
      </w:r>
    </w:p>
    <w:p w:rsidR="009450F0" w:rsidRPr="009450F0" w:rsidRDefault="007D645B" w:rsidP="009450F0">
      <w:pPr>
        <w:pStyle w:val="ConsNonformat"/>
        <w:widowControl/>
        <w:ind w:left="5670"/>
        <w:contextualSpacing/>
        <w:jc w:val="both"/>
        <w:rPr>
          <w:rFonts w:ascii="Arial" w:hAnsi="Arial" w:cs="Arial"/>
          <w:sz w:val="24"/>
          <w:szCs w:val="24"/>
        </w:rPr>
      </w:pPr>
      <w:r w:rsidRPr="00327CA1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="000E0401" w:rsidRPr="00327CA1">
        <w:rPr>
          <w:rFonts w:ascii="Arial" w:hAnsi="Arial" w:cs="Arial"/>
          <w:sz w:val="24"/>
          <w:szCs w:val="24"/>
        </w:rPr>
        <w:t>Губарё</w:t>
      </w:r>
      <w:r w:rsidRPr="00327CA1">
        <w:rPr>
          <w:rFonts w:ascii="Arial" w:hAnsi="Arial" w:cs="Arial"/>
          <w:sz w:val="24"/>
          <w:szCs w:val="24"/>
        </w:rPr>
        <w:t>вского сельского поселения</w:t>
      </w:r>
      <w:r w:rsidR="009450F0">
        <w:rPr>
          <w:rFonts w:ascii="Arial" w:hAnsi="Arial" w:cs="Arial"/>
          <w:sz w:val="24"/>
          <w:szCs w:val="24"/>
        </w:rPr>
        <w:t xml:space="preserve"> </w:t>
      </w:r>
      <w:r w:rsidR="009450F0" w:rsidRPr="009450F0">
        <w:rPr>
          <w:rFonts w:ascii="Arial" w:hAnsi="Arial" w:cs="Arial"/>
          <w:sz w:val="24"/>
          <w:szCs w:val="24"/>
        </w:rPr>
        <w:t xml:space="preserve">от </w:t>
      </w:r>
      <w:r w:rsidR="009450F0" w:rsidRPr="00327CA1">
        <w:rPr>
          <w:rFonts w:ascii="Arial" w:hAnsi="Arial" w:cs="Arial"/>
          <w:sz w:val="24"/>
          <w:szCs w:val="24"/>
        </w:rPr>
        <w:t>25.12.2019 № 132</w:t>
      </w:r>
      <w:r w:rsidR="009450F0" w:rsidRPr="009450F0">
        <w:rPr>
          <w:sz w:val="24"/>
          <w:szCs w:val="24"/>
        </w:rPr>
        <w:t xml:space="preserve"> </w:t>
      </w:r>
    </w:p>
    <w:p w:rsidR="007D645B" w:rsidRPr="009450F0" w:rsidRDefault="009450F0" w:rsidP="009450F0">
      <w:pPr>
        <w:pStyle w:val="ConsPlusNormal"/>
        <w:ind w:left="5670"/>
        <w:contextualSpacing/>
        <w:jc w:val="both"/>
        <w:outlineLvl w:val="2"/>
        <w:rPr>
          <w:sz w:val="24"/>
          <w:szCs w:val="24"/>
        </w:rPr>
      </w:pPr>
      <w:r w:rsidRPr="009450F0">
        <w:rPr>
          <w:sz w:val="24"/>
          <w:szCs w:val="24"/>
        </w:rPr>
        <w:t xml:space="preserve">(в редакции </w:t>
      </w:r>
      <w:r w:rsidR="007D645B" w:rsidRPr="00327CA1">
        <w:rPr>
          <w:sz w:val="24"/>
          <w:szCs w:val="24"/>
        </w:rPr>
        <w:t xml:space="preserve">от </w:t>
      </w:r>
      <w:r w:rsidR="009C5BA6" w:rsidRPr="00327CA1">
        <w:rPr>
          <w:sz w:val="24"/>
          <w:szCs w:val="24"/>
        </w:rPr>
        <w:t>28</w:t>
      </w:r>
      <w:r w:rsidR="000E0401" w:rsidRPr="00327CA1">
        <w:rPr>
          <w:sz w:val="24"/>
          <w:szCs w:val="24"/>
        </w:rPr>
        <w:t>.03.</w:t>
      </w:r>
      <w:r w:rsidR="007D645B" w:rsidRPr="00327CA1">
        <w:rPr>
          <w:sz w:val="24"/>
          <w:szCs w:val="24"/>
        </w:rPr>
        <w:t>20</w:t>
      </w:r>
      <w:r w:rsidR="00872D1E" w:rsidRPr="00327CA1">
        <w:rPr>
          <w:sz w:val="24"/>
          <w:szCs w:val="24"/>
        </w:rPr>
        <w:t>23</w:t>
      </w:r>
      <w:r w:rsidR="007D645B" w:rsidRPr="00327CA1">
        <w:rPr>
          <w:sz w:val="24"/>
          <w:szCs w:val="24"/>
        </w:rPr>
        <w:t xml:space="preserve"> г.</w:t>
      </w:r>
      <w:r w:rsidR="00D470A4" w:rsidRPr="00327CA1">
        <w:rPr>
          <w:sz w:val="24"/>
          <w:szCs w:val="24"/>
        </w:rPr>
        <w:t xml:space="preserve"> </w:t>
      </w:r>
      <w:r w:rsidR="007D645B" w:rsidRPr="00327CA1">
        <w:rPr>
          <w:sz w:val="24"/>
          <w:szCs w:val="24"/>
        </w:rPr>
        <w:t xml:space="preserve">№ </w:t>
      </w:r>
      <w:r w:rsidR="009C5BA6" w:rsidRPr="00327CA1">
        <w:rPr>
          <w:sz w:val="24"/>
          <w:szCs w:val="24"/>
        </w:rPr>
        <w:t>3</w:t>
      </w:r>
      <w:r w:rsidR="000E0401" w:rsidRPr="00327CA1">
        <w:rPr>
          <w:sz w:val="24"/>
          <w:szCs w:val="24"/>
        </w:rPr>
        <w:t>7</w:t>
      </w:r>
      <w:r w:rsidRPr="009450F0">
        <w:rPr>
          <w:sz w:val="24"/>
          <w:szCs w:val="24"/>
        </w:rPr>
        <w:t>)</w:t>
      </w:r>
    </w:p>
    <w:p w:rsidR="007D645B" w:rsidRPr="00327CA1" w:rsidRDefault="007D645B" w:rsidP="004C0869">
      <w:pPr>
        <w:pStyle w:val="ConsPlusNormal"/>
        <w:ind w:firstLine="709"/>
        <w:contextualSpacing/>
        <w:jc w:val="both"/>
        <w:outlineLvl w:val="2"/>
        <w:rPr>
          <w:sz w:val="24"/>
          <w:szCs w:val="24"/>
        </w:rPr>
      </w:pPr>
    </w:p>
    <w:p w:rsidR="007D645B" w:rsidRPr="00327CA1" w:rsidRDefault="007D645B" w:rsidP="004C0869">
      <w:pPr>
        <w:pStyle w:val="ConsPlusNormal"/>
        <w:ind w:firstLine="709"/>
        <w:contextualSpacing/>
        <w:jc w:val="both"/>
        <w:outlineLvl w:val="2"/>
        <w:rPr>
          <w:sz w:val="24"/>
          <w:szCs w:val="24"/>
        </w:rPr>
      </w:pPr>
    </w:p>
    <w:p w:rsidR="007D645B" w:rsidRPr="00327CA1" w:rsidRDefault="007D645B" w:rsidP="004C0869">
      <w:pPr>
        <w:pStyle w:val="ConsPlusNormal"/>
        <w:ind w:firstLine="709"/>
        <w:contextualSpacing/>
        <w:jc w:val="both"/>
        <w:outlineLvl w:val="2"/>
        <w:rPr>
          <w:sz w:val="24"/>
          <w:szCs w:val="24"/>
        </w:rPr>
      </w:pPr>
    </w:p>
    <w:p w:rsidR="007D645B" w:rsidRPr="00327CA1" w:rsidRDefault="007D645B" w:rsidP="004C0869">
      <w:pPr>
        <w:pStyle w:val="ConsPlusNormal"/>
        <w:ind w:firstLine="709"/>
        <w:contextualSpacing/>
        <w:jc w:val="both"/>
        <w:outlineLvl w:val="2"/>
        <w:rPr>
          <w:sz w:val="24"/>
          <w:szCs w:val="24"/>
        </w:rPr>
      </w:pPr>
      <w:bookmarkStart w:id="1" w:name="_GoBack"/>
      <w:bookmarkEnd w:id="1"/>
    </w:p>
    <w:p w:rsidR="007D645B" w:rsidRPr="00327CA1" w:rsidRDefault="007D645B" w:rsidP="004C0869">
      <w:pPr>
        <w:pStyle w:val="ConsPlusNormal"/>
        <w:ind w:firstLine="709"/>
        <w:contextualSpacing/>
        <w:jc w:val="both"/>
        <w:outlineLvl w:val="2"/>
        <w:rPr>
          <w:sz w:val="24"/>
          <w:szCs w:val="24"/>
        </w:rPr>
      </w:pPr>
    </w:p>
    <w:p w:rsidR="007D645B" w:rsidRPr="00327CA1" w:rsidRDefault="007D645B" w:rsidP="004C0869">
      <w:pPr>
        <w:pStyle w:val="ConsPlusNormal"/>
        <w:ind w:firstLine="709"/>
        <w:contextualSpacing/>
        <w:jc w:val="both"/>
        <w:outlineLvl w:val="2"/>
        <w:rPr>
          <w:sz w:val="24"/>
          <w:szCs w:val="24"/>
        </w:rPr>
      </w:pPr>
    </w:p>
    <w:p w:rsidR="007D645B" w:rsidRPr="00327CA1" w:rsidRDefault="007D645B" w:rsidP="004C0869">
      <w:pPr>
        <w:pStyle w:val="ConsPlusNormal"/>
        <w:ind w:firstLine="709"/>
        <w:contextualSpacing/>
        <w:jc w:val="both"/>
        <w:outlineLvl w:val="2"/>
        <w:rPr>
          <w:sz w:val="24"/>
          <w:szCs w:val="24"/>
        </w:rPr>
      </w:pPr>
    </w:p>
    <w:p w:rsidR="007D645B" w:rsidRPr="00327CA1" w:rsidRDefault="007D645B" w:rsidP="00327CA1">
      <w:pPr>
        <w:pStyle w:val="ConsPlusNormal"/>
        <w:contextualSpacing/>
        <w:jc w:val="center"/>
        <w:outlineLvl w:val="2"/>
        <w:rPr>
          <w:sz w:val="24"/>
          <w:szCs w:val="24"/>
        </w:rPr>
      </w:pPr>
      <w:r w:rsidRPr="00327CA1">
        <w:rPr>
          <w:sz w:val="24"/>
          <w:szCs w:val="24"/>
        </w:rPr>
        <w:t xml:space="preserve">Муниципальная программа </w:t>
      </w:r>
      <w:r w:rsidR="000E0401" w:rsidRPr="00327CA1">
        <w:rPr>
          <w:spacing w:val="-2"/>
          <w:sz w:val="24"/>
          <w:szCs w:val="24"/>
        </w:rPr>
        <w:t>Губарё</w:t>
      </w:r>
      <w:r w:rsidRPr="00327CA1">
        <w:rPr>
          <w:spacing w:val="-2"/>
          <w:sz w:val="24"/>
          <w:szCs w:val="24"/>
        </w:rPr>
        <w:t>вского</w:t>
      </w:r>
      <w:r w:rsidRPr="00327CA1">
        <w:rPr>
          <w:sz w:val="24"/>
          <w:szCs w:val="24"/>
        </w:rPr>
        <w:t xml:space="preserve"> </w:t>
      </w:r>
      <w:r w:rsidRPr="00327CA1">
        <w:rPr>
          <w:spacing w:val="-2"/>
          <w:sz w:val="24"/>
          <w:szCs w:val="24"/>
        </w:rPr>
        <w:t>сельского поселения</w:t>
      </w:r>
    </w:p>
    <w:p w:rsidR="007D645B" w:rsidRPr="00327CA1" w:rsidRDefault="007D645B" w:rsidP="00327CA1">
      <w:pPr>
        <w:shd w:val="clear" w:color="auto" w:fill="FFFFFF"/>
        <w:contextualSpacing/>
        <w:jc w:val="center"/>
        <w:rPr>
          <w:rFonts w:ascii="Arial" w:eastAsia="Times New Roman" w:hAnsi="Arial" w:cs="Arial"/>
          <w:spacing w:val="-2"/>
          <w:sz w:val="24"/>
          <w:szCs w:val="24"/>
        </w:rPr>
      </w:pPr>
      <w:r w:rsidRPr="00327CA1">
        <w:rPr>
          <w:rFonts w:ascii="Arial" w:eastAsia="Times New Roman" w:hAnsi="Arial" w:cs="Arial"/>
          <w:spacing w:val="-2"/>
          <w:sz w:val="24"/>
          <w:szCs w:val="24"/>
        </w:rPr>
        <w:t>«Развитие транспортной системы на 2020-2025 годы»</w:t>
      </w:r>
    </w:p>
    <w:p w:rsidR="007D645B" w:rsidRPr="00327CA1" w:rsidRDefault="007D645B" w:rsidP="00327CA1">
      <w:pPr>
        <w:shd w:val="clear" w:color="auto" w:fill="FFFFFF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br w:type="page"/>
      </w:r>
      <w:r w:rsidRPr="00327CA1">
        <w:rPr>
          <w:rFonts w:ascii="Arial" w:eastAsia="Times New Roman" w:hAnsi="Arial" w:cs="Arial"/>
          <w:sz w:val="24"/>
          <w:szCs w:val="24"/>
        </w:rPr>
        <w:lastRenderedPageBreak/>
        <w:t>ПАСПОРТ</w:t>
      </w:r>
    </w:p>
    <w:p w:rsidR="007D645B" w:rsidRPr="00327CA1" w:rsidRDefault="007D645B" w:rsidP="00327CA1">
      <w:pPr>
        <w:shd w:val="clear" w:color="auto" w:fill="FFFFFF"/>
        <w:contextualSpacing/>
        <w:jc w:val="center"/>
        <w:rPr>
          <w:rFonts w:ascii="Arial" w:eastAsia="Times New Roman" w:hAnsi="Arial" w:cs="Arial"/>
          <w:spacing w:val="-2"/>
          <w:sz w:val="24"/>
          <w:szCs w:val="24"/>
        </w:rPr>
      </w:pPr>
      <w:r w:rsidRPr="00327CA1">
        <w:rPr>
          <w:rFonts w:ascii="Arial" w:eastAsia="Times New Roman" w:hAnsi="Arial" w:cs="Arial"/>
          <w:spacing w:val="-2"/>
          <w:sz w:val="24"/>
          <w:szCs w:val="24"/>
        </w:rPr>
        <w:t>муниципальной программы</w:t>
      </w:r>
    </w:p>
    <w:p w:rsidR="007D645B" w:rsidRPr="00327CA1" w:rsidRDefault="000E0401" w:rsidP="00327CA1">
      <w:pPr>
        <w:shd w:val="clear" w:color="auto" w:fill="FFFFFF"/>
        <w:contextualSpacing/>
        <w:jc w:val="center"/>
        <w:rPr>
          <w:rFonts w:ascii="Arial" w:eastAsia="Times New Roman" w:hAnsi="Arial" w:cs="Arial"/>
          <w:spacing w:val="-2"/>
          <w:sz w:val="24"/>
          <w:szCs w:val="24"/>
        </w:rPr>
      </w:pPr>
      <w:r w:rsidRPr="00327CA1">
        <w:rPr>
          <w:rFonts w:ascii="Arial" w:eastAsia="Times New Roman" w:hAnsi="Arial" w:cs="Arial"/>
          <w:spacing w:val="-2"/>
          <w:sz w:val="24"/>
          <w:szCs w:val="24"/>
        </w:rPr>
        <w:t>Губарё</w:t>
      </w:r>
      <w:r w:rsidR="007D645B" w:rsidRPr="00327CA1">
        <w:rPr>
          <w:rFonts w:ascii="Arial" w:eastAsia="Times New Roman" w:hAnsi="Arial" w:cs="Arial"/>
          <w:spacing w:val="-2"/>
          <w:sz w:val="24"/>
          <w:szCs w:val="24"/>
        </w:rPr>
        <w:t>вского сельского поселения</w:t>
      </w:r>
    </w:p>
    <w:p w:rsidR="007D645B" w:rsidRPr="00327CA1" w:rsidRDefault="007D645B" w:rsidP="00327CA1">
      <w:pPr>
        <w:shd w:val="clear" w:color="auto" w:fill="FFFFFF"/>
        <w:contextualSpacing/>
        <w:jc w:val="center"/>
        <w:rPr>
          <w:rFonts w:ascii="Arial" w:eastAsia="Times New Roman" w:hAnsi="Arial" w:cs="Arial"/>
          <w:spacing w:val="-2"/>
          <w:sz w:val="24"/>
          <w:szCs w:val="24"/>
        </w:rPr>
      </w:pPr>
      <w:r w:rsidRPr="00327CA1">
        <w:rPr>
          <w:rFonts w:ascii="Arial" w:eastAsia="Times New Roman" w:hAnsi="Arial" w:cs="Arial"/>
          <w:spacing w:val="-2"/>
          <w:sz w:val="24"/>
          <w:szCs w:val="24"/>
        </w:rPr>
        <w:t>«Развитие транспортной системы на 2020-2025 годы»</w:t>
      </w:r>
    </w:p>
    <w:p w:rsidR="007D645B" w:rsidRPr="00327CA1" w:rsidRDefault="007D645B" w:rsidP="00327CA1">
      <w:pPr>
        <w:shd w:val="clear" w:color="auto" w:fill="FFFFFF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8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5"/>
        <w:gridCol w:w="6840"/>
      </w:tblGrid>
      <w:tr w:rsidR="007D645B" w:rsidRPr="00327CA1" w:rsidTr="001C6675">
        <w:tc>
          <w:tcPr>
            <w:tcW w:w="3015" w:type="dxa"/>
          </w:tcPr>
          <w:p w:rsidR="007D645B" w:rsidRPr="00327CA1" w:rsidRDefault="007D645B" w:rsidP="00327CA1">
            <w:pPr>
              <w:shd w:val="clear" w:color="auto" w:fill="FFFFFF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</w:t>
            </w:r>
          </w:p>
          <w:p w:rsidR="007D645B" w:rsidRPr="00327CA1" w:rsidRDefault="007D645B" w:rsidP="00327CA1">
            <w:pPr>
              <w:shd w:val="clear" w:color="auto" w:fill="FFFFFF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840" w:type="dxa"/>
          </w:tcPr>
          <w:p w:rsidR="007D645B" w:rsidRPr="00327CA1" w:rsidRDefault="007D645B" w:rsidP="00327CA1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0E0401" w:rsidRPr="00327CA1">
              <w:rPr>
                <w:rFonts w:ascii="Arial" w:eastAsia="Times New Roman" w:hAnsi="Arial" w:cs="Arial"/>
                <w:sz w:val="24"/>
                <w:szCs w:val="24"/>
              </w:rPr>
              <w:t>Губарё</w:t>
            </w: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вского сельского поселения</w:t>
            </w:r>
          </w:p>
        </w:tc>
      </w:tr>
      <w:tr w:rsidR="007D645B" w:rsidRPr="00327CA1" w:rsidTr="001C6675">
        <w:tc>
          <w:tcPr>
            <w:tcW w:w="3015" w:type="dxa"/>
          </w:tcPr>
          <w:p w:rsidR="007D645B" w:rsidRPr="00327CA1" w:rsidRDefault="007D645B" w:rsidP="00327CA1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840" w:type="dxa"/>
          </w:tcPr>
          <w:p w:rsidR="007D645B" w:rsidRPr="00327CA1" w:rsidRDefault="007D645B" w:rsidP="00327CA1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Повышение комплексной безопасности и устойчивости транспортной системы поселения.</w:t>
            </w:r>
          </w:p>
        </w:tc>
      </w:tr>
      <w:tr w:rsidR="007D645B" w:rsidRPr="00327CA1" w:rsidTr="001C6675">
        <w:tc>
          <w:tcPr>
            <w:tcW w:w="3015" w:type="dxa"/>
          </w:tcPr>
          <w:p w:rsidR="007D645B" w:rsidRPr="00327CA1" w:rsidRDefault="007D645B" w:rsidP="00327CA1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40" w:type="dxa"/>
          </w:tcPr>
          <w:p w:rsidR="007D645B" w:rsidRPr="00327CA1" w:rsidRDefault="007D645B" w:rsidP="00327CA1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Увеличение протяженности автомобильных дорог общего пользования местного значения с твердым покрытием</w:t>
            </w:r>
          </w:p>
          <w:p w:rsidR="007D645B" w:rsidRPr="00327CA1" w:rsidRDefault="007D645B" w:rsidP="00327CA1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Увеличение доли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значения.</w:t>
            </w:r>
          </w:p>
        </w:tc>
      </w:tr>
      <w:tr w:rsidR="007D645B" w:rsidRPr="00327CA1" w:rsidTr="001C6675">
        <w:tc>
          <w:tcPr>
            <w:tcW w:w="3015" w:type="dxa"/>
          </w:tcPr>
          <w:p w:rsidR="007D645B" w:rsidRPr="00327CA1" w:rsidRDefault="007D645B" w:rsidP="00327CA1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Сроки реализации муниципальной </w:t>
            </w: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840" w:type="dxa"/>
            <w:vAlign w:val="center"/>
          </w:tcPr>
          <w:p w:rsidR="007D645B" w:rsidRPr="00327CA1" w:rsidRDefault="007D645B" w:rsidP="00327CA1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2020-2025 гг.</w:t>
            </w:r>
          </w:p>
        </w:tc>
      </w:tr>
      <w:tr w:rsidR="007D645B" w:rsidRPr="00327CA1" w:rsidTr="001C6675">
        <w:tc>
          <w:tcPr>
            <w:tcW w:w="3015" w:type="dxa"/>
          </w:tcPr>
          <w:p w:rsidR="007D645B" w:rsidRPr="00327CA1" w:rsidRDefault="007D645B" w:rsidP="00327CA1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 xml:space="preserve">Целевые показатели эффективности </w:t>
            </w:r>
            <w:r w:rsidRPr="00327CA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6840" w:type="dxa"/>
          </w:tcPr>
          <w:p w:rsidR="007D645B" w:rsidRPr="00327CA1" w:rsidRDefault="007D645B" w:rsidP="00327CA1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Протяженность автомобильных дорог общего пользования местного значения.</w:t>
            </w:r>
          </w:p>
          <w:p w:rsidR="007D645B" w:rsidRPr="00327CA1" w:rsidRDefault="007D645B" w:rsidP="00327CA1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значения.</w:t>
            </w:r>
          </w:p>
        </w:tc>
      </w:tr>
      <w:tr w:rsidR="007D645B" w:rsidRPr="00327CA1" w:rsidTr="001C6675">
        <w:trPr>
          <w:trHeight w:val="709"/>
        </w:trPr>
        <w:tc>
          <w:tcPr>
            <w:tcW w:w="3015" w:type="dxa"/>
          </w:tcPr>
          <w:p w:rsidR="007D645B" w:rsidRPr="00327CA1" w:rsidRDefault="00546D29" w:rsidP="00327CA1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Подпрограммы муниципальной программы и основные мероприятия</w:t>
            </w:r>
          </w:p>
        </w:tc>
        <w:tc>
          <w:tcPr>
            <w:tcW w:w="6840" w:type="dxa"/>
          </w:tcPr>
          <w:p w:rsidR="007D645B" w:rsidRPr="00327CA1" w:rsidRDefault="00546D29" w:rsidP="00327CA1">
            <w:pPr>
              <w:shd w:val="clear" w:color="auto" w:fill="FFFFFF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Подпрограмма</w:t>
            </w:r>
            <w:r w:rsidR="00D153ED" w:rsidRPr="00327CA1">
              <w:rPr>
                <w:rFonts w:ascii="Arial" w:eastAsia="Times New Roman" w:hAnsi="Arial" w:cs="Arial"/>
                <w:sz w:val="24"/>
                <w:szCs w:val="24"/>
              </w:rPr>
              <w:t xml:space="preserve"> 1</w:t>
            </w:r>
            <w:r w:rsidR="004C0869" w:rsidRPr="00327CA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«Развитие дорожного хозяйства» Основное мероприятие</w:t>
            </w:r>
            <w:r w:rsidR="00D153ED" w:rsidRPr="00327CA1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Pr="00327CA1">
              <w:rPr>
                <w:rFonts w:ascii="Arial" w:eastAsia="Times New Roman" w:hAnsi="Arial" w:cs="Arial"/>
                <w:sz w:val="24"/>
                <w:szCs w:val="24"/>
              </w:rPr>
              <w:t xml:space="preserve"> «</w:t>
            </w:r>
            <w:r w:rsidR="007D645B" w:rsidRPr="00327CA1">
              <w:rPr>
                <w:rFonts w:ascii="Arial" w:eastAsia="Times New Roman" w:hAnsi="Arial" w:cs="Arial"/>
                <w:sz w:val="24"/>
                <w:szCs w:val="24"/>
              </w:rPr>
              <w:t xml:space="preserve">Развитие дорожной деятельности в отношении автомобильных дорог местного значения в границах населенных пунктов </w:t>
            </w:r>
            <w:r w:rsidR="000E0401" w:rsidRPr="00327CA1">
              <w:rPr>
                <w:rFonts w:ascii="Arial" w:eastAsia="Times New Roman" w:hAnsi="Arial" w:cs="Arial"/>
                <w:sz w:val="24"/>
                <w:szCs w:val="24"/>
              </w:rPr>
              <w:t>Губарё</w:t>
            </w:r>
            <w:r w:rsidR="007D645B" w:rsidRPr="00327CA1">
              <w:rPr>
                <w:rFonts w:ascii="Arial" w:eastAsia="Times New Roman" w:hAnsi="Arial" w:cs="Arial"/>
                <w:sz w:val="24"/>
                <w:szCs w:val="24"/>
              </w:rPr>
              <w:t>вского сельского поселения</w:t>
            </w: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="007D645B" w:rsidRPr="00327CA1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7D645B" w:rsidRPr="00327CA1" w:rsidTr="001C6675">
        <w:tc>
          <w:tcPr>
            <w:tcW w:w="3015" w:type="dxa"/>
          </w:tcPr>
          <w:p w:rsidR="007D645B" w:rsidRPr="00327CA1" w:rsidRDefault="007D645B" w:rsidP="00327CA1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Ресурсное обеспечение муниципальной </w:t>
            </w: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840" w:type="dxa"/>
          </w:tcPr>
          <w:p w:rsidR="007D645B" w:rsidRPr="00327CA1" w:rsidRDefault="007D645B" w:rsidP="00327CA1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Финансирование осуществляется</w:t>
            </w:r>
            <w:r w:rsidR="00D470A4" w:rsidRPr="00327CA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за счет средств областного и местного бюджета. Общая сумма финансирования-</w:t>
            </w:r>
            <w:r w:rsidR="00D153ED" w:rsidRPr="00327CA1">
              <w:rPr>
                <w:rFonts w:ascii="Arial" w:eastAsia="Times New Roman" w:hAnsi="Arial" w:cs="Arial"/>
                <w:sz w:val="24"/>
                <w:szCs w:val="24"/>
              </w:rPr>
              <w:t xml:space="preserve">37993,82 </w:t>
            </w:r>
            <w:proofErr w:type="spellStart"/>
            <w:r w:rsidR="00D153ED" w:rsidRPr="00327CA1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="00D153ED" w:rsidRPr="00327CA1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D645B" w:rsidRPr="00327CA1" w:rsidRDefault="007D645B" w:rsidP="00327CA1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2020 год-5</w:t>
            </w:r>
            <w:r w:rsidR="00E4550C" w:rsidRPr="00327CA1">
              <w:rPr>
                <w:rFonts w:ascii="Arial" w:eastAsia="Times New Roman" w:hAnsi="Arial" w:cs="Arial"/>
                <w:sz w:val="24"/>
                <w:szCs w:val="24"/>
              </w:rPr>
              <w:t>543,76</w:t>
            </w:r>
            <w:r w:rsidR="00485994" w:rsidRPr="00327CA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="00485994" w:rsidRPr="00327CA1">
              <w:rPr>
                <w:rFonts w:ascii="Arial" w:eastAsia="Times New Roman" w:hAnsi="Arial" w:cs="Arial"/>
                <w:sz w:val="24"/>
                <w:szCs w:val="24"/>
              </w:rPr>
              <w:t>т.р</w:t>
            </w: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.,</w:t>
            </w:r>
            <w:r w:rsidR="00485994" w:rsidRPr="00327CA1">
              <w:rPr>
                <w:rFonts w:ascii="Arial" w:eastAsia="Times New Roman" w:hAnsi="Arial" w:cs="Arial"/>
                <w:sz w:val="24"/>
                <w:szCs w:val="24"/>
              </w:rPr>
              <w:t>ОБ</w:t>
            </w:r>
            <w:proofErr w:type="gramEnd"/>
            <w:r w:rsidR="00485994" w:rsidRPr="00327CA1">
              <w:rPr>
                <w:rFonts w:ascii="Arial" w:eastAsia="Times New Roman" w:hAnsi="Arial" w:cs="Arial"/>
                <w:sz w:val="24"/>
                <w:szCs w:val="24"/>
              </w:rPr>
              <w:t xml:space="preserve">-3692,3 </w:t>
            </w:r>
            <w:proofErr w:type="spellStart"/>
            <w:r w:rsidR="00485994" w:rsidRPr="00327CA1">
              <w:rPr>
                <w:rFonts w:ascii="Arial" w:eastAsia="Times New Roman" w:hAnsi="Arial" w:cs="Arial"/>
                <w:sz w:val="24"/>
                <w:szCs w:val="24"/>
              </w:rPr>
              <w:t>т.р</w:t>
            </w:r>
            <w:proofErr w:type="spellEnd"/>
            <w:r w:rsidR="00E4550C" w:rsidRPr="00327CA1">
              <w:rPr>
                <w:rFonts w:ascii="Arial" w:eastAsia="Times New Roman" w:hAnsi="Arial" w:cs="Arial"/>
                <w:sz w:val="24"/>
                <w:szCs w:val="24"/>
              </w:rPr>
              <w:t>.,</w:t>
            </w:r>
            <w:r w:rsidR="00485994" w:rsidRPr="00327CA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4550C" w:rsidRPr="00327CA1">
              <w:rPr>
                <w:rFonts w:ascii="Arial" w:eastAsia="Times New Roman" w:hAnsi="Arial" w:cs="Arial"/>
                <w:sz w:val="24"/>
                <w:szCs w:val="24"/>
              </w:rPr>
              <w:t>МБ-</w:t>
            </w:r>
            <w:r w:rsidR="00485994" w:rsidRPr="00327CA1">
              <w:rPr>
                <w:rFonts w:ascii="Arial" w:eastAsia="Times New Roman" w:hAnsi="Arial" w:cs="Arial"/>
                <w:sz w:val="24"/>
                <w:szCs w:val="24"/>
              </w:rPr>
              <w:t>1851,46</w:t>
            </w:r>
            <w:r w:rsidR="00E4550C" w:rsidRPr="00327CA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E4550C" w:rsidRPr="00327CA1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485994" w:rsidRPr="00327CA1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spellEnd"/>
            <w:r w:rsidRPr="00327CA1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4C0869" w:rsidRPr="00327CA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2021 год-</w:t>
            </w:r>
            <w:r w:rsidR="00E4550C" w:rsidRPr="00327CA1">
              <w:rPr>
                <w:rFonts w:ascii="Arial" w:eastAsia="Times New Roman" w:hAnsi="Arial" w:cs="Arial"/>
                <w:sz w:val="24"/>
                <w:szCs w:val="24"/>
              </w:rPr>
              <w:t>5138,70</w:t>
            </w:r>
            <w:r w:rsidR="00485994" w:rsidRPr="00327CA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485994" w:rsidRPr="00327CA1">
              <w:rPr>
                <w:rFonts w:ascii="Arial" w:eastAsia="Times New Roman" w:hAnsi="Arial" w:cs="Arial"/>
                <w:sz w:val="24"/>
                <w:szCs w:val="24"/>
              </w:rPr>
              <w:t>т.р</w:t>
            </w:r>
            <w:proofErr w:type="spellEnd"/>
            <w:r w:rsidRPr="00327CA1">
              <w:rPr>
                <w:rFonts w:ascii="Arial" w:eastAsia="Times New Roman" w:hAnsi="Arial" w:cs="Arial"/>
                <w:sz w:val="24"/>
                <w:szCs w:val="24"/>
              </w:rPr>
              <w:t xml:space="preserve">., </w:t>
            </w:r>
            <w:r w:rsidR="00485994" w:rsidRPr="00327CA1">
              <w:rPr>
                <w:rFonts w:ascii="Arial" w:eastAsia="Times New Roman" w:hAnsi="Arial" w:cs="Arial"/>
                <w:sz w:val="24"/>
                <w:szCs w:val="24"/>
              </w:rPr>
              <w:t xml:space="preserve">ОБ-3401,7 </w:t>
            </w:r>
            <w:proofErr w:type="spellStart"/>
            <w:r w:rsidR="00485994" w:rsidRPr="00327CA1">
              <w:rPr>
                <w:rFonts w:ascii="Arial" w:eastAsia="Times New Roman" w:hAnsi="Arial" w:cs="Arial"/>
                <w:sz w:val="24"/>
                <w:szCs w:val="24"/>
              </w:rPr>
              <w:t>т.р</w:t>
            </w:r>
            <w:proofErr w:type="spellEnd"/>
            <w:r w:rsidRPr="00327CA1">
              <w:rPr>
                <w:rFonts w:ascii="Arial" w:eastAsia="Times New Roman" w:hAnsi="Arial" w:cs="Arial"/>
                <w:sz w:val="24"/>
                <w:szCs w:val="24"/>
              </w:rPr>
              <w:t>.,</w:t>
            </w:r>
            <w:r w:rsidR="00485994" w:rsidRPr="00327CA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МБ-</w:t>
            </w:r>
            <w:r w:rsidR="00485994" w:rsidRPr="00327CA1">
              <w:rPr>
                <w:rFonts w:ascii="Arial" w:eastAsia="Times New Roman" w:hAnsi="Arial" w:cs="Arial"/>
                <w:sz w:val="24"/>
                <w:szCs w:val="24"/>
              </w:rPr>
              <w:t>1737</w:t>
            </w:r>
            <w:r w:rsidRPr="00327CA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E4550C" w:rsidRPr="00327CA1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="00485994" w:rsidRPr="00327CA1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spellEnd"/>
            <w:r w:rsidR="00485994" w:rsidRPr="00327CA1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D645B" w:rsidRPr="00327CA1" w:rsidRDefault="007D645B" w:rsidP="00327CA1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2022 год-</w:t>
            </w:r>
            <w:r w:rsidR="00E4550C" w:rsidRPr="00327CA1">
              <w:rPr>
                <w:rFonts w:ascii="Arial" w:eastAsia="Times New Roman" w:hAnsi="Arial" w:cs="Arial"/>
                <w:sz w:val="24"/>
                <w:szCs w:val="24"/>
              </w:rPr>
              <w:t>7647,36</w:t>
            </w:r>
            <w:r w:rsidR="00AD6CE5" w:rsidRPr="00327CA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AD6CE5" w:rsidRPr="00327CA1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="00485994" w:rsidRPr="00327CA1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spellEnd"/>
            <w:r w:rsidRPr="00327CA1">
              <w:rPr>
                <w:rFonts w:ascii="Arial" w:eastAsia="Times New Roman" w:hAnsi="Arial" w:cs="Arial"/>
                <w:sz w:val="24"/>
                <w:szCs w:val="24"/>
              </w:rPr>
              <w:t>., ОБ-</w:t>
            </w:r>
            <w:r w:rsidR="00485994" w:rsidRPr="00327CA1">
              <w:rPr>
                <w:rFonts w:ascii="Arial" w:eastAsia="Times New Roman" w:hAnsi="Arial" w:cs="Arial"/>
                <w:sz w:val="24"/>
                <w:szCs w:val="24"/>
              </w:rPr>
              <w:t xml:space="preserve">5850 </w:t>
            </w:r>
            <w:proofErr w:type="spellStart"/>
            <w:r w:rsidR="00485994" w:rsidRPr="00327CA1">
              <w:rPr>
                <w:rFonts w:ascii="Arial" w:eastAsia="Times New Roman" w:hAnsi="Arial" w:cs="Arial"/>
                <w:sz w:val="24"/>
                <w:szCs w:val="24"/>
              </w:rPr>
              <w:t>т.р</w:t>
            </w:r>
            <w:proofErr w:type="spellEnd"/>
            <w:r w:rsidR="00E4550C" w:rsidRPr="00327CA1">
              <w:rPr>
                <w:rFonts w:ascii="Arial" w:eastAsia="Times New Roman" w:hAnsi="Arial" w:cs="Arial"/>
                <w:sz w:val="24"/>
                <w:szCs w:val="24"/>
              </w:rPr>
              <w:t>.,</w:t>
            </w:r>
            <w:r w:rsidR="00485994" w:rsidRPr="00327CA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4550C" w:rsidRPr="00327CA1">
              <w:rPr>
                <w:rFonts w:ascii="Arial" w:eastAsia="Times New Roman" w:hAnsi="Arial" w:cs="Arial"/>
                <w:sz w:val="24"/>
                <w:szCs w:val="24"/>
              </w:rPr>
              <w:t>МБ-1797,36</w:t>
            </w:r>
            <w:r w:rsidR="00AD6CE5" w:rsidRPr="00327CA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AD6CE5" w:rsidRPr="00327CA1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="00485994" w:rsidRPr="00327CA1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spellEnd"/>
            <w:r w:rsidR="00485994" w:rsidRPr="00327CA1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D645B" w:rsidRPr="00327CA1" w:rsidRDefault="00AD6CE5" w:rsidP="00327CA1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2023 год-6232,2</w:t>
            </w:r>
            <w:r w:rsidR="007D645B" w:rsidRPr="00327CA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485994" w:rsidRPr="00327CA1">
              <w:rPr>
                <w:rFonts w:ascii="Arial" w:eastAsia="Times New Roman" w:hAnsi="Arial" w:cs="Arial"/>
                <w:sz w:val="24"/>
                <w:szCs w:val="24"/>
              </w:rPr>
              <w:t>т.р</w:t>
            </w:r>
            <w:proofErr w:type="spellEnd"/>
            <w:r w:rsidR="007D645B" w:rsidRPr="00327CA1">
              <w:rPr>
                <w:rFonts w:ascii="Arial" w:eastAsia="Times New Roman" w:hAnsi="Arial" w:cs="Arial"/>
                <w:sz w:val="24"/>
                <w:szCs w:val="24"/>
              </w:rPr>
              <w:t>., ОБ-</w:t>
            </w:r>
            <w:r w:rsidR="00485994" w:rsidRPr="00327CA1">
              <w:rPr>
                <w:rFonts w:ascii="Arial" w:eastAsia="Times New Roman" w:hAnsi="Arial" w:cs="Arial"/>
                <w:sz w:val="24"/>
                <w:szCs w:val="24"/>
              </w:rPr>
              <w:t xml:space="preserve">4232,2 </w:t>
            </w:r>
            <w:proofErr w:type="spellStart"/>
            <w:r w:rsidR="00485994" w:rsidRPr="00327CA1">
              <w:rPr>
                <w:rFonts w:ascii="Arial" w:eastAsia="Times New Roman" w:hAnsi="Arial" w:cs="Arial"/>
                <w:sz w:val="24"/>
                <w:szCs w:val="24"/>
              </w:rPr>
              <w:t>т.р</w:t>
            </w:r>
            <w:proofErr w:type="spellEnd"/>
            <w:r w:rsidR="00217C46" w:rsidRPr="00327CA1">
              <w:rPr>
                <w:rFonts w:ascii="Arial" w:eastAsia="Times New Roman" w:hAnsi="Arial" w:cs="Arial"/>
                <w:sz w:val="24"/>
                <w:szCs w:val="24"/>
              </w:rPr>
              <w:t>.,</w:t>
            </w:r>
            <w:r w:rsidR="00485994" w:rsidRPr="00327CA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17C46" w:rsidRPr="00327CA1">
              <w:rPr>
                <w:rFonts w:ascii="Arial" w:eastAsia="Times New Roman" w:hAnsi="Arial" w:cs="Arial"/>
                <w:sz w:val="24"/>
                <w:szCs w:val="24"/>
              </w:rPr>
              <w:t>МБ-2000</w:t>
            </w:r>
            <w:r w:rsidR="00485994" w:rsidRPr="00327CA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485994" w:rsidRPr="00327CA1">
              <w:rPr>
                <w:rFonts w:ascii="Arial" w:eastAsia="Times New Roman" w:hAnsi="Arial" w:cs="Arial"/>
                <w:sz w:val="24"/>
                <w:szCs w:val="24"/>
              </w:rPr>
              <w:t>т.р</w:t>
            </w:r>
            <w:proofErr w:type="spellEnd"/>
            <w:r w:rsidRPr="00327CA1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D645B" w:rsidRPr="00327CA1" w:rsidRDefault="007D645B" w:rsidP="00327CA1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  <w:r w:rsidR="00485994" w:rsidRPr="00327CA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год-</w:t>
            </w:r>
            <w:r w:rsidR="00AD6CE5" w:rsidRPr="00327CA1">
              <w:rPr>
                <w:rFonts w:ascii="Arial" w:eastAsia="Times New Roman" w:hAnsi="Arial" w:cs="Arial"/>
                <w:sz w:val="24"/>
                <w:szCs w:val="24"/>
              </w:rPr>
              <w:t xml:space="preserve">6588,9 </w:t>
            </w:r>
            <w:proofErr w:type="spellStart"/>
            <w:r w:rsidR="00AD6CE5" w:rsidRPr="00327CA1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="00485994" w:rsidRPr="00327CA1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spellEnd"/>
            <w:r w:rsidRPr="00327CA1">
              <w:rPr>
                <w:rFonts w:ascii="Arial" w:eastAsia="Times New Roman" w:hAnsi="Arial" w:cs="Arial"/>
                <w:sz w:val="24"/>
                <w:szCs w:val="24"/>
              </w:rPr>
              <w:t>., ОБ-</w:t>
            </w:r>
            <w:r w:rsidR="00217C46" w:rsidRPr="00327CA1">
              <w:rPr>
                <w:rFonts w:ascii="Arial" w:eastAsia="Times New Roman" w:hAnsi="Arial" w:cs="Arial"/>
                <w:sz w:val="24"/>
                <w:szCs w:val="24"/>
              </w:rPr>
              <w:t>4417,9</w:t>
            </w:r>
            <w:r w:rsidR="00485994" w:rsidRPr="00327CA1">
              <w:rPr>
                <w:rFonts w:ascii="Arial" w:eastAsia="Times New Roman" w:hAnsi="Arial" w:cs="Arial"/>
                <w:sz w:val="24"/>
                <w:szCs w:val="24"/>
              </w:rPr>
              <w:t xml:space="preserve"> т.р</w:t>
            </w: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.,МБ-2</w:t>
            </w:r>
            <w:r w:rsidR="00217C46" w:rsidRPr="00327CA1">
              <w:rPr>
                <w:rFonts w:ascii="Arial" w:eastAsia="Times New Roman" w:hAnsi="Arial" w:cs="Arial"/>
                <w:sz w:val="24"/>
                <w:szCs w:val="24"/>
              </w:rPr>
              <w:t>171</w:t>
            </w:r>
            <w:r w:rsidR="00485994" w:rsidRPr="00327CA1">
              <w:rPr>
                <w:rFonts w:ascii="Arial" w:eastAsia="Times New Roman" w:hAnsi="Arial" w:cs="Arial"/>
                <w:sz w:val="24"/>
                <w:szCs w:val="24"/>
              </w:rPr>
              <w:t xml:space="preserve"> т. р.</w:t>
            </w:r>
            <w:r w:rsidR="004C0869" w:rsidRPr="00327CA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2025 год-</w:t>
            </w:r>
            <w:r w:rsidR="00AD6CE5" w:rsidRPr="00327CA1">
              <w:rPr>
                <w:rFonts w:ascii="Arial" w:eastAsia="Times New Roman" w:hAnsi="Arial" w:cs="Arial"/>
                <w:sz w:val="24"/>
                <w:szCs w:val="24"/>
              </w:rPr>
              <w:t>6842,9</w:t>
            </w:r>
            <w:r w:rsidR="00485994" w:rsidRPr="00327CA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485994" w:rsidRPr="00327CA1">
              <w:rPr>
                <w:rFonts w:ascii="Arial" w:eastAsia="Times New Roman" w:hAnsi="Arial" w:cs="Arial"/>
                <w:sz w:val="24"/>
                <w:szCs w:val="24"/>
              </w:rPr>
              <w:t>т.р</w:t>
            </w:r>
            <w:proofErr w:type="spellEnd"/>
            <w:r w:rsidRPr="00327CA1">
              <w:rPr>
                <w:rFonts w:ascii="Arial" w:eastAsia="Times New Roman" w:hAnsi="Arial" w:cs="Arial"/>
                <w:sz w:val="24"/>
                <w:szCs w:val="24"/>
              </w:rPr>
              <w:t>., ОБ-</w:t>
            </w:r>
            <w:r w:rsidR="00AD6CE5" w:rsidRPr="00327CA1">
              <w:rPr>
                <w:rFonts w:ascii="Arial" w:eastAsia="Times New Roman" w:hAnsi="Arial" w:cs="Arial"/>
                <w:sz w:val="24"/>
                <w:szCs w:val="24"/>
              </w:rPr>
              <w:t>44</w:t>
            </w:r>
            <w:r w:rsidR="00217C46" w:rsidRPr="00327CA1">
              <w:rPr>
                <w:rFonts w:ascii="Arial" w:eastAsia="Times New Roman" w:hAnsi="Arial" w:cs="Arial"/>
                <w:sz w:val="24"/>
                <w:szCs w:val="24"/>
              </w:rPr>
              <w:t>17,9</w:t>
            </w:r>
            <w:r w:rsidR="00485994" w:rsidRPr="00327CA1">
              <w:rPr>
                <w:rFonts w:ascii="Arial" w:eastAsia="Times New Roman" w:hAnsi="Arial" w:cs="Arial"/>
                <w:sz w:val="24"/>
                <w:szCs w:val="24"/>
              </w:rPr>
              <w:t>т.р</w:t>
            </w: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.,</w:t>
            </w:r>
            <w:r w:rsidR="00485994" w:rsidRPr="00327CA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МБ-</w:t>
            </w:r>
            <w:r w:rsidR="00217C46" w:rsidRPr="00327CA1">
              <w:rPr>
                <w:rFonts w:ascii="Arial" w:eastAsia="Times New Roman" w:hAnsi="Arial" w:cs="Arial"/>
                <w:sz w:val="24"/>
                <w:szCs w:val="24"/>
              </w:rPr>
              <w:t>2425</w:t>
            </w:r>
            <w:r w:rsidR="00AD6CE5" w:rsidRPr="00327CA1">
              <w:rPr>
                <w:rFonts w:ascii="Arial" w:eastAsia="Times New Roman" w:hAnsi="Arial" w:cs="Arial"/>
                <w:sz w:val="24"/>
                <w:szCs w:val="24"/>
              </w:rPr>
              <w:t xml:space="preserve"> т</w:t>
            </w:r>
            <w:r w:rsidR="00485994" w:rsidRPr="00327CA1">
              <w:rPr>
                <w:rFonts w:ascii="Arial" w:eastAsia="Times New Roman" w:hAnsi="Arial" w:cs="Arial"/>
                <w:sz w:val="24"/>
                <w:szCs w:val="24"/>
              </w:rPr>
              <w:t>. р.</w:t>
            </w:r>
          </w:p>
        </w:tc>
      </w:tr>
      <w:tr w:rsidR="007D645B" w:rsidRPr="00327CA1" w:rsidTr="001C6675">
        <w:tc>
          <w:tcPr>
            <w:tcW w:w="3015" w:type="dxa"/>
          </w:tcPr>
          <w:p w:rsidR="007D645B" w:rsidRPr="00327CA1" w:rsidRDefault="007D645B" w:rsidP="00327CA1">
            <w:pPr>
              <w:contextualSpacing/>
              <w:jc w:val="both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Ожидаемые результаты реализации </w:t>
            </w: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840" w:type="dxa"/>
          </w:tcPr>
          <w:p w:rsidR="007D645B" w:rsidRPr="00327CA1" w:rsidRDefault="007D645B" w:rsidP="00327CA1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Обеспечение качественного содержания переданных в собственность муниципальных образований автодорог.</w:t>
            </w:r>
          </w:p>
          <w:p w:rsidR="007D645B" w:rsidRPr="00327CA1" w:rsidRDefault="007D645B" w:rsidP="00327CA1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Осуществление ремонта</w:t>
            </w:r>
            <w:r w:rsidR="00D470A4" w:rsidRPr="00327CA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автомобильных</w:t>
            </w:r>
            <w:r w:rsidR="00D470A4" w:rsidRPr="00327CA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дорог общего пользования местного значения.</w:t>
            </w:r>
          </w:p>
          <w:p w:rsidR="007D645B" w:rsidRPr="00327CA1" w:rsidRDefault="007D645B" w:rsidP="00327CA1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Снижение к 2025 году</w:t>
            </w:r>
            <w:r w:rsidR="00D470A4" w:rsidRPr="00327CA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:rsidR="007D645B" w:rsidRPr="00327CA1" w:rsidRDefault="007D645B" w:rsidP="00327CA1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Обеспечение населённых пунктов поселения</w:t>
            </w:r>
            <w:r w:rsidR="00D470A4" w:rsidRPr="00327CA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круглогодичным доступом к автомобильной дороге с твердым покрытием.</w:t>
            </w:r>
          </w:p>
        </w:tc>
      </w:tr>
    </w:tbl>
    <w:p w:rsidR="007D645B" w:rsidRPr="00327CA1" w:rsidRDefault="007D645B" w:rsidP="004C0869">
      <w:pPr>
        <w:pStyle w:val="ConsPlusCell"/>
        <w:ind w:firstLine="709"/>
        <w:contextualSpacing/>
        <w:jc w:val="both"/>
        <w:rPr>
          <w:rFonts w:ascii="Arial" w:hAnsi="Arial" w:cs="Arial"/>
          <w:color w:val="993366"/>
        </w:rPr>
      </w:pPr>
    </w:p>
    <w:p w:rsidR="00D153ED" w:rsidRPr="00327CA1" w:rsidRDefault="00D153ED" w:rsidP="004C0869">
      <w:pPr>
        <w:pStyle w:val="ConsPlusCell"/>
        <w:ind w:firstLine="709"/>
        <w:contextualSpacing/>
        <w:jc w:val="both"/>
        <w:rPr>
          <w:rFonts w:ascii="Arial" w:hAnsi="Arial" w:cs="Arial"/>
        </w:rPr>
      </w:pPr>
    </w:p>
    <w:p w:rsidR="007D645B" w:rsidRPr="00327CA1" w:rsidRDefault="007D645B" w:rsidP="004C0869">
      <w:pPr>
        <w:pStyle w:val="ConsPlusCell"/>
        <w:ind w:firstLine="709"/>
        <w:contextualSpacing/>
        <w:jc w:val="both"/>
        <w:rPr>
          <w:rFonts w:ascii="Arial" w:hAnsi="Arial" w:cs="Arial"/>
        </w:rPr>
      </w:pPr>
      <w:r w:rsidRPr="00327CA1">
        <w:rPr>
          <w:rFonts w:ascii="Arial" w:hAnsi="Arial" w:cs="Arial"/>
        </w:rPr>
        <w:t>Раздел 1. Характеристика сферы реализации программы, описание основных проблем</w:t>
      </w:r>
      <w:r w:rsidR="00D470A4" w:rsidRPr="00327CA1">
        <w:rPr>
          <w:rFonts w:ascii="Arial" w:hAnsi="Arial" w:cs="Arial"/>
        </w:rPr>
        <w:t xml:space="preserve"> </w:t>
      </w:r>
      <w:r w:rsidRPr="00327CA1">
        <w:rPr>
          <w:rFonts w:ascii="Arial" w:hAnsi="Arial" w:cs="Arial"/>
        </w:rPr>
        <w:t>в указанной сфере и прогноз её реализации</w:t>
      </w:r>
    </w:p>
    <w:p w:rsidR="007D645B" w:rsidRPr="00327CA1" w:rsidRDefault="007D645B" w:rsidP="004C0869">
      <w:pPr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 xml:space="preserve">В результате реализации программы «Развитие транспортной системы в 2014-2019 годах» состояние транспортной системы в </w:t>
      </w:r>
      <w:r w:rsidR="000E0401" w:rsidRPr="00327CA1">
        <w:rPr>
          <w:rFonts w:ascii="Arial" w:eastAsia="Times New Roman" w:hAnsi="Arial" w:cs="Arial"/>
          <w:sz w:val="24"/>
          <w:szCs w:val="24"/>
        </w:rPr>
        <w:t>Губарё</w:t>
      </w:r>
      <w:r w:rsidRPr="00327CA1">
        <w:rPr>
          <w:rFonts w:ascii="Arial" w:eastAsia="Times New Roman" w:hAnsi="Arial" w:cs="Arial"/>
          <w:sz w:val="24"/>
          <w:szCs w:val="24"/>
        </w:rPr>
        <w:t>вском сельском поселении значительно улучшилось.</w:t>
      </w:r>
    </w:p>
    <w:p w:rsidR="007D645B" w:rsidRPr="00327CA1" w:rsidRDefault="007D645B" w:rsidP="004C0869">
      <w:pPr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>Все населенные пункты имеют круглогодичный доступ к дорогам с твердым покрытием. В каждом населенном пункте имеются остановочные павильоны.</w:t>
      </w:r>
    </w:p>
    <w:p w:rsidR="007D645B" w:rsidRPr="00327CA1" w:rsidRDefault="007D645B" w:rsidP="004C0869">
      <w:pPr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>Все улицы имеют первичное твердое покрытие из щебня различных видов или строительных отходов с песком.</w:t>
      </w:r>
    </w:p>
    <w:p w:rsidR="007D645B" w:rsidRPr="00327CA1" w:rsidRDefault="007D645B" w:rsidP="004C0869">
      <w:pPr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>Доля дорог, отвечающих нормативным требованиям, увеличивается. Растет также и протяженность дорог с твердым покрытием.</w:t>
      </w:r>
    </w:p>
    <w:p w:rsidR="007D645B" w:rsidRPr="00327CA1" w:rsidRDefault="007D645B" w:rsidP="004C0869">
      <w:pPr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 xml:space="preserve">Однако, во всех населенных пунктах необходим ремонт дорог. С течением времени отремонтированные ранее дороги постепенно разрушаются. Ведется также новое строительство жилых домов, возникают дополнительно целые улицы, особенно в с. Терновое, </w:t>
      </w:r>
      <w:proofErr w:type="spellStart"/>
      <w:r w:rsidRPr="00327CA1">
        <w:rPr>
          <w:rFonts w:ascii="Arial" w:eastAsia="Times New Roman" w:hAnsi="Arial" w:cs="Arial"/>
          <w:sz w:val="24"/>
          <w:szCs w:val="24"/>
        </w:rPr>
        <w:t>с.Гудовка</w:t>
      </w:r>
      <w:proofErr w:type="spellEnd"/>
      <w:r w:rsidRPr="00327CA1">
        <w:rPr>
          <w:rFonts w:ascii="Arial" w:eastAsia="Times New Roman" w:hAnsi="Arial" w:cs="Arial"/>
          <w:sz w:val="24"/>
          <w:szCs w:val="24"/>
        </w:rPr>
        <w:t xml:space="preserve">, в с. </w:t>
      </w:r>
      <w:r w:rsidR="000E0401" w:rsidRPr="00327CA1">
        <w:rPr>
          <w:rFonts w:ascii="Arial" w:eastAsia="Times New Roman" w:hAnsi="Arial" w:cs="Arial"/>
          <w:sz w:val="24"/>
          <w:szCs w:val="24"/>
        </w:rPr>
        <w:t>Губарё</w:t>
      </w:r>
      <w:r w:rsidRPr="00327CA1">
        <w:rPr>
          <w:rFonts w:ascii="Arial" w:eastAsia="Times New Roman" w:hAnsi="Arial" w:cs="Arial"/>
          <w:sz w:val="24"/>
          <w:szCs w:val="24"/>
        </w:rPr>
        <w:t>во в районе новой школы. В связи с этим необходима прокладка новых дорог.</w:t>
      </w:r>
    </w:p>
    <w:p w:rsidR="007D645B" w:rsidRPr="00327CA1" w:rsidRDefault="007D645B" w:rsidP="004C0869">
      <w:pPr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>В течение каждого года необходимы также работы по содержанию дорог: уборка снега, посыпание улиц песком, ремонт отдельных участков дорог (ямочный ремонт).</w:t>
      </w:r>
    </w:p>
    <w:p w:rsidR="007D645B" w:rsidRPr="00327CA1" w:rsidRDefault="007D645B" w:rsidP="004C0869">
      <w:pPr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>Поддержание состояния улично-дорожной сети в нормальном состоянии создает хорошие условия для жизни населения, а также способствует безопасности дорожного движения.</w:t>
      </w:r>
    </w:p>
    <w:p w:rsidR="007D645B" w:rsidRPr="00327CA1" w:rsidRDefault="007D645B" w:rsidP="004C0869">
      <w:pPr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>Раздел 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</w:t>
      </w:r>
      <w:r w:rsidR="00D470A4" w:rsidRPr="00327CA1">
        <w:rPr>
          <w:rFonts w:ascii="Arial" w:eastAsia="Times New Roman" w:hAnsi="Arial" w:cs="Arial"/>
          <w:sz w:val="24"/>
          <w:szCs w:val="24"/>
        </w:rPr>
        <w:t xml:space="preserve"> </w:t>
      </w:r>
      <w:r w:rsidRPr="00327CA1">
        <w:rPr>
          <w:rFonts w:ascii="Arial" w:eastAsia="Times New Roman" w:hAnsi="Arial" w:cs="Arial"/>
          <w:sz w:val="24"/>
          <w:szCs w:val="24"/>
        </w:rPr>
        <w:t>Программы, сроков и контрольных этапов реализации Программы</w:t>
      </w:r>
    </w:p>
    <w:p w:rsidR="007D645B" w:rsidRPr="00327CA1" w:rsidRDefault="007D645B" w:rsidP="004C0869">
      <w:pPr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 xml:space="preserve">Основным приоритетом муниципальной политики при реализации Программы является повышение комплексной безопасности и устойчивости транспортной системы поселения. </w:t>
      </w:r>
    </w:p>
    <w:p w:rsidR="007D645B" w:rsidRPr="00327CA1" w:rsidRDefault="007D645B" w:rsidP="004C0869">
      <w:pPr>
        <w:pStyle w:val="ConsPlusCell"/>
        <w:ind w:firstLine="709"/>
        <w:contextualSpacing/>
        <w:jc w:val="both"/>
        <w:rPr>
          <w:rFonts w:ascii="Arial" w:hAnsi="Arial" w:cs="Arial"/>
        </w:rPr>
      </w:pPr>
      <w:r w:rsidRPr="00327CA1">
        <w:rPr>
          <w:rFonts w:ascii="Arial" w:hAnsi="Arial" w:cs="Arial"/>
        </w:rPr>
        <w:t>Задачи</w:t>
      </w:r>
      <w:r w:rsidR="00D470A4" w:rsidRPr="00327CA1">
        <w:rPr>
          <w:rFonts w:ascii="Arial" w:hAnsi="Arial" w:cs="Arial"/>
        </w:rPr>
        <w:t xml:space="preserve"> </w:t>
      </w:r>
      <w:r w:rsidRPr="00327CA1">
        <w:rPr>
          <w:rFonts w:ascii="Arial" w:hAnsi="Arial" w:cs="Arial"/>
        </w:rPr>
        <w:t>Программы:</w:t>
      </w:r>
    </w:p>
    <w:p w:rsidR="007D645B" w:rsidRPr="00327CA1" w:rsidRDefault="007D645B" w:rsidP="004C0869">
      <w:pPr>
        <w:numPr>
          <w:ilvl w:val="0"/>
          <w:numId w:val="21"/>
        </w:numPr>
        <w:tabs>
          <w:tab w:val="clear" w:pos="720"/>
          <w:tab w:val="num" w:pos="360"/>
        </w:tabs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>содержание автомобильных дорог в соответствии с требованиями технических регламентов,</w:t>
      </w:r>
    </w:p>
    <w:p w:rsidR="007D645B" w:rsidRPr="00327CA1" w:rsidRDefault="007D645B" w:rsidP="004C0869">
      <w:pPr>
        <w:numPr>
          <w:ilvl w:val="0"/>
          <w:numId w:val="21"/>
        </w:numPr>
        <w:tabs>
          <w:tab w:val="clear" w:pos="720"/>
          <w:tab w:val="num" w:pos="360"/>
        </w:tabs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>совершенствование дорожных условий и организации дорожного движения</w:t>
      </w:r>
      <w:r w:rsidR="00D41F78" w:rsidRPr="00327CA1">
        <w:rPr>
          <w:rFonts w:ascii="Arial" w:eastAsia="Times New Roman" w:hAnsi="Arial" w:cs="Arial"/>
          <w:sz w:val="24"/>
          <w:szCs w:val="24"/>
        </w:rPr>
        <w:t>.</w:t>
      </w:r>
    </w:p>
    <w:p w:rsidR="007D645B" w:rsidRPr="00327CA1" w:rsidRDefault="007D645B" w:rsidP="004C0869">
      <w:pPr>
        <w:pStyle w:val="ConsPlusCell"/>
        <w:ind w:firstLine="709"/>
        <w:contextualSpacing/>
        <w:jc w:val="both"/>
        <w:rPr>
          <w:rFonts w:ascii="Arial" w:hAnsi="Arial" w:cs="Arial"/>
        </w:rPr>
      </w:pPr>
      <w:r w:rsidRPr="00327CA1">
        <w:rPr>
          <w:rFonts w:ascii="Arial" w:hAnsi="Arial" w:cs="Arial"/>
        </w:rPr>
        <w:t>Ожидаемыми результатами реализации Программы являются:</w:t>
      </w:r>
    </w:p>
    <w:p w:rsidR="007D645B" w:rsidRPr="00327CA1" w:rsidRDefault="00D41F78" w:rsidP="004C0869">
      <w:pPr>
        <w:pStyle w:val="a6"/>
        <w:numPr>
          <w:ilvl w:val="0"/>
          <w:numId w:val="25"/>
        </w:numPr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>о</w:t>
      </w:r>
      <w:r w:rsidR="007D645B" w:rsidRPr="00327CA1">
        <w:rPr>
          <w:rFonts w:ascii="Arial" w:eastAsia="Times New Roman" w:hAnsi="Arial" w:cs="Arial"/>
          <w:sz w:val="24"/>
          <w:szCs w:val="24"/>
        </w:rPr>
        <w:t>беспечение качественного содержания переданных в собственность муниципальных образований автодорог</w:t>
      </w:r>
      <w:r w:rsidRPr="00327CA1">
        <w:rPr>
          <w:rFonts w:ascii="Arial" w:eastAsia="Times New Roman" w:hAnsi="Arial" w:cs="Arial"/>
          <w:sz w:val="24"/>
          <w:szCs w:val="24"/>
        </w:rPr>
        <w:t>;</w:t>
      </w:r>
    </w:p>
    <w:p w:rsidR="007D645B" w:rsidRPr="00327CA1" w:rsidRDefault="00D41F78" w:rsidP="004C0869">
      <w:pPr>
        <w:pStyle w:val="a6"/>
        <w:numPr>
          <w:ilvl w:val="1"/>
          <w:numId w:val="25"/>
        </w:numPr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>о</w:t>
      </w:r>
      <w:r w:rsidR="007D645B" w:rsidRPr="00327CA1">
        <w:rPr>
          <w:rFonts w:ascii="Arial" w:eastAsia="Times New Roman" w:hAnsi="Arial" w:cs="Arial"/>
          <w:sz w:val="24"/>
          <w:szCs w:val="24"/>
        </w:rPr>
        <w:t>существление ремонта</w:t>
      </w:r>
      <w:r w:rsidR="00D470A4" w:rsidRPr="00327CA1">
        <w:rPr>
          <w:rFonts w:ascii="Arial" w:eastAsia="Times New Roman" w:hAnsi="Arial" w:cs="Arial"/>
          <w:sz w:val="24"/>
          <w:szCs w:val="24"/>
        </w:rPr>
        <w:t xml:space="preserve"> </w:t>
      </w:r>
      <w:r w:rsidR="007D645B" w:rsidRPr="00327CA1">
        <w:rPr>
          <w:rFonts w:ascii="Arial" w:eastAsia="Times New Roman" w:hAnsi="Arial" w:cs="Arial"/>
          <w:sz w:val="24"/>
          <w:szCs w:val="24"/>
        </w:rPr>
        <w:t>автомобильных</w:t>
      </w:r>
      <w:r w:rsidR="00D470A4" w:rsidRPr="00327CA1">
        <w:rPr>
          <w:rFonts w:ascii="Arial" w:eastAsia="Times New Roman" w:hAnsi="Arial" w:cs="Arial"/>
          <w:sz w:val="24"/>
          <w:szCs w:val="24"/>
        </w:rPr>
        <w:t xml:space="preserve"> </w:t>
      </w:r>
      <w:r w:rsidR="007D645B" w:rsidRPr="00327CA1">
        <w:rPr>
          <w:rFonts w:ascii="Arial" w:eastAsia="Times New Roman" w:hAnsi="Arial" w:cs="Arial"/>
          <w:sz w:val="24"/>
          <w:szCs w:val="24"/>
        </w:rPr>
        <w:t>дорог общего пользования местного значения</w:t>
      </w:r>
      <w:r w:rsidRPr="00327CA1">
        <w:rPr>
          <w:rFonts w:ascii="Arial" w:eastAsia="Times New Roman" w:hAnsi="Arial" w:cs="Arial"/>
          <w:sz w:val="24"/>
          <w:szCs w:val="24"/>
        </w:rPr>
        <w:t>;</w:t>
      </w:r>
    </w:p>
    <w:p w:rsidR="007D645B" w:rsidRPr="00327CA1" w:rsidRDefault="00D41F78" w:rsidP="004C0869">
      <w:pPr>
        <w:pStyle w:val="a6"/>
        <w:numPr>
          <w:ilvl w:val="0"/>
          <w:numId w:val="25"/>
        </w:numPr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>с</w:t>
      </w:r>
      <w:r w:rsidR="007D645B" w:rsidRPr="00327CA1">
        <w:rPr>
          <w:rFonts w:ascii="Arial" w:eastAsia="Times New Roman" w:hAnsi="Arial" w:cs="Arial"/>
          <w:sz w:val="24"/>
          <w:szCs w:val="24"/>
        </w:rPr>
        <w:t>нижение к 2025 году</w:t>
      </w:r>
      <w:r w:rsidR="00D470A4" w:rsidRPr="00327CA1">
        <w:rPr>
          <w:rFonts w:ascii="Arial" w:eastAsia="Times New Roman" w:hAnsi="Arial" w:cs="Arial"/>
          <w:sz w:val="24"/>
          <w:szCs w:val="24"/>
        </w:rPr>
        <w:t xml:space="preserve"> </w:t>
      </w:r>
      <w:r w:rsidR="007D645B" w:rsidRPr="00327CA1">
        <w:rPr>
          <w:rFonts w:ascii="Arial" w:eastAsia="Times New Roman" w:hAnsi="Arial" w:cs="Arial"/>
          <w:sz w:val="24"/>
          <w:szCs w:val="24"/>
        </w:rPr>
        <w:t>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 w:rsidRPr="00327CA1">
        <w:rPr>
          <w:rFonts w:ascii="Arial" w:eastAsia="Times New Roman" w:hAnsi="Arial" w:cs="Arial"/>
          <w:sz w:val="24"/>
          <w:szCs w:val="24"/>
        </w:rPr>
        <w:t>;</w:t>
      </w:r>
    </w:p>
    <w:p w:rsidR="007D645B" w:rsidRPr="00327CA1" w:rsidRDefault="00D41F78" w:rsidP="004C0869">
      <w:pPr>
        <w:pStyle w:val="a6"/>
        <w:numPr>
          <w:ilvl w:val="1"/>
          <w:numId w:val="25"/>
        </w:numPr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>о</w:t>
      </w:r>
      <w:r w:rsidR="007D645B" w:rsidRPr="00327CA1">
        <w:rPr>
          <w:rFonts w:ascii="Arial" w:eastAsia="Times New Roman" w:hAnsi="Arial" w:cs="Arial"/>
          <w:sz w:val="24"/>
          <w:szCs w:val="24"/>
        </w:rPr>
        <w:t>беспечение населённых пунктов поселения,</w:t>
      </w:r>
      <w:r w:rsidR="00D470A4" w:rsidRPr="00327CA1">
        <w:rPr>
          <w:rFonts w:ascii="Arial" w:eastAsia="Times New Roman" w:hAnsi="Arial" w:cs="Arial"/>
          <w:sz w:val="24"/>
          <w:szCs w:val="24"/>
        </w:rPr>
        <w:t xml:space="preserve"> </w:t>
      </w:r>
      <w:r w:rsidR="007D645B" w:rsidRPr="00327CA1">
        <w:rPr>
          <w:rFonts w:ascii="Arial" w:eastAsia="Times New Roman" w:hAnsi="Arial" w:cs="Arial"/>
          <w:sz w:val="24"/>
          <w:szCs w:val="24"/>
        </w:rPr>
        <w:t>круглогодичным доступом к автомобильной дороге с твердым покрытием.</w:t>
      </w:r>
    </w:p>
    <w:p w:rsidR="007D645B" w:rsidRPr="00327CA1" w:rsidRDefault="007D645B" w:rsidP="004C0869">
      <w:pPr>
        <w:pStyle w:val="a6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>Раздел 3. Характеристика основных мероприятий Программы</w:t>
      </w:r>
    </w:p>
    <w:p w:rsidR="007D645B" w:rsidRPr="00327CA1" w:rsidRDefault="007D645B" w:rsidP="004C0869">
      <w:pPr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>Для достижения намеченной цели в рамках Программы предусматривается реализация следующих основных мероприятий:</w:t>
      </w:r>
    </w:p>
    <w:p w:rsidR="007D645B" w:rsidRPr="00327CA1" w:rsidRDefault="007D645B" w:rsidP="004C0869">
      <w:pPr>
        <w:shd w:val="clear" w:color="auto" w:fill="FFFFFF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>Основное мероприятие 1.</w:t>
      </w:r>
    </w:p>
    <w:p w:rsidR="007D645B" w:rsidRPr="00327CA1" w:rsidRDefault="007D645B" w:rsidP="004C0869">
      <w:pPr>
        <w:shd w:val="clear" w:color="auto" w:fill="FFFFFF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>Развитие дорожной деятельности в отношении автомобильных дорог местного значения в границах населенных пунктов поселения:</w:t>
      </w:r>
    </w:p>
    <w:p w:rsidR="007D645B" w:rsidRPr="00327CA1" w:rsidRDefault="007D645B" w:rsidP="004C0869">
      <w:pPr>
        <w:numPr>
          <w:ilvl w:val="0"/>
          <w:numId w:val="20"/>
        </w:numPr>
        <w:shd w:val="clear" w:color="auto" w:fill="FFFFFF"/>
        <w:tabs>
          <w:tab w:val="clear" w:pos="1429"/>
          <w:tab w:val="num" w:pos="360"/>
        </w:tabs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 xml:space="preserve">содержание автомобильных дорог осуществляется в соответствии с требованиями технических регламентов в целях обеспечения сохранности </w:t>
      </w:r>
      <w:r w:rsidRPr="00327CA1">
        <w:rPr>
          <w:rFonts w:ascii="Arial" w:eastAsia="Times New Roman" w:hAnsi="Arial" w:cs="Arial"/>
          <w:sz w:val="24"/>
          <w:szCs w:val="24"/>
        </w:rPr>
        <w:lastRenderedPageBreak/>
        <w:t>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движения,</w:t>
      </w:r>
    </w:p>
    <w:p w:rsidR="007D645B" w:rsidRPr="00327CA1" w:rsidRDefault="007D645B" w:rsidP="004C0869">
      <w:pPr>
        <w:numPr>
          <w:ilvl w:val="0"/>
          <w:numId w:val="20"/>
        </w:numPr>
        <w:shd w:val="clear" w:color="auto" w:fill="FFFFFF"/>
        <w:tabs>
          <w:tab w:val="clear" w:pos="1429"/>
          <w:tab w:val="num" w:pos="360"/>
        </w:tabs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дорог,</w:t>
      </w:r>
    </w:p>
    <w:p w:rsidR="007D645B" w:rsidRPr="00327CA1" w:rsidRDefault="007D645B" w:rsidP="004C0869">
      <w:pPr>
        <w:numPr>
          <w:ilvl w:val="0"/>
          <w:numId w:val="20"/>
        </w:numPr>
        <w:shd w:val="clear" w:color="auto" w:fill="FFFFFF"/>
        <w:tabs>
          <w:tab w:val="clear" w:pos="1429"/>
          <w:tab w:val="num" w:pos="360"/>
        </w:tabs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bCs/>
          <w:sz w:val="24"/>
          <w:szCs w:val="24"/>
        </w:rPr>
        <w:t>реконструкция и ремонт улично-дорожной сети</w:t>
      </w:r>
    </w:p>
    <w:p w:rsidR="007D645B" w:rsidRPr="00327CA1" w:rsidRDefault="007D645B" w:rsidP="004C0869">
      <w:pPr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>Раздел 4. Ресурсное обеспечение</w:t>
      </w:r>
      <w:r w:rsidR="00D470A4" w:rsidRPr="00327CA1">
        <w:rPr>
          <w:rFonts w:ascii="Arial" w:eastAsia="Times New Roman" w:hAnsi="Arial" w:cs="Arial"/>
          <w:sz w:val="24"/>
          <w:szCs w:val="24"/>
        </w:rPr>
        <w:t xml:space="preserve"> </w:t>
      </w:r>
      <w:r w:rsidRPr="00327CA1">
        <w:rPr>
          <w:rFonts w:ascii="Arial" w:eastAsia="Times New Roman" w:hAnsi="Arial" w:cs="Arial"/>
          <w:sz w:val="24"/>
          <w:szCs w:val="24"/>
        </w:rPr>
        <w:t>Программы</w:t>
      </w:r>
    </w:p>
    <w:p w:rsidR="007D645B" w:rsidRPr="00327CA1" w:rsidRDefault="007D645B" w:rsidP="004C0869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4"/>
          <w:szCs w:val="24"/>
        </w:rPr>
      </w:pPr>
      <w:r w:rsidRPr="00327CA1">
        <w:rPr>
          <w:sz w:val="24"/>
          <w:szCs w:val="24"/>
        </w:rPr>
        <w:t xml:space="preserve">Финансирование программных мероприятий планируется осуществлять за счет средств бюджета </w:t>
      </w:r>
      <w:r w:rsidR="000E0401" w:rsidRPr="00327CA1">
        <w:rPr>
          <w:sz w:val="24"/>
          <w:szCs w:val="24"/>
        </w:rPr>
        <w:t>Губарё</w:t>
      </w:r>
      <w:r w:rsidRPr="00327CA1">
        <w:rPr>
          <w:sz w:val="24"/>
          <w:szCs w:val="24"/>
        </w:rPr>
        <w:t>вского сельского поселения, а также средств областного бюджета.</w:t>
      </w:r>
    </w:p>
    <w:p w:rsidR="007D645B" w:rsidRPr="00327CA1" w:rsidRDefault="007D645B" w:rsidP="004C0869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4"/>
          <w:szCs w:val="24"/>
        </w:rPr>
      </w:pPr>
      <w:r w:rsidRPr="00327CA1">
        <w:rPr>
          <w:sz w:val="24"/>
          <w:szCs w:val="24"/>
        </w:rPr>
        <w:t>В ходе реализации 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7D645B" w:rsidRPr="00327CA1" w:rsidRDefault="007D645B" w:rsidP="004C0869">
      <w:pPr>
        <w:tabs>
          <w:tab w:val="left" w:pos="993"/>
          <w:tab w:val="left" w:pos="1134"/>
        </w:tabs>
        <w:ind w:firstLine="709"/>
        <w:contextualSpacing/>
        <w:jc w:val="both"/>
        <w:rPr>
          <w:rStyle w:val="FontStyle12"/>
          <w:rFonts w:ascii="Arial" w:eastAsia="Times New Roman" w:hAnsi="Arial" w:cs="Arial"/>
          <w:b w:val="0"/>
          <w:bCs w:val="0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>Объёмы и источники финансирования с разбивкой по годам приведены в приложении № 2,3, к настоящей Программе.</w:t>
      </w:r>
    </w:p>
    <w:p w:rsidR="007D645B" w:rsidRPr="00327CA1" w:rsidRDefault="007D645B" w:rsidP="004C0869">
      <w:pPr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>Раздел 5. Анализ рисков реализации Программы и описание мер управления рисками</w:t>
      </w:r>
      <w:r w:rsidR="00D470A4" w:rsidRPr="00327CA1">
        <w:rPr>
          <w:rFonts w:ascii="Arial" w:eastAsia="Times New Roman" w:hAnsi="Arial" w:cs="Arial"/>
          <w:sz w:val="24"/>
          <w:szCs w:val="24"/>
        </w:rPr>
        <w:t xml:space="preserve"> </w:t>
      </w:r>
    </w:p>
    <w:p w:rsidR="007D645B" w:rsidRPr="00327CA1" w:rsidRDefault="007D645B" w:rsidP="004C0869">
      <w:pPr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>При реализации</w:t>
      </w:r>
      <w:r w:rsidR="00D470A4" w:rsidRPr="00327CA1">
        <w:rPr>
          <w:rFonts w:ascii="Arial" w:eastAsia="Times New Roman" w:hAnsi="Arial" w:cs="Arial"/>
          <w:sz w:val="24"/>
          <w:szCs w:val="24"/>
        </w:rPr>
        <w:t xml:space="preserve"> </w:t>
      </w:r>
      <w:r w:rsidRPr="00327CA1">
        <w:rPr>
          <w:rFonts w:ascii="Arial" w:eastAsia="Times New Roman" w:hAnsi="Arial" w:cs="Arial"/>
          <w:sz w:val="24"/>
          <w:szCs w:val="24"/>
        </w:rPr>
        <w:t>Программы возможны</w:t>
      </w:r>
      <w:r w:rsidR="00D470A4" w:rsidRPr="00327CA1">
        <w:rPr>
          <w:rFonts w:ascii="Arial" w:eastAsia="Times New Roman" w:hAnsi="Arial" w:cs="Arial"/>
          <w:sz w:val="24"/>
          <w:szCs w:val="24"/>
        </w:rPr>
        <w:t xml:space="preserve"> </w:t>
      </w:r>
      <w:r w:rsidRPr="00327CA1">
        <w:rPr>
          <w:rFonts w:ascii="Arial" w:eastAsia="Times New Roman" w:hAnsi="Arial" w:cs="Arial"/>
          <w:sz w:val="24"/>
          <w:szCs w:val="24"/>
        </w:rPr>
        <w:t>риски.</w:t>
      </w:r>
    </w:p>
    <w:p w:rsidR="007D645B" w:rsidRPr="00327CA1" w:rsidRDefault="007D645B" w:rsidP="004C0869">
      <w:pPr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Программы. </w:t>
      </w:r>
    </w:p>
    <w:p w:rsidR="007D645B" w:rsidRPr="00327CA1" w:rsidRDefault="007D645B" w:rsidP="004C0869">
      <w:pPr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>Финансовые риски: отсутствие или недостаточное финансирование</w:t>
      </w:r>
      <w:r w:rsidR="00D470A4" w:rsidRPr="00327CA1">
        <w:rPr>
          <w:rFonts w:ascii="Arial" w:eastAsia="Times New Roman" w:hAnsi="Arial" w:cs="Arial"/>
          <w:sz w:val="24"/>
          <w:szCs w:val="24"/>
        </w:rPr>
        <w:t xml:space="preserve"> </w:t>
      </w:r>
      <w:r w:rsidRPr="00327CA1">
        <w:rPr>
          <w:rFonts w:ascii="Arial" w:eastAsia="Times New Roman" w:hAnsi="Arial" w:cs="Arial"/>
          <w:sz w:val="24"/>
          <w:szCs w:val="24"/>
        </w:rPr>
        <w:t>может привести к тому, что показатели</w:t>
      </w:r>
      <w:r w:rsidR="00D470A4" w:rsidRPr="00327CA1">
        <w:rPr>
          <w:rFonts w:ascii="Arial" w:eastAsia="Times New Roman" w:hAnsi="Arial" w:cs="Arial"/>
          <w:sz w:val="24"/>
          <w:szCs w:val="24"/>
        </w:rPr>
        <w:t xml:space="preserve"> </w:t>
      </w:r>
      <w:r w:rsidRPr="00327CA1">
        <w:rPr>
          <w:rFonts w:ascii="Arial" w:eastAsia="Times New Roman" w:hAnsi="Arial" w:cs="Arial"/>
          <w:sz w:val="24"/>
          <w:szCs w:val="24"/>
        </w:rPr>
        <w:t>не будут достигнуты в полном объеме.</w:t>
      </w:r>
    </w:p>
    <w:p w:rsidR="007D645B" w:rsidRPr="00327CA1" w:rsidRDefault="007D645B" w:rsidP="004C0869">
      <w:pPr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7D645B" w:rsidRPr="00327CA1" w:rsidRDefault="007D645B" w:rsidP="004C0869">
      <w:pPr>
        <w:pStyle w:val="a6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7D645B" w:rsidRPr="00327CA1" w:rsidRDefault="007D645B" w:rsidP="004C0869">
      <w:pPr>
        <w:pStyle w:val="a6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>Для минимизации воздействия данной группы рисков в рамках реализации Программы планируется:</w:t>
      </w:r>
    </w:p>
    <w:p w:rsidR="007D645B" w:rsidRPr="00327CA1" w:rsidRDefault="007D645B" w:rsidP="004C0869">
      <w:pPr>
        <w:pStyle w:val="a6"/>
        <w:numPr>
          <w:ilvl w:val="0"/>
          <w:numId w:val="26"/>
        </w:numPr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7D645B" w:rsidRPr="00327CA1" w:rsidRDefault="007D645B" w:rsidP="004C0869">
      <w:pPr>
        <w:pStyle w:val="a6"/>
        <w:numPr>
          <w:ilvl w:val="0"/>
          <w:numId w:val="26"/>
        </w:numPr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>проводить мониторинг изменений в федеральном и областном законодательстве.</w:t>
      </w:r>
    </w:p>
    <w:p w:rsidR="007D645B" w:rsidRPr="00327CA1" w:rsidRDefault="007D645B" w:rsidP="004C0869">
      <w:pPr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>Раздел 6.</w:t>
      </w:r>
      <w:r w:rsidR="00D470A4" w:rsidRPr="00327CA1">
        <w:rPr>
          <w:rFonts w:ascii="Arial" w:eastAsia="Times New Roman" w:hAnsi="Arial" w:cs="Arial"/>
          <w:sz w:val="24"/>
          <w:szCs w:val="24"/>
        </w:rPr>
        <w:t xml:space="preserve"> </w:t>
      </w:r>
      <w:r w:rsidRPr="00327CA1">
        <w:rPr>
          <w:rFonts w:ascii="Arial" w:eastAsia="Times New Roman" w:hAnsi="Arial" w:cs="Arial"/>
          <w:sz w:val="24"/>
          <w:szCs w:val="24"/>
        </w:rPr>
        <w:t>Оценка эффективности реализации Программы</w:t>
      </w:r>
    </w:p>
    <w:p w:rsidR="007D645B" w:rsidRPr="00327CA1" w:rsidRDefault="007D645B" w:rsidP="004C0869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>Социально-экономическая эффективность</w:t>
      </w:r>
      <w:r w:rsidR="00D470A4" w:rsidRPr="00327CA1">
        <w:rPr>
          <w:rFonts w:ascii="Arial" w:eastAsia="Times New Roman" w:hAnsi="Arial" w:cs="Arial"/>
          <w:sz w:val="24"/>
          <w:szCs w:val="24"/>
        </w:rPr>
        <w:t xml:space="preserve"> </w:t>
      </w:r>
      <w:r w:rsidRPr="00327CA1">
        <w:rPr>
          <w:rFonts w:ascii="Arial" w:eastAsia="Times New Roman" w:hAnsi="Arial" w:cs="Arial"/>
          <w:sz w:val="24"/>
          <w:szCs w:val="24"/>
        </w:rPr>
        <w:t>реализации 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7D645B" w:rsidRPr="00327CA1" w:rsidRDefault="007D645B" w:rsidP="004C0869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>Оценка социально-экономической эффективности реализации 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период. (Приложение 1).</w:t>
      </w:r>
    </w:p>
    <w:p w:rsidR="009962C0" w:rsidRPr="00327CA1" w:rsidRDefault="009962C0" w:rsidP="004C0869">
      <w:pPr>
        <w:widowControl/>
        <w:autoSpaceDE/>
        <w:autoSpaceDN/>
        <w:adjustRightInd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  <w:sectPr w:rsidR="009962C0" w:rsidRPr="00327CA1" w:rsidSect="007D645B">
          <w:headerReference w:type="default" r:id="rId9"/>
          <w:pgSz w:w="11906" w:h="16838"/>
          <w:pgMar w:top="1135" w:right="567" w:bottom="567" w:left="1701" w:header="709" w:footer="709" w:gutter="0"/>
          <w:pgNumType w:start="0"/>
          <w:cols w:space="720"/>
        </w:sectPr>
      </w:pPr>
    </w:p>
    <w:p w:rsidR="00242D20" w:rsidRPr="00327CA1" w:rsidRDefault="009962C0" w:rsidP="00327CA1">
      <w:pPr>
        <w:widowControl/>
        <w:autoSpaceDE/>
        <w:autoSpaceDN/>
        <w:adjustRightInd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lastRenderedPageBreak/>
        <w:t>Приложение 1</w:t>
      </w:r>
      <w:r w:rsidR="00D470A4" w:rsidRPr="00327CA1">
        <w:rPr>
          <w:rFonts w:ascii="Arial" w:eastAsia="Times New Roman" w:hAnsi="Arial" w:cs="Arial"/>
          <w:sz w:val="24"/>
          <w:szCs w:val="24"/>
        </w:rPr>
        <w:t xml:space="preserve"> </w:t>
      </w:r>
    </w:p>
    <w:p w:rsidR="007D645B" w:rsidRPr="00327CA1" w:rsidRDefault="009962C0" w:rsidP="00327CA1">
      <w:pPr>
        <w:widowControl/>
        <w:autoSpaceDE/>
        <w:autoSpaceDN/>
        <w:adjustRightInd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>к муниципальной программе</w:t>
      </w:r>
      <w:r w:rsidR="00D470A4" w:rsidRPr="00327CA1">
        <w:rPr>
          <w:rFonts w:ascii="Arial" w:eastAsia="Times New Roman" w:hAnsi="Arial" w:cs="Arial"/>
          <w:sz w:val="24"/>
          <w:szCs w:val="24"/>
        </w:rPr>
        <w:t xml:space="preserve"> </w:t>
      </w:r>
    </w:p>
    <w:p w:rsidR="00242D20" w:rsidRPr="00327CA1" w:rsidRDefault="00242D20" w:rsidP="00327CA1">
      <w:pPr>
        <w:widowControl/>
        <w:autoSpaceDE/>
        <w:autoSpaceDN/>
        <w:adjustRightInd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242D20" w:rsidRPr="00327CA1" w:rsidRDefault="00242D20" w:rsidP="00327CA1">
      <w:pPr>
        <w:widowControl/>
        <w:autoSpaceDE/>
        <w:autoSpaceDN/>
        <w:adjustRightInd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>ЦЕЛЕВЫЕ ИНДИКАТОРЫ И ПОКАЗАТЕЛИ</w:t>
      </w:r>
    </w:p>
    <w:p w:rsidR="00242D20" w:rsidRPr="00327CA1" w:rsidRDefault="00242D20" w:rsidP="00327CA1">
      <w:pPr>
        <w:widowControl/>
        <w:autoSpaceDE/>
        <w:autoSpaceDN/>
        <w:adjustRightInd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 xml:space="preserve">Муниципальная программа </w:t>
      </w:r>
      <w:r w:rsidR="000E0401" w:rsidRPr="00327CA1">
        <w:rPr>
          <w:rFonts w:ascii="Arial" w:eastAsia="Times New Roman" w:hAnsi="Arial" w:cs="Arial"/>
          <w:sz w:val="24"/>
          <w:szCs w:val="24"/>
        </w:rPr>
        <w:t>Губарё</w:t>
      </w:r>
      <w:r w:rsidRPr="00327CA1">
        <w:rPr>
          <w:rFonts w:ascii="Arial" w:eastAsia="Times New Roman" w:hAnsi="Arial" w:cs="Arial"/>
          <w:sz w:val="24"/>
          <w:szCs w:val="24"/>
        </w:rPr>
        <w:t>вского сельского поселения</w:t>
      </w:r>
    </w:p>
    <w:p w:rsidR="00242D20" w:rsidRPr="00327CA1" w:rsidRDefault="00242D20" w:rsidP="00327CA1">
      <w:pPr>
        <w:widowControl/>
        <w:autoSpaceDE/>
        <w:autoSpaceDN/>
        <w:adjustRightInd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>«Развитие транспортной системы» на 2020-2025 годы</w:t>
      </w:r>
    </w:p>
    <w:p w:rsidR="00242D20" w:rsidRPr="00327CA1" w:rsidRDefault="00242D20" w:rsidP="00327CA1">
      <w:pPr>
        <w:widowControl/>
        <w:autoSpaceDE/>
        <w:autoSpaceDN/>
        <w:adjustRightInd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5259" w:type="dxa"/>
        <w:tblInd w:w="93" w:type="dxa"/>
        <w:tblLook w:val="04A0" w:firstRow="1" w:lastRow="0" w:firstColumn="1" w:lastColumn="0" w:noHBand="0" w:noVBand="1"/>
      </w:tblPr>
      <w:tblGrid>
        <w:gridCol w:w="543"/>
        <w:gridCol w:w="7937"/>
        <w:gridCol w:w="1423"/>
        <w:gridCol w:w="817"/>
        <w:gridCol w:w="817"/>
        <w:gridCol w:w="817"/>
        <w:gridCol w:w="817"/>
        <w:gridCol w:w="817"/>
        <w:gridCol w:w="817"/>
        <w:gridCol w:w="817"/>
      </w:tblGrid>
      <w:tr w:rsidR="009962C0" w:rsidRPr="00327CA1" w:rsidTr="00242D20">
        <w:trPr>
          <w:trHeight w:val="525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2C0" w:rsidRPr="00327CA1" w:rsidRDefault="009962C0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7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2C0" w:rsidRPr="00327CA1" w:rsidRDefault="009962C0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2C0" w:rsidRPr="00327CA1" w:rsidRDefault="009962C0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2C0" w:rsidRPr="00327CA1" w:rsidRDefault="009962C0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2C0" w:rsidRPr="00327CA1" w:rsidRDefault="009962C0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2C0" w:rsidRPr="00327CA1" w:rsidRDefault="009962C0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2C0" w:rsidRPr="00327CA1" w:rsidRDefault="009962C0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2C0" w:rsidRPr="00327CA1" w:rsidRDefault="009962C0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2C0" w:rsidRPr="00327CA1" w:rsidRDefault="009962C0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2C0" w:rsidRPr="00327CA1" w:rsidRDefault="009962C0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</w:tr>
      <w:tr w:rsidR="009962C0" w:rsidRPr="00327CA1" w:rsidTr="00242D20">
        <w:trPr>
          <w:trHeight w:val="5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0" w:rsidRPr="00327CA1" w:rsidRDefault="009962C0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0" w:rsidRPr="00327CA1" w:rsidRDefault="009962C0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Протяженность автомобильных дорог общего пользования местного значения.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C0" w:rsidRPr="00327CA1" w:rsidRDefault="009962C0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км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2C0" w:rsidRPr="00327CA1" w:rsidRDefault="009962C0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44,48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2C0" w:rsidRPr="00327CA1" w:rsidRDefault="009962C0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44,48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2C0" w:rsidRPr="00327CA1" w:rsidRDefault="009962C0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44,48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2C0" w:rsidRPr="00327CA1" w:rsidRDefault="009962C0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44,48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2C0" w:rsidRPr="00327CA1" w:rsidRDefault="009962C0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44,48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2C0" w:rsidRPr="00327CA1" w:rsidRDefault="009962C0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44,48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2C0" w:rsidRPr="00327CA1" w:rsidRDefault="009962C0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44,48</w:t>
            </w:r>
          </w:p>
        </w:tc>
      </w:tr>
      <w:tr w:rsidR="009962C0" w:rsidRPr="00327CA1" w:rsidTr="00242D20">
        <w:trPr>
          <w:trHeight w:val="142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0" w:rsidRPr="00327CA1" w:rsidRDefault="009962C0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0" w:rsidRPr="00327CA1" w:rsidRDefault="009962C0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Доля протяженности автомобильных дорог общего пользования местного значения,</w:t>
            </w:r>
            <w:r w:rsidR="00D470A4" w:rsidRPr="00327CA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не отвечающих нормативным требованиям, в общей протяженности автомобильных дорог общего пользования местного значения.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0" w:rsidRPr="00327CA1" w:rsidRDefault="009962C0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2C0" w:rsidRPr="00327CA1" w:rsidRDefault="009962C0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76,5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2C0" w:rsidRPr="00327CA1" w:rsidRDefault="009962C0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76,4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2C0" w:rsidRPr="00327CA1" w:rsidRDefault="009962C0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2C0" w:rsidRPr="00327CA1" w:rsidRDefault="009962C0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2C0" w:rsidRPr="00327CA1" w:rsidRDefault="009962C0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2C0" w:rsidRPr="00327CA1" w:rsidRDefault="009962C0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2C0" w:rsidRPr="00327CA1" w:rsidRDefault="009962C0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</w:tr>
      <w:tr w:rsidR="009962C0" w:rsidRPr="00327CA1" w:rsidTr="00242D20">
        <w:trPr>
          <w:trHeight w:val="9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C0" w:rsidRPr="00327CA1" w:rsidRDefault="009962C0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C0" w:rsidRPr="00327CA1" w:rsidRDefault="009962C0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Доля населённых пунктов поселения, имеющих круглогодичный доступ к автомобильной дороге с твердым покрытием.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C0" w:rsidRPr="00327CA1" w:rsidRDefault="009962C0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C0" w:rsidRPr="00327CA1" w:rsidRDefault="009962C0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C0" w:rsidRPr="00327CA1" w:rsidRDefault="009962C0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C0" w:rsidRPr="00327CA1" w:rsidRDefault="009962C0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C0" w:rsidRPr="00327CA1" w:rsidRDefault="009962C0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C0" w:rsidRPr="00327CA1" w:rsidRDefault="009962C0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C0" w:rsidRPr="00327CA1" w:rsidRDefault="009962C0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C0" w:rsidRPr="00327CA1" w:rsidRDefault="009962C0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</w:tbl>
    <w:p w:rsidR="009962C0" w:rsidRPr="00327CA1" w:rsidRDefault="009962C0" w:rsidP="004C0869">
      <w:pPr>
        <w:widowControl/>
        <w:autoSpaceDE/>
        <w:autoSpaceDN/>
        <w:adjustRightInd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9962C0" w:rsidRPr="00327CA1" w:rsidRDefault="009962C0" w:rsidP="004C0869">
      <w:pPr>
        <w:widowControl/>
        <w:autoSpaceDE/>
        <w:autoSpaceDN/>
        <w:adjustRightInd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br w:type="page"/>
      </w:r>
    </w:p>
    <w:p w:rsidR="00242D20" w:rsidRPr="00327CA1" w:rsidRDefault="009962C0" w:rsidP="00327CA1">
      <w:pPr>
        <w:widowControl/>
        <w:autoSpaceDE/>
        <w:autoSpaceDN/>
        <w:adjustRightInd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</w:t>
      </w:r>
      <w:r w:rsidR="00D470A4" w:rsidRPr="00327CA1">
        <w:rPr>
          <w:rFonts w:ascii="Arial" w:eastAsia="Times New Roman" w:hAnsi="Arial" w:cs="Arial"/>
          <w:sz w:val="24"/>
          <w:szCs w:val="24"/>
        </w:rPr>
        <w:t>2</w:t>
      </w:r>
    </w:p>
    <w:p w:rsidR="009962C0" w:rsidRPr="00327CA1" w:rsidRDefault="00D470A4" w:rsidP="00327CA1">
      <w:pPr>
        <w:widowControl/>
        <w:autoSpaceDE/>
        <w:autoSpaceDN/>
        <w:adjustRightInd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 xml:space="preserve"> </w:t>
      </w:r>
      <w:r w:rsidR="009962C0" w:rsidRPr="00327CA1">
        <w:rPr>
          <w:rFonts w:ascii="Arial" w:eastAsia="Times New Roman" w:hAnsi="Arial" w:cs="Arial"/>
          <w:sz w:val="24"/>
          <w:szCs w:val="24"/>
        </w:rPr>
        <w:t>к муниципальной программе</w:t>
      </w:r>
    </w:p>
    <w:p w:rsidR="00242D20" w:rsidRPr="00327CA1" w:rsidRDefault="00242D20" w:rsidP="00327CA1">
      <w:pPr>
        <w:widowControl/>
        <w:autoSpaceDE/>
        <w:autoSpaceDN/>
        <w:adjustRightInd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242D20" w:rsidRPr="00327CA1" w:rsidRDefault="00242D20" w:rsidP="00327CA1">
      <w:pPr>
        <w:widowControl/>
        <w:autoSpaceDE/>
        <w:autoSpaceDN/>
        <w:adjustRightInd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27CA1">
        <w:rPr>
          <w:rFonts w:ascii="Arial" w:eastAsia="Times New Roman" w:hAnsi="Arial" w:cs="Arial"/>
          <w:bCs/>
          <w:sz w:val="24"/>
          <w:szCs w:val="24"/>
        </w:rPr>
        <w:t xml:space="preserve">Расходы </w:t>
      </w:r>
      <w:r w:rsidR="000E0401" w:rsidRPr="00327CA1">
        <w:rPr>
          <w:rFonts w:ascii="Arial" w:eastAsia="Times New Roman" w:hAnsi="Arial" w:cs="Arial"/>
          <w:bCs/>
          <w:sz w:val="24"/>
          <w:szCs w:val="24"/>
        </w:rPr>
        <w:t>Губарё</w:t>
      </w:r>
      <w:r w:rsidRPr="00327CA1">
        <w:rPr>
          <w:rFonts w:ascii="Arial" w:eastAsia="Times New Roman" w:hAnsi="Arial" w:cs="Arial"/>
          <w:bCs/>
          <w:sz w:val="24"/>
          <w:szCs w:val="24"/>
        </w:rPr>
        <w:t>вского сельского поселения</w:t>
      </w:r>
    </w:p>
    <w:p w:rsidR="00242D20" w:rsidRPr="00327CA1" w:rsidRDefault="00242D20" w:rsidP="00327CA1">
      <w:pPr>
        <w:widowControl/>
        <w:autoSpaceDE/>
        <w:autoSpaceDN/>
        <w:adjustRightInd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bCs/>
          <w:sz w:val="24"/>
          <w:szCs w:val="24"/>
        </w:rPr>
        <w:t>«Развитие транспортной системы на 2020-2025 годы»</w:t>
      </w:r>
    </w:p>
    <w:p w:rsidR="009962C0" w:rsidRPr="00327CA1" w:rsidRDefault="009962C0" w:rsidP="00327CA1">
      <w:pPr>
        <w:widowControl/>
        <w:autoSpaceDE/>
        <w:autoSpaceDN/>
        <w:adjustRightInd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2551"/>
        <w:gridCol w:w="2803"/>
        <w:gridCol w:w="1309"/>
        <w:gridCol w:w="1417"/>
        <w:gridCol w:w="1276"/>
        <w:gridCol w:w="1276"/>
        <w:gridCol w:w="1275"/>
        <w:gridCol w:w="1276"/>
      </w:tblGrid>
      <w:tr w:rsidR="00D470A4" w:rsidRPr="00327CA1" w:rsidTr="00D470A4">
        <w:trPr>
          <w:trHeight w:val="64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bCs/>
                <w:sz w:val="24"/>
                <w:szCs w:val="24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Наименование муниципальной программы, основного мероприятия 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r w:rsidR="000E0401" w:rsidRPr="00327CA1">
              <w:rPr>
                <w:rFonts w:ascii="Arial" w:eastAsia="Times New Roman" w:hAnsi="Arial" w:cs="Arial"/>
                <w:bCs/>
                <w:sz w:val="24"/>
                <w:szCs w:val="24"/>
              </w:rPr>
              <w:t>Губарё</w:t>
            </w:r>
            <w:r w:rsidRPr="00327CA1">
              <w:rPr>
                <w:rFonts w:ascii="Arial" w:eastAsia="Times New Roman" w:hAnsi="Arial" w:cs="Arial"/>
                <w:bCs/>
                <w:sz w:val="24"/>
                <w:szCs w:val="24"/>
              </w:rPr>
              <w:t>вского сельского поселения (далее - ГРБС)</w:t>
            </w:r>
          </w:p>
        </w:tc>
        <w:tc>
          <w:tcPr>
            <w:tcW w:w="7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 xml:space="preserve">Расходы бюджета </w:t>
            </w:r>
            <w:r w:rsidR="000E0401" w:rsidRPr="00327CA1">
              <w:rPr>
                <w:rFonts w:ascii="Arial" w:eastAsia="Times New Roman" w:hAnsi="Arial" w:cs="Arial"/>
                <w:sz w:val="24"/>
                <w:szCs w:val="24"/>
              </w:rPr>
              <w:t>Губарё</w:t>
            </w: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вского сельского поселения по годам реализации муниципальной программы, тыс. руб.</w:t>
            </w:r>
          </w:p>
        </w:tc>
      </w:tr>
      <w:tr w:rsidR="00D470A4" w:rsidRPr="00327CA1" w:rsidTr="00D470A4">
        <w:trPr>
          <w:trHeight w:val="126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  <w:r w:rsidRPr="00327CA1">
              <w:rPr>
                <w:rFonts w:ascii="Arial" w:eastAsia="Times New Roman" w:hAnsi="Arial" w:cs="Arial"/>
                <w:sz w:val="24"/>
                <w:szCs w:val="24"/>
              </w:rPr>
              <w:br/>
              <w:t>(первый год реализации)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  <w:r w:rsidRPr="00327CA1">
              <w:rPr>
                <w:rFonts w:ascii="Arial" w:eastAsia="Times New Roman" w:hAnsi="Arial" w:cs="Arial"/>
                <w:sz w:val="24"/>
                <w:szCs w:val="24"/>
              </w:rPr>
              <w:br/>
              <w:t>(второй год реализации)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  <w:r w:rsidRPr="00327CA1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(третий год реализации)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2023 (четвертый год реализации)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2024 (пятый год реализации)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2025 (шестой год реализации)</w:t>
            </w:r>
          </w:p>
        </w:tc>
      </w:tr>
      <w:tr w:rsidR="00D470A4" w:rsidRPr="00327CA1" w:rsidTr="00D470A4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</w:tr>
      <w:tr w:rsidR="00D470A4" w:rsidRPr="00327CA1" w:rsidTr="00485994">
        <w:trPr>
          <w:trHeight w:val="42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«Развитие транспортной системы на 2020-2025 годы»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0A4" w:rsidRPr="00327CA1" w:rsidRDefault="0048599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bCs/>
                <w:sz w:val="24"/>
                <w:szCs w:val="24"/>
              </w:rPr>
              <w:t>5543,76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0A4" w:rsidRPr="00327CA1" w:rsidRDefault="0048599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5138,70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0A4" w:rsidRPr="00327CA1" w:rsidRDefault="0048599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7647,36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0A4" w:rsidRPr="00327CA1" w:rsidRDefault="0048599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6232,2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0A4" w:rsidRPr="00327CA1" w:rsidRDefault="0048599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6588,9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0A4" w:rsidRPr="00327CA1" w:rsidRDefault="0048599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6842,9</w:t>
            </w:r>
          </w:p>
        </w:tc>
      </w:tr>
      <w:tr w:rsidR="00485994" w:rsidRPr="00327CA1" w:rsidTr="00485994">
        <w:trPr>
          <w:trHeight w:val="163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994" w:rsidRPr="00327CA1" w:rsidRDefault="0048599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994" w:rsidRPr="00327CA1" w:rsidRDefault="0048599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994" w:rsidRPr="00327CA1" w:rsidRDefault="0048599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в том числе по ГРБС Администрация </w:t>
            </w:r>
            <w:r w:rsidR="000E0401" w:rsidRPr="00327CA1">
              <w:rPr>
                <w:rFonts w:ascii="Arial" w:eastAsia="Times New Roman" w:hAnsi="Arial" w:cs="Arial"/>
                <w:bCs/>
                <w:sz w:val="24"/>
                <w:szCs w:val="24"/>
              </w:rPr>
              <w:t>Губарё</w:t>
            </w:r>
            <w:r w:rsidRPr="00327CA1">
              <w:rPr>
                <w:rFonts w:ascii="Arial" w:eastAsia="Times New Roman" w:hAnsi="Arial" w:cs="Arial"/>
                <w:bCs/>
                <w:sz w:val="24"/>
                <w:szCs w:val="24"/>
              </w:rPr>
              <w:t>вского сельского поселения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94" w:rsidRPr="00327CA1" w:rsidRDefault="0048599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bCs/>
                <w:sz w:val="24"/>
                <w:szCs w:val="24"/>
              </w:rPr>
              <w:t>5543,76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94" w:rsidRPr="00327CA1" w:rsidRDefault="0048599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5138,70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94" w:rsidRPr="00327CA1" w:rsidRDefault="0048599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7647,36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94" w:rsidRPr="00327CA1" w:rsidRDefault="0048599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6232,2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94" w:rsidRPr="00327CA1" w:rsidRDefault="0048599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6588,9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94" w:rsidRPr="00327CA1" w:rsidRDefault="0048599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6842,9</w:t>
            </w:r>
          </w:p>
        </w:tc>
      </w:tr>
      <w:tr w:rsidR="00C03A13" w:rsidRPr="00327CA1" w:rsidTr="00C03A13">
        <w:trPr>
          <w:trHeight w:val="43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1.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Развитие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всего: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bCs/>
                <w:sz w:val="24"/>
                <w:szCs w:val="24"/>
              </w:rPr>
              <w:t>5543,76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5138,70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7647,36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6232,2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6588,9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6842,9</w:t>
            </w:r>
          </w:p>
        </w:tc>
      </w:tr>
      <w:tr w:rsidR="00C03A13" w:rsidRPr="00327CA1" w:rsidTr="00C03A13">
        <w:trPr>
          <w:trHeight w:val="148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 xml:space="preserve"> в том числе по ГРБС Администрация </w:t>
            </w:r>
            <w:r w:rsidR="000E0401" w:rsidRPr="00327CA1">
              <w:rPr>
                <w:rFonts w:ascii="Arial" w:eastAsia="Times New Roman" w:hAnsi="Arial" w:cs="Arial"/>
                <w:sz w:val="24"/>
                <w:szCs w:val="24"/>
              </w:rPr>
              <w:t>Губарё</w:t>
            </w: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вского сельского поселения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bCs/>
                <w:sz w:val="24"/>
                <w:szCs w:val="24"/>
              </w:rPr>
              <w:t>5543,76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5138,70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7647,36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6232,2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6588,9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6842,9</w:t>
            </w:r>
          </w:p>
        </w:tc>
      </w:tr>
    </w:tbl>
    <w:p w:rsidR="00D470A4" w:rsidRPr="00327CA1" w:rsidRDefault="00D470A4" w:rsidP="00327CA1">
      <w:pPr>
        <w:widowControl/>
        <w:autoSpaceDE/>
        <w:autoSpaceDN/>
        <w:adjustRightInd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D470A4" w:rsidRPr="00327CA1" w:rsidRDefault="00D470A4" w:rsidP="00327CA1">
      <w:pPr>
        <w:widowControl/>
        <w:autoSpaceDE/>
        <w:autoSpaceDN/>
        <w:adjustRightInd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br w:type="page"/>
      </w:r>
    </w:p>
    <w:p w:rsidR="00242D20" w:rsidRPr="00327CA1" w:rsidRDefault="00D470A4" w:rsidP="00327CA1">
      <w:pPr>
        <w:widowControl/>
        <w:tabs>
          <w:tab w:val="left" w:pos="10773"/>
        </w:tabs>
        <w:autoSpaceDE/>
        <w:autoSpaceDN/>
        <w:adjustRightInd/>
        <w:ind w:firstLine="709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3 </w:t>
      </w:r>
    </w:p>
    <w:p w:rsidR="00D470A4" w:rsidRPr="00327CA1" w:rsidRDefault="00D470A4" w:rsidP="00327CA1">
      <w:pPr>
        <w:widowControl/>
        <w:tabs>
          <w:tab w:val="left" w:pos="10773"/>
        </w:tabs>
        <w:autoSpaceDE/>
        <w:autoSpaceDN/>
        <w:adjustRightInd/>
        <w:ind w:firstLine="709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>к муниципальной программе</w:t>
      </w:r>
    </w:p>
    <w:p w:rsidR="00242D20" w:rsidRPr="00327CA1" w:rsidRDefault="00242D20" w:rsidP="00327CA1">
      <w:pPr>
        <w:widowControl/>
        <w:autoSpaceDE/>
        <w:autoSpaceDN/>
        <w:adjustRightInd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242D20" w:rsidRPr="00327CA1" w:rsidRDefault="00242D20" w:rsidP="00327CA1">
      <w:pPr>
        <w:widowControl/>
        <w:autoSpaceDE/>
        <w:autoSpaceDN/>
        <w:adjustRightInd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color w:val="000000"/>
          <w:sz w:val="24"/>
          <w:szCs w:val="24"/>
        </w:rPr>
        <w:t xml:space="preserve">Ресурсное обеспечение и прогнозная (справочная) оценка расходов федерального, областного и местных бюджетов, внебюджетных источников (в т.ч. юридических и физических лиц) на реализацию муниципальной программы </w:t>
      </w:r>
      <w:r w:rsidR="000E0401" w:rsidRPr="00327CA1">
        <w:rPr>
          <w:rFonts w:ascii="Arial" w:eastAsia="Times New Roman" w:hAnsi="Arial" w:cs="Arial"/>
          <w:color w:val="000000"/>
          <w:sz w:val="24"/>
          <w:szCs w:val="24"/>
        </w:rPr>
        <w:t>Губарё</w:t>
      </w:r>
      <w:r w:rsidRPr="00327CA1">
        <w:rPr>
          <w:rFonts w:ascii="Arial" w:eastAsia="Times New Roman" w:hAnsi="Arial" w:cs="Arial"/>
          <w:color w:val="000000"/>
          <w:sz w:val="24"/>
          <w:szCs w:val="24"/>
        </w:rPr>
        <w:t>вского поселения «Развитие транспортной системы на 2020-2025 годы»</w:t>
      </w:r>
    </w:p>
    <w:p w:rsidR="00D470A4" w:rsidRPr="00327CA1" w:rsidRDefault="00D470A4" w:rsidP="00327CA1">
      <w:pPr>
        <w:widowControl/>
        <w:autoSpaceDE/>
        <w:autoSpaceDN/>
        <w:adjustRightInd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5610" w:type="dxa"/>
        <w:tblInd w:w="93" w:type="dxa"/>
        <w:tblLook w:val="04A0" w:firstRow="1" w:lastRow="0" w:firstColumn="1" w:lastColumn="0" w:noHBand="0" w:noVBand="1"/>
      </w:tblPr>
      <w:tblGrid>
        <w:gridCol w:w="1999"/>
        <w:gridCol w:w="1981"/>
        <w:gridCol w:w="1910"/>
        <w:gridCol w:w="1620"/>
        <w:gridCol w:w="1620"/>
        <w:gridCol w:w="1620"/>
        <w:gridCol w:w="1620"/>
        <w:gridCol w:w="1620"/>
        <w:gridCol w:w="1620"/>
      </w:tblGrid>
      <w:tr w:rsidR="00D470A4" w:rsidRPr="00327CA1" w:rsidTr="00C03A13">
        <w:trPr>
          <w:trHeight w:val="46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Статус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Наименование муниципальной программы, основного мероприятия 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9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D470A4" w:rsidRPr="00327CA1" w:rsidTr="00C03A13">
        <w:trPr>
          <w:trHeight w:val="126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  <w:r w:rsidRPr="00327CA1">
              <w:rPr>
                <w:rFonts w:ascii="Arial" w:eastAsia="Times New Roman" w:hAnsi="Arial" w:cs="Arial"/>
                <w:sz w:val="24"/>
                <w:szCs w:val="24"/>
              </w:rPr>
              <w:br/>
              <w:t>(первый год реализации)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  <w:r w:rsidRPr="00327CA1">
              <w:rPr>
                <w:rFonts w:ascii="Arial" w:eastAsia="Times New Roman" w:hAnsi="Arial" w:cs="Arial"/>
                <w:sz w:val="24"/>
                <w:szCs w:val="24"/>
              </w:rPr>
              <w:br/>
              <w:t>(второй год реализации)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  <w:r w:rsidRPr="00327CA1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(третий год реализации)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327CA1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(четвертый год реализации)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  <w:r w:rsidRPr="00327CA1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(пятый год реализации)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  <w:r w:rsidRPr="00327CA1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(шестой год реализации) </w:t>
            </w:r>
          </w:p>
        </w:tc>
      </w:tr>
      <w:tr w:rsidR="00C03A13" w:rsidRPr="00327CA1" w:rsidTr="00C03A13">
        <w:trPr>
          <w:trHeight w:val="600"/>
        </w:trPr>
        <w:tc>
          <w:tcPr>
            <w:tcW w:w="19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 xml:space="preserve"> «Развитие транспортной системы на 2020-2025 годы»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bCs/>
                <w:sz w:val="24"/>
                <w:szCs w:val="24"/>
              </w:rPr>
              <w:t>5543,76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5138,70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7647,36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6232,2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6588,9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6842,9</w:t>
            </w:r>
          </w:p>
        </w:tc>
      </w:tr>
      <w:tr w:rsidR="00D470A4" w:rsidRPr="00327CA1" w:rsidTr="00C03A13">
        <w:trPr>
          <w:trHeight w:val="345"/>
        </w:trPr>
        <w:tc>
          <w:tcPr>
            <w:tcW w:w="19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D470A4" w:rsidRPr="00327CA1" w:rsidTr="00C03A13">
        <w:trPr>
          <w:trHeight w:val="345"/>
        </w:trPr>
        <w:tc>
          <w:tcPr>
            <w:tcW w:w="19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A4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3692,3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0A4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3401,7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0A4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5850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0A4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4232,2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0A4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4417,9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0A4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4417,9</w:t>
            </w:r>
          </w:p>
        </w:tc>
      </w:tr>
      <w:tr w:rsidR="00D470A4" w:rsidRPr="00327CA1" w:rsidTr="00C03A13">
        <w:trPr>
          <w:trHeight w:val="345"/>
        </w:trPr>
        <w:tc>
          <w:tcPr>
            <w:tcW w:w="19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0A4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1851,46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0A4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1737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0A4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1797,36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0A4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2000,0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0A4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2171,00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0A4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2425</w:t>
            </w:r>
          </w:p>
        </w:tc>
      </w:tr>
      <w:tr w:rsidR="00D470A4" w:rsidRPr="00327CA1" w:rsidTr="00C03A13">
        <w:trPr>
          <w:trHeight w:val="345"/>
        </w:trPr>
        <w:tc>
          <w:tcPr>
            <w:tcW w:w="19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C03A13" w:rsidRPr="00327CA1" w:rsidTr="00422A3E">
        <w:trPr>
          <w:trHeight w:val="345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1. 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 xml:space="preserve"> Развитие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bCs/>
                <w:sz w:val="24"/>
                <w:szCs w:val="24"/>
              </w:rPr>
              <w:t>5543,76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5138,70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7647,36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6232,2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6588,9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6842,9</w:t>
            </w:r>
          </w:p>
        </w:tc>
      </w:tr>
      <w:tr w:rsidR="00C03A13" w:rsidRPr="00327CA1" w:rsidTr="00422A3E">
        <w:trPr>
          <w:trHeight w:val="34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C03A13" w:rsidRPr="00327CA1" w:rsidTr="00422A3E">
        <w:trPr>
          <w:trHeight w:val="34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3692,3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3401,7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5850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4232,2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4417,9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4417,9</w:t>
            </w:r>
          </w:p>
        </w:tc>
      </w:tr>
      <w:tr w:rsidR="00C03A13" w:rsidRPr="00327CA1" w:rsidTr="00422A3E">
        <w:trPr>
          <w:trHeight w:val="34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1851,46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1737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1797,36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2000,0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2171,00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A13" w:rsidRPr="00327CA1" w:rsidRDefault="00C03A13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2425</w:t>
            </w:r>
          </w:p>
        </w:tc>
      </w:tr>
      <w:tr w:rsidR="00D470A4" w:rsidRPr="00327CA1" w:rsidTr="00C03A13">
        <w:trPr>
          <w:trHeight w:val="84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A4" w:rsidRPr="00327CA1" w:rsidRDefault="00D470A4" w:rsidP="00327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7C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D470A4" w:rsidRPr="00327CA1" w:rsidRDefault="00D470A4" w:rsidP="00327CA1">
      <w:pPr>
        <w:widowControl/>
        <w:autoSpaceDE/>
        <w:autoSpaceDN/>
        <w:adjustRightInd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  <w:sectPr w:rsidR="00D470A4" w:rsidRPr="00327CA1" w:rsidSect="00D470A4">
          <w:pgSz w:w="16838" w:h="11906" w:orient="landscape"/>
          <w:pgMar w:top="567" w:right="567" w:bottom="709" w:left="1135" w:header="709" w:footer="709" w:gutter="0"/>
          <w:pgNumType w:start="0"/>
          <w:cols w:space="720"/>
          <w:docGrid w:linePitch="272"/>
        </w:sectPr>
      </w:pPr>
    </w:p>
    <w:p w:rsidR="009962C0" w:rsidRPr="00327CA1" w:rsidRDefault="009962C0" w:rsidP="004C0869">
      <w:pPr>
        <w:widowControl/>
        <w:autoSpaceDE/>
        <w:autoSpaceDN/>
        <w:adjustRightInd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905CD" w:rsidRPr="00327CA1" w:rsidRDefault="00A905CD" w:rsidP="004C086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C1B5B" w:rsidRPr="00327CA1" w:rsidRDefault="001C1B5B" w:rsidP="00DB0243">
      <w:pPr>
        <w:widowControl/>
        <w:autoSpaceDE/>
        <w:autoSpaceDN/>
        <w:adjustRightInd/>
        <w:ind w:left="567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 xml:space="preserve">УТВЕРЖДАЮ: </w:t>
      </w:r>
    </w:p>
    <w:p w:rsidR="001C1B5B" w:rsidRPr="00327CA1" w:rsidRDefault="001C1B5B" w:rsidP="00DB0243">
      <w:pPr>
        <w:widowControl/>
        <w:autoSpaceDE/>
        <w:autoSpaceDN/>
        <w:adjustRightInd/>
        <w:ind w:left="567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 xml:space="preserve">глава Губарёвского сельского поселения Семилукского муниципального района </w:t>
      </w:r>
    </w:p>
    <w:p w:rsidR="001C1B5B" w:rsidRPr="00327CA1" w:rsidRDefault="001C1B5B" w:rsidP="00DB0243">
      <w:pPr>
        <w:widowControl/>
        <w:autoSpaceDE/>
        <w:autoSpaceDN/>
        <w:adjustRightInd/>
        <w:ind w:left="567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1C1B5B" w:rsidRPr="00327CA1" w:rsidRDefault="001C1B5B" w:rsidP="00DB0243">
      <w:pPr>
        <w:widowControl/>
        <w:autoSpaceDE/>
        <w:autoSpaceDN/>
        <w:adjustRightInd/>
        <w:ind w:left="567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>_____________И.Н. Линев</w:t>
      </w:r>
    </w:p>
    <w:p w:rsidR="001C1B5B" w:rsidRPr="00327CA1" w:rsidRDefault="009C5BA6" w:rsidP="00DB0243">
      <w:pPr>
        <w:widowControl/>
        <w:autoSpaceDE/>
        <w:autoSpaceDN/>
        <w:adjustRightInd/>
        <w:ind w:left="567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>28</w:t>
      </w:r>
      <w:r w:rsidR="001C1B5B" w:rsidRPr="00327CA1">
        <w:rPr>
          <w:rFonts w:ascii="Arial" w:eastAsia="Times New Roman" w:hAnsi="Arial" w:cs="Arial"/>
          <w:sz w:val="24"/>
          <w:szCs w:val="24"/>
        </w:rPr>
        <w:t>.03.2023г.</w:t>
      </w:r>
    </w:p>
    <w:p w:rsidR="001C1B5B" w:rsidRPr="00327CA1" w:rsidRDefault="001C1B5B" w:rsidP="004C0869">
      <w:pPr>
        <w:widowControl/>
        <w:autoSpaceDE/>
        <w:autoSpaceDN/>
        <w:adjustRightInd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1C1B5B" w:rsidRPr="00327CA1" w:rsidRDefault="001C1B5B" w:rsidP="004C0869">
      <w:pPr>
        <w:widowControl/>
        <w:autoSpaceDE/>
        <w:autoSpaceDN/>
        <w:adjustRightInd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1C1B5B" w:rsidRPr="00327CA1" w:rsidRDefault="001C1B5B" w:rsidP="00857118">
      <w:pPr>
        <w:widowControl/>
        <w:autoSpaceDE/>
        <w:autoSpaceDN/>
        <w:adjustRightInd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>АКТ</w:t>
      </w:r>
    </w:p>
    <w:p w:rsidR="001C1B5B" w:rsidRPr="00327CA1" w:rsidRDefault="001C1B5B" w:rsidP="00857118">
      <w:pPr>
        <w:widowControl/>
        <w:tabs>
          <w:tab w:val="left" w:pos="3760"/>
        </w:tabs>
        <w:autoSpaceDE/>
        <w:autoSpaceDN/>
        <w:adjustRightInd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>Об обнародовании постановления администрации Губарёвского сельского поселения Семилукского муниципального района Воронежской области</w:t>
      </w:r>
    </w:p>
    <w:p w:rsidR="001C1B5B" w:rsidRPr="00327CA1" w:rsidRDefault="001C1B5B" w:rsidP="004C0869">
      <w:pPr>
        <w:widowControl/>
        <w:tabs>
          <w:tab w:val="left" w:pos="3760"/>
        </w:tabs>
        <w:autoSpaceDE/>
        <w:autoSpaceDN/>
        <w:adjustRightInd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>с. Губарёво</w:t>
      </w:r>
    </w:p>
    <w:p w:rsidR="001C1B5B" w:rsidRPr="00327CA1" w:rsidRDefault="001C1B5B" w:rsidP="004C0869">
      <w:pPr>
        <w:widowControl/>
        <w:autoSpaceDE/>
        <w:autoSpaceDN/>
        <w:adjustRightInd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>Мы, нижеподписавшиеся:</w:t>
      </w:r>
    </w:p>
    <w:p w:rsidR="001C1B5B" w:rsidRPr="00327CA1" w:rsidRDefault="001C1B5B" w:rsidP="004C0869">
      <w:pPr>
        <w:widowControl/>
        <w:autoSpaceDE/>
        <w:autoSpaceDN/>
        <w:adjustRightInd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1C1B5B" w:rsidRPr="00327CA1" w:rsidRDefault="001C1B5B" w:rsidP="004C0869">
      <w:pPr>
        <w:widowControl/>
        <w:autoSpaceDE/>
        <w:autoSpaceDN/>
        <w:adjustRightInd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1C1B5B" w:rsidRPr="00327CA1" w:rsidRDefault="001C1B5B" w:rsidP="004C0869">
      <w:pPr>
        <w:widowControl/>
        <w:autoSpaceDE/>
        <w:autoSpaceDN/>
        <w:adjustRightInd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1C1B5B" w:rsidRPr="00327CA1" w:rsidRDefault="001C1B5B" w:rsidP="004C0869">
      <w:pPr>
        <w:widowControl/>
        <w:tabs>
          <w:tab w:val="left" w:pos="2355"/>
        </w:tabs>
        <w:autoSpaceDE/>
        <w:autoSpaceDN/>
        <w:adjustRightInd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>Сост</w:t>
      </w:r>
      <w:r w:rsidR="009C5BA6" w:rsidRPr="00327CA1">
        <w:rPr>
          <w:rFonts w:ascii="Arial" w:eastAsia="Times New Roman" w:hAnsi="Arial" w:cs="Arial"/>
          <w:sz w:val="24"/>
          <w:szCs w:val="24"/>
        </w:rPr>
        <w:t>авили настоящий акт о том, что 28</w:t>
      </w:r>
      <w:r w:rsidRPr="00327CA1">
        <w:rPr>
          <w:rFonts w:ascii="Arial" w:eastAsia="Times New Roman" w:hAnsi="Arial" w:cs="Arial"/>
          <w:sz w:val="24"/>
          <w:szCs w:val="24"/>
        </w:rPr>
        <w:t xml:space="preserve">.03.2023 года на стендах: здании администрации Губарёвского сельского поселения по адресу: Воронежская область, Семилукский район, село Губарёво, улица Вислевского,47; здание </w:t>
      </w:r>
      <w:proofErr w:type="spellStart"/>
      <w:r w:rsidRPr="00327CA1">
        <w:rPr>
          <w:rFonts w:ascii="Arial" w:eastAsia="Times New Roman" w:hAnsi="Arial" w:cs="Arial"/>
          <w:sz w:val="24"/>
          <w:szCs w:val="24"/>
        </w:rPr>
        <w:t>Раздоленского</w:t>
      </w:r>
      <w:proofErr w:type="spellEnd"/>
      <w:r w:rsidRPr="00327CA1">
        <w:rPr>
          <w:rFonts w:ascii="Arial" w:eastAsia="Times New Roman" w:hAnsi="Arial" w:cs="Arial"/>
          <w:sz w:val="24"/>
          <w:szCs w:val="24"/>
        </w:rPr>
        <w:t xml:space="preserve"> ФАП - Воронежская область, Семилукский район, посёлок совхоза Раздолье, улица Школьная, 17б; здание </w:t>
      </w:r>
      <w:proofErr w:type="spellStart"/>
      <w:r w:rsidRPr="00327CA1">
        <w:rPr>
          <w:rFonts w:ascii="Arial" w:eastAsia="Times New Roman" w:hAnsi="Arial" w:cs="Arial"/>
          <w:sz w:val="24"/>
          <w:szCs w:val="24"/>
        </w:rPr>
        <w:t>Гудовского</w:t>
      </w:r>
      <w:proofErr w:type="spellEnd"/>
      <w:r w:rsidRPr="00327CA1">
        <w:rPr>
          <w:rFonts w:ascii="Arial" w:eastAsia="Times New Roman" w:hAnsi="Arial" w:cs="Arial"/>
          <w:sz w:val="24"/>
          <w:szCs w:val="24"/>
        </w:rPr>
        <w:t xml:space="preserve"> ФАП - Воронежская область, Семилукский район, село Гудовка, улица Школьная, 2; здание </w:t>
      </w:r>
      <w:proofErr w:type="spellStart"/>
      <w:r w:rsidRPr="00327CA1">
        <w:rPr>
          <w:rFonts w:ascii="Arial" w:eastAsia="Times New Roman" w:hAnsi="Arial" w:cs="Arial"/>
          <w:sz w:val="24"/>
          <w:szCs w:val="24"/>
        </w:rPr>
        <w:t>Чудовского</w:t>
      </w:r>
      <w:proofErr w:type="spellEnd"/>
      <w:r w:rsidRPr="00327CA1">
        <w:rPr>
          <w:rFonts w:ascii="Arial" w:eastAsia="Times New Roman" w:hAnsi="Arial" w:cs="Arial"/>
          <w:sz w:val="24"/>
          <w:szCs w:val="24"/>
        </w:rPr>
        <w:t xml:space="preserve"> ФАП - Воронежская область, Семилукский район, село Чудовка, улица Озерная, 65 разместили копию постановления администрации Губар</w:t>
      </w:r>
      <w:r w:rsidR="009C5BA6" w:rsidRPr="00327CA1">
        <w:rPr>
          <w:rFonts w:ascii="Arial" w:eastAsia="Times New Roman" w:hAnsi="Arial" w:cs="Arial"/>
          <w:sz w:val="24"/>
          <w:szCs w:val="24"/>
        </w:rPr>
        <w:t>ёвского сельского поселения от 28.03.2023 № 3</w:t>
      </w:r>
      <w:r w:rsidRPr="00327CA1">
        <w:rPr>
          <w:rFonts w:ascii="Arial" w:eastAsia="Times New Roman" w:hAnsi="Arial" w:cs="Arial"/>
          <w:sz w:val="24"/>
          <w:szCs w:val="24"/>
        </w:rPr>
        <w:t>7 «</w:t>
      </w:r>
      <w:r w:rsidRPr="00327CA1">
        <w:rPr>
          <w:rFonts w:ascii="Arial" w:hAnsi="Arial" w:cs="Arial"/>
          <w:sz w:val="24"/>
          <w:szCs w:val="24"/>
        </w:rPr>
        <w:t>О внесении изменений и дополнений в постановление администрации Губарёвского сельского поселения от 25.12.2019 № 132 «Об утверждении муниципальной программы «Развитие транспортной системы Губарёвского сельского поселения на 2020-2025 годы»</w:t>
      </w:r>
      <w:r w:rsidRPr="00327CA1">
        <w:rPr>
          <w:rFonts w:ascii="Arial" w:eastAsia="Times New Roman" w:hAnsi="Arial" w:cs="Arial"/>
          <w:sz w:val="24"/>
          <w:szCs w:val="24"/>
        </w:rPr>
        <w:t>».</w:t>
      </w:r>
    </w:p>
    <w:p w:rsidR="001C1B5B" w:rsidRPr="00327CA1" w:rsidRDefault="001C1B5B" w:rsidP="004C0869">
      <w:pPr>
        <w:widowControl/>
        <w:autoSpaceDE/>
        <w:autoSpaceDN/>
        <w:adjustRightInd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>Настоящий акт составлен в одном экземпляре и хранится с первым экземпляром обнародованного акта.</w:t>
      </w:r>
    </w:p>
    <w:p w:rsidR="001C1B5B" w:rsidRPr="00327CA1" w:rsidRDefault="001C1B5B" w:rsidP="004C0869">
      <w:pPr>
        <w:widowControl/>
        <w:autoSpaceDE/>
        <w:autoSpaceDN/>
        <w:adjustRightInd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1C1B5B" w:rsidRPr="00327CA1" w:rsidRDefault="001C1B5B" w:rsidP="004C0869">
      <w:pPr>
        <w:widowControl/>
        <w:autoSpaceDE/>
        <w:autoSpaceDN/>
        <w:adjustRightInd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>Асунина Н.А. __________________</w:t>
      </w:r>
    </w:p>
    <w:p w:rsidR="001C1B5B" w:rsidRPr="00327CA1" w:rsidRDefault="001C1B5B" w:rsidP="004C0869">
      <w:pPr>
        <w:widowControl/>
        <w:autoSpaceDE/>
        <w:autoSpaceDN/>
        <w:adjustRightInd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1C1B5B" w:rsidRPr="00327CA1" w:rsidRDefault="001C1B5B" w:rsidP="004C0869">
      <w:pPr>
        <w:widowControl/>
        <w:autoSpaceDE/>
        <w:autoSpaceDN/>
        <w:adjustRightInd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>Чугунова О.П. _________________</w:t>
      </w:r>
    </w:p>
    <w:p w:rsidR="001C1B5B" w:rsidRPr="00327CA1" w:rsidRDefault="001C1B5B" w:rsidP="004C0869">
      <w:pPr>
        <w:widowControl/>
        <w:autoSpaceDE/>
        <w:autoSpaceDN/>
        <w:adjustRightInd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1C1B5B" w:rsidRPr="00327CA1" w:rsidRDefault="001C1B5B" w:rsidP="004C0869">
      <w:pPr>
        <w:widowControl/>
        <w:autoSpaceDE/>
        <w:autoSpaceDN/>
        <w:adjustRightInd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27CA1">
        <w:rPr>
          <w:rFonts w:ascii="Arial" w:eastAsia="Times New Roman" w:hAnsi="Arial" w:cs="Arial"/>
          <w:sz w:val="24"/>
          <w:szCs w:val="24"/>
        </w:rPr>
        <w:t>Дубина В.С.</w:t>
      </w:r>
      <w:r w:rsidR="004C0869" w:rsidRPr="00327CA1">
        <w:rPr>
          <w:rFonts w:ascii="Arial" w:eastAsia="Times New Roman" w:hAnsi="Arial" w:cs="Arial"/>
          <w:sz w:val="24"/>
          <w:szCs w:val="24"/>
        </w:rPr>
        <w:t xml:space="preserve"> </w:t>
      </w:r>
      <w:r w:rsidRPr="00327CA1">
        <w:rPr>
          <w:rFonts w:ascii="Arial" w:eastAsia="Times New Roman" w:hAnsi="Arial" w:cs="Arial"/>
          <w:sz w:val="24"/>
          <w:szCs w:val="24"/>
        </w:rPr>
        <w:t>_________________</w:t>
      </w:r>
    </w:p>
    <w:p w:rsidR="000E0401" w:rsidRPr="00327CA1" w:rsidRDefault="000E0401" w:rsidP="004C086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sectPr w:rsidR="000E0401" w:rsidRPr="00327CA1" w:rsidSect="00266BD9">
      <w:pgSz w:w="11906" w:h="16838"/>
      <w:pgMar w:top="1135" w:right="567" w:bottom="567" w:left="1276" w:header="709" w:footer="709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630" w:rsidRDefault="00041630" w:rsidP="00610681">
      <w:r>
        <w:separator/>
      </w:r>
    </w:p>
  </w:endnote>
  <w:endnote w:type="continuationSeparator" w:id="0">
    <w:p w:rsidR="00041630" w:rsidRDefault="00041630" w:rsidP="0061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630" w:rsidRDefault="00041630" w:rsidP="00610681">
      <w:r>
        <w:separator/>
      </w:r>
    </w:p>
  </w:footnote>
  <w:footnote w:type="continuationSeparator" w:id="0">
    <w:p w:rsidR="00041630" w:rsidRDefault="00041630" w:rsidP="00610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D1E" w:rsidRDefault="00872D1E">
    <w:pPr>
      <w:pStyle w:val="a4"/>
      <w:jc w:val="right"/>
    </w:pPr>
  </w:p>
  <w:p w:rsidR="00872D1E" w:rsidRDefault="00872D1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DB9" w:rsidRPr="00CB3877" w:rsidRDefault="001D3DB9" w:rsidP="00CB38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1536A"/>
    <w:multiLevelType w:val="hybridMultilevel"/>
    <w:tmpl w:val="A00A4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AD741A"/>
    <w:multiLevelType w:val="hybridMultilevel"/>
    <w:tmpl w:val="D34A4EA8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E4F41"/>
    <w:multiLevelType w:val="hybridMultilevel"/>
    <w:tmpl w:val="8E30574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62D3B3F"/>
    <w:multiLevelType w:val="hybridMultilevel"/>
    <w:tmpl w:val="44FE2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8208A"/>
    <w:multiLevelType w:val="hybridMultilevel"/>
    <w:tmpl w:val="C17A1456"/>
    <w:lvl w:ilvl="0" w:tplc="8FA67AF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 w15:restartNumberingAfterBreak="0">
    <w:nsid w:val="2C1A2E12"/>
    <w:multiLevelType w:val="hybridMultilevel"/>
    <w:tmpl w:val="46E65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E7730"/>
    <w:multiLevelType w:val="hybridMultilevel"/>
    <w:tmpl w:val="B0647B08"/>
    <w:lvl w:ilvl="0" w:tplc="40F8C1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F12EF"/>
    <w:multiLevelType w:val="hybridMultilevel"/>
    <w:tmpl w:val="4D120C86"/>
    <w:lvl w:ilvl="0" w:tplc="AFB2CFD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FAA10B2"/>
    <w:multiLevelType w:val="hybridMultilevel"/>
    <w:tmpl w:val="4A7CC5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0349CE"/>
    <w:multiLevelType w:val="hybridMultilevel"/>
    <w:tmpl w:val="663A402C"/>
    <w:lvl w:ilvl="0" w:tplc="8A08D3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E499D"/>
    <w:multiLevelType w:val="hybridMultilevel"/>
    <w:tmpl w:val="AFB89E0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7191FDF"/>
    <w:multiLevelType w:val="hybridMultilevel"/>
    <w:tmpl w:val="A866E6D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BE941CD"/>
    <w:multiLevelType w:val="hybridMultilevel"/>
    <w:tmpl w:val="0BAC0E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41F559F"/>
    <w:multiLevelType w:val="hybridMultilevel"/>
    <w:tmpl w:val="14CAEA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6BF6B05"/>
    <w:multiLevelType w:val="hybridMultilevel"/>
    <w:tmpl w:val="1F2886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8D8691E"/>
    <w:multiLevelType w:val="hybridMultilevel"/>
    <w:tmpl w:val="E77AEBB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6BB377E6"/>
    <w:multiLevelType w:val="hybridMultilevel"/>
    <w:tmpl w:val="24FA0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434FD"/>
    <w:multiLevelType w:val="hybridMultilevel"/>
    <w:tmpl w:val="FEBADC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D2E4AFF"/>
    <w:multiLevelType w:val="hybridMultilevel"/>
    <w:tmpl w:val="A1C2257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E156D3A"/>
    <w:multiLevelType w:val="hybridMultilevel"/>
    <w:tmpl w:val="B6C670CE"/>
    <w:lvl w:ilvl="0" w:tplc="0EF405D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0" w15:restartNumberingAfterBreak="0">
    <w:nsid w:val="7A9D21B2"/>
    <w:multiLevelType w:val="hybridMultilevel"/>
    <w:tmpl w:val="D9D6964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20"/>
  </w:num>
  <w:num w:numId="4">
    <w:abstractNumId w:val="13"/>
  </w:num>
  <w:num w:numId="5">
    <w:abstractNumId w:val="12"/>
  </w:num>
  <w:num w:numId="6">
    <w:abstractNumId w:val="6"/>
  </w:num>
  <w:num w:numId="7">
    <w:abstractNumId w:val="14"/>
  </w:num>
  <w:num w:numId="8">
    <w:abstractNumId w:val="10"/>
  </w:num>
  <w:num w:numId="9">
    <w:abstractNumId w:val="2"/>
  </w:num>
  <w:num w:numId="10">
    <w:abstractNumId w:val="11"/>
  </w:num>
  <w:num w:numId="11">
    <w:abstractNumId w:val="18"/>
  </w:num>
  <w:num w:numId="12">
    <w:abstractNumId w:val="0"/>
  </w:num>
  <w:num w:numId="13">
    <w:abstractNumId w:val="1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9"/>
  </w:num>
  <w:num w:numId="22">
    <w:abstractNumId w:val="15"/>
  </w:num>
  <w:num w:numId="23">
    <w:abstractNumId w:val="5"/>
  </w:num>
  <w:num w:numId="24">
    <w:abstractNumId w:val="3"/>
  </w:num>
  <w:num w:numId="25">
    <w:abstractNumId w:val="1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A3"/>
    <w:rsid w:val="000327B5"/>
    <w:rsid w:val="000351CB"/>
    <w:rsid w:val="00036E63"/>
    <w:rsid w:val="00041630"/>
    <w:rsid w:val="00057A3B"/>
    <w:rsid w:val="000800FF"/>
    <w:rsid w:val="000E0401"/>
    <w:rsid w:val="001039F2"/>
    <w:rsid w:val="001206A3"/>
    <w:rsid w:val="001C1B5B"/>
    <w:rsid w:val="001D3DB9"/>
    <w:rsid w:val="001E0845"/>
    <w:rsid w:val="00217C46"/>
    <w:rsid w:val="00233C14"/>
    <w:rsid w:val="00242D20"/>
    <w:rsid w:val="00250D26"/>
    <w:rsid w:val="00266BD9"/>
    <w:rsid w:val="002F15DD"/>
    <w:rsid w:val="002F4261"/>
    <w:rsid w:val="00327CA1"/>
    <w:rsid w:val="003410C9"/>
    <w:rsid w:val="00397D95"/>
    <w:rsid w:val="004256B2"/>
    <w:rsid w:val="00464D17"/>
    <w:rsid w:val="004758F0"/>
    <w:rsid w:val="00485994"/>
    <w:rsid w:val="00497259"/>
    <w:rsid w:val="004C0869"/>
    <w:rsid w:val="00546D29"/>
    <w:rsid w:val="005C73DC"/>
    <w:rsid w:val="005F00F0"/>
    <w:rsid w:val="005F0864"/>
    <w:rsid w:val="00610681"/>
    <w:rsid w:val="00664BCD"/>
    <w:rsid w:val="00704F57"/>
    <w:rsid w:val="00734682"/>
    <w:rsid w:val="007447AF"/>
    <w:rsid w:val="00756025"/>
    <w:rsid w:val="007D645B"/>
    <w:rsid w:val="007E04FB"/>
    <w:rsid w:val="00857118"/>
    <w:rsid w:val="00872D1E"/>
    <w:rsid w:val="0087423D"/>
    <w:rsid w:val="008C34C8"/>
    <w:rsid w:val="008E5748"/>
    <w:rsid w:val="009450F0"/>
    <w:rsid w:val="00974738"/>
    <w:rsid w:val="0098364A"/>
    <w:rsid w:val="009962C0"/>
    <w:rsid w:val="00996A92"/>
    <w:rsid w:val="009C5BA6"/>
    <w:rsid w:val="00A4638D"/>
    <w:rsid w:val="00A86139"/>
    <w:rsid w:val="00A905CD"/>
    <w:rsid w:val="00AD2993"/>
    <w:rsid w:val="00AD6CE5"/>
    <w:rsid w:val="00AF7299"/>
    <w:rsid w:val="00B43971"/>
    <w:rsid w:val="00B6591B"/>
    <w:rsid w:val="00B9666E"/>
    <w:rsid w:val="00C03A13"/>
    <w:rsid w:val="00C12FEA"/>
    <w:rsid w:val="00C825EB"/>
    <w:rsid w:val="00D153ED"/>
    <w:rsid w:val="00D21064"/>
    <w:rsid w:val="00D41F78"/>
    <w:rsid w:val="00D470A4"/>
    <w:rsid w:val="00DA1D65"/>
    <w:rsid w:val="00DA50C5"/>
    <w:rsid w:val="00DB0243"/>
    <w:rsid w:val="00DC2AEB"/>
    <w:rsid w:val="00E272ED"/>
    <w:rsid w:val="00E4550C"/>
    <w:rsid w:val="00F32838"/>
    <w:rsid w:val="00F80748"/>
    <w:rsid w:val="00FA0F58"/>
    <w:rsid w:val="00FD2C82"/>
    <w:rsid w:val="00FE04DD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BB17"/>
  <w15:docId w15:val="{FF40D313-31AC-4C3F-A11A-1B987ECF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6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3DB9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spacing w:val="60"/>
      <w:sz w:val="4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0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206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06A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3DB9"/>
    <w:rPr>
      <w:rFonts w:ascii="Times New Roman" w:eastAsia="Times New Roman" w:hAnsi="Times New Roman" w:cs="Times New Roman"/>
      <w:b/>
      <w:spacing w:val="60"/>
      <w:sz w:val="40"/>
      <w:szCs w:val="32"/>
      <w:lang w:eastAsia="ru-RU"/>
    </w:rPr>
  </w:style>
  <w:style w:type="paragraph" w:styleId="a6">
    <w:name w:val="List Paragraph"/>
    <w:basedOn w:val="a"/>
    <w:link w:val="a7"/>
    <w:qFormat/>
    <w:rsid w:val="001D3DB9"/>
    <w:pPr>
      <w:ind w:left="720"/>
      <w:contextualSpacing/>
    </w:pPr>
  </w:style>
  <w:style w:type="paragraph" w:customStyle="1" w:styleId="ConsPlusNormal">
    <w:name w:val="ConsPlusNormal"/>
    <w:link w:val="ConsPlusNormal0"/>
    <w:rsid w:val="001D3D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D3D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8">
    <w:name w:val="footer"/>
    <w:basedOn w:val="a"/>
    <w:link w:val="a9"/>
    <w:uiPriority w:val="99"/>
    <w:unhideWhenUsed/>
    <w:rsid w:val="001D3D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3DB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1D3DB9"/>
    <w:pPr>
      <w:widowControl/>
      <w:suppressAutoHyphens/>
      <w:autoSpaceDE/>
      <w:autoSpaceDN/>
      <w:adjustRightInd/>
      <w:ind w:firstLine="720"/>
      <w:jc w:val="both"/>
    </w:pPr>
    <w:rPr>
      <w:rFonts w:eastAsia="Times New Roman"/>
      <w:sz w:val="28"/>
      <w:lang w:eastAsia="ar-SA"/>
    </w:rPr>
  </w:style>
  <w:style w:type="paragraph" w:styleId="aa">
    <w:name w:val="No Spacing"/>
    <w:link w:val="ab"/>
    <w:uiPriority w:val="99"/>
    <w:qFormat/>
    <w:rsid w:val="001D3DB9"/>
    <w:pPr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1D3DB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D3D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1D3DB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D3DB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3DB9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D3DB9"/>
  </w:style>
  <w:style w:type="paragraph" w:styleId="af">
    <w:name w:val="Title"/>
    <w:basedOn w:val="a"/>
    <w:link w:val="af0"/>
    <w:qFormat/>
    <w:rsid w:val="001D3DB9"/>
    <w:pPr>
      <w:widowControl/>
      <w:autoSpaceDE/>
      <w:autoSpaceDN/>
      <w:adjustRightInd/>
      <w:jc w:val="center"/>
    </w:pPr>
    <w:rPr>
      <w:rFonts w:eastAsia="Times New Roman"/>
      <w:b/>
      <w:bCs/>
      <w:sz w:val="28"/>
      <w:szCs w:val="24"/>
    </w:rPr>
  </w:style>
  <w:style w:type="character" w:customStyle="1" w:styleId="af0">
    <w:name w:val="Заголовок Знак"/>
    <w:basedOn w:val="a0"/>
    <w:link w:val="af"/>
    <w:rsid w:val="001D3D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1D3DB9"/>
    <w:pPr>
      <w:jc w:val="both"/>
    </w:pPr>
    <w:rPr>
      <w:rFonts w:ascii="Courier New" w:eastAsia="Times New Roman" w:hAnsi="Courier New" w:cs="Courier New"/>
      <w:sz w:val="38"/>
      <w:szCs w:val="38"/>
    </w:rPr>
  </w:style>
  <w:style w:type="paragraph" w:styleId="af2">
    <w:name w:val="Body Text Indent"/>
    <w:basedOn w:val="a"/>
    <w:link w:val="af3"/>
    <w:uiPriority w:val="99"/>
    <w:semiHidden/>
    <w:rsid w:val="001D3DB9"/>
    <w:pPr>
      <w:widowControl/>
      <w:autoSpaceDE/>
      <w:autoSpaceDN/>
      <w:adjustRightInd/>
      <w:ind w:firstLine="600"/>
      <w:jc w:val="both"/>
    </w:pPr>
    <w:rPr>
      <w:rFonts w:eastAsia="Times New Roman"/>
      <w:sz w:val="26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D3DB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1D3DB9"/>
    <w:pPr>
      <w:widowControl/>
      <w:autoSpaceDE/>
      <w:autoSpaceDN/>
      <w:adjustRightInd/>
      <w:ind w:firstLine="600"/>
      <w:jc w:val="both"/>
    </w:pPr>
    <w:rPr>
      <w:rFonts w:eastAsia="Times New Roman"/>
      <w:color w:val="FF0000"/>
      <w:sz w:val="26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D3DB9"/>
    <w:rPr>
      <w:rFonts w:ascii="Times New Roman" w:eastAsia="Times New Roman" w:hAnsi="Times New Roman" w:cs="Times New Roman"/>
      <w:color w:val="FF0000"/>
      <w:sz w:val="26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rsid w:val="001D3DB9"/>
    <w:pPr>
      <w:widowControl/>
      <w:autoSpaceDE/>
      <w:autoSpaceDN/>
      <w:adjustRightInd/>
      <w:jc w:val="center"/>
    </w:pPr>
    <w:rPr>
      <w:rFonts w:eastAsia="Times New Roman"/>
      <w:sz w:val="26"/>
      <w:szCs w:val="24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1D3DB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Normal">
    <w:name w:val="ConsNormal"/>
    <w:uiPriority w:val="99"/>
    <w:rsid w:val="001D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1D3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99"/>
    <w:rsid w:val="001D3D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uiPriority w:val="99"/>
    <w:rsid w:val="001D3D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1D3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D3DB9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D3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D3DB9"/>
    <w:pPr>
      <w:widowControl/>
      <w:autoSpaceDE/>
      <w:autoSpaceDN/>
      <w:adjustRightInd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D3D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D3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Содержимое таблицы"/>
    <w:basedOn w:val="a"/>
    <w:uiPriority w:val="99"/>
    <w:rsid w:val="001D3DB9"/>
    <w:pPr>
      <w:widowControl/>
      <w:suppressLineNumbers/>
      <w:suppressAutoHyphens/>
      <w:autoSpaceDE/>
      <w:autoSpaceDN/>
      <w:adjustRightInd/>
    </w:pPr>
    <w:rPr>
      <w:rFonts w:eastAsia="Times New Roman"/>
      <w:lang w:eastAsia="ar-SA"/>
    </w:rPr>
  </w:style>
  <w:style w:type="character" w:styleId="af7">
    <w:name w:val="page number"/>
    <w:basedOn w:val="a0"/>
    <w:uiPriority w:val="99"/>
    <w:rsid w:val="001D3DB9"/>
  </w:style>
  <w:style w:type="character" w:customStyle="1" w:styleId="a7">
    <w:name w:val="Абзац списка Знак"/>
    <w:link w:val="a6"/>
    <w:locked/>
    <w:rsid w:val="001D3DB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1D3DB9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D3D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uiPriority w:val="99"/>
    <w:unhideWhenUsed/>
    <w:rsid w:val="001D3DB9"/>
    <w:rPr>
      <w:color w:val="0000FF"/>
      <w:u w:val="single"/>
    </w:rPr>
  </w:style>
  <w:style w:type="paragraph" w:customStyle="1" w:styleId="13">
    <w:name w:val="Без интервала1"/>
    <w:uiPriority w:val="99"/>
    <w:rsid w:val="001D3DB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western">
    <w:name w:val="western"/>
    <w:basedOn w:val="a"/>
    <w:uiPriority w:val="99"/>
    <w:rsid w:val="001D3DB9"/>
    <w:pPr>
      <w:widowControl/>
      <w:autoSpaceDE/>
      <w:autoSpaceDN/>
      <w:adjustRightInd/>
      <w:spacing w:before="100" w:beforeAutospacing="1" w:after="100" w:afterAutospacing="1"/>
      <w:ind w:right="-454" w:firstLine="709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99"/>
    <w:rsid w:val="001D3DB9"/>
    <w:rPr>
      <w:rFonts w:ascii="Calibri" w:eastAsia="Calibri" w:hAnsi="Calibri" w:cs="Calibri"/>
    </w:rPr>
  </w:style>
  <w:style w:type="table" w:customStyle="1" w:styleId="24">
    <w:name w:val="Сетка таблицы2"/>
    <w:basedOn w:val="a1"/>
    <w:next w:val="a3"/>
    <w:uiPriority w:val="99"/>
    <w:rsid w:val="001D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a"/>
    <w:uiPriority w:val="99"/>
    <w:rsid w:val="001D3DB9"/>
    <w:pPr>
      <w:widowControl/>
      <w:autoSpaceDE/>
      <w:autoSpaceDN/>
      <w:adjustRightInd/>
      <w:spacing w:line="360" w:lineRule="atLeast"/>
      <w:ind w:left="720"/>
      <w:contextualSpacing/>
      <w:jc w:val="both"/>
    </w:pPr>
    <w:rPr>
      <w:rFonts w:eastAsia="Times New Roman"/>
      <w:sz w:val="28"/>
    </w:rPr>
  </w:style>
  <w:style w:type="paragraph" w:customStyle="1" w:styleId="af9">
    <w:name w:val="Вертикальный отступ"/>
    <w:basedOn w:val="a"/>
    <w:uiPriority w:val="99"/>
    <w:rsid w:val="001D3DB9"/>
    <w:pPr>
      <w:widowControl/>
      <w:autoSpaceDE/>
      <w:autoSpaceDN/>
      <w:adjustRightInd/>
      <w:jc w:val="center"/>
    </w:pPr>
    <w:rPr>
      <w:rFonts w:eastAsia="Times New Roman"/>
      <w:sz w:val="28"/>
      <w:lang w:val="en-US"/>
    </w:rPr>
  </w:style>
  <w:style w:type="character" w:styleId="afa">
    <w:name w:val="annotation reference"/>
    <w:basedOn w:val="a0"/>
    <w:uiPriority w:val="99"/>
    <w:semiHidden/>
    <w:unhideWhenUsed/>
    <w:rsid w:val="001D3DB9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1D3DB9"/>
  </w:style>
  <w:style w:type="character" w:customStyle="1" w:styleId="afc">
    <w:name w:val="Текст примечания Знак"/>
    <w:basedOn w:val="a0"/>
    <w:link w:val="afb"/>
    <w:uiPriority w:val="99"/>
    <w:semiHidden/>
    <w:rsid w:val="001D3DB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1D3DB9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1D3DB9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styleId="aff">
    <w:name w:val="FollowedHyperlink"/>
    <w:basedOn w:val="a0"/>
    <w:uiPriority w:val="99"/>
    <w:semiHidden/>
    <w:unhideWhenUsed/>
    <w:rsid w:val="00250D26"/>
    <w:rPr>
      <w:color w:val="800080" w:themeColor="followedHyperlink"/>
      <w:u w:val="single"/>
    </w:rPr>
  </w:style>
  <w:style w:type="character" w:customStyle="1" w:styleId="FontStyle12">
    <w:name w:val="Font Style12"/>
    <w:rsid w:val="007D645B"/>
    <w:rPr>
      <w:rFonts w:ascii="Times New Roman" w:hAnsi="Times New Roman" w:cs="Times New Roman" w:hint="default"/>
      <w:b/>
      <w:bCs/>
      <w:sz w:val="22"/>
      <w:szCs w:val="22"/>
    </w:rPr>
  </w:style>
  <w:style w:type="paragraph" w:styleId="aff0">
    <w:name w:val="Subtitle"/>
    <w:basedOn w:val="a"/>
    <w:next w:val="a"/>
    <w:link w:val="aff1"/>
    <w:qFormat/>
    <w:rsid w:val="00AF7299"/>
    <w:pPr>
      <w:widowControl/>
      <w:suppressAutoHyphens/>
      <w:autoSpaceDE/>
      <w:autoSpaceDN/>
      <w:adjustRightInd/>
      <w:spacing w:line="360" w:lineRule="auto"/>
      <w:jc w:val="center"/>
    </w:pPr>
    <w:rPr>
      <w:rFonts w:eastAsia="Times New Roman"/>
      <w:b/>
      <w:bCs/>
      <w:sz w:val="28"/>
      <w:szCs w:val="24"/>
      <w:lang w:eastAsia="ar-SA"/>
    </w:rPr>
  </w:style>
  <w:style w:type="character" w:customStyle="1" w:styleId="aff1">
    <w:name w:val="Подзаголовок Знак"/>
    <w:basedOn w:val="a0"/>
    <w:link w:val="aff0"/>
    <w:rsid w:val="00AF729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9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Секретарь</cp:lastModifiedBy>
  <cp:revision>22</cp:revision>
  <cp:lastPrinted>2023-04-03T13:12:00Z</cp:lastPrinted>
  <dcterms:created xsi:type="dcterms:W3CDTF">2023-02-10T09:53:00Z</dcterms:created>
  <dcterms:modified xsi:type="dcterms:W3CDTF">2023-04-05T08:09:00Z</dcterms:modified>
</cp:coreProperties>
</file>