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7B" w:rsidRDefault="0045687B" w:rsidP="0045687B">
      <w:pPr>
        <w:pStyle w:val="a4"/>
        <w:jc w:val="center"/>
        <w:rPr>
          <w:rFonts w:ascii="Times New Roman" w:hAnsi="Times New Roman"/>
          <w:sz w:val="28"/>
          <w:szCs w:val="28"/>
        </w:rPr>
      </w:pPr>
      <w:r>
        <w:rPr>
          <w:noProof/>
        </w:rPr>
        <w:drawing>
          <wp:inline distT="0" distB="0" distL="0" distR="0" wp14:anchorId="13481629" wp14:editId="4F86E176">
            <wp:extent cx="609600" cy="685800"/>
            <wp:effectExtent l="0" t="0" r="0" b="0"/>
            <wp:docPr id="2" name="Рисунок 2" descr="Администрация Губаревского сельского поселения Семилукского райо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министрация Губаревского сельского поселения Семилукского район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45687B" w:rsidRPr="00D94F8A" w:rsidRDefault="0045687B" w:rsidP="0045687B">
      <w:pPr>
        <w:pStyle w:val="a4"/>
        <w:jc w:val="center"/>
        <w:rPr>
          <w:rFonts w:ascii="Arial" w:hAnsi="Arial" w:cs="Arial"/>
          <w:sz w:val="24"/>
          <w:szCs w:val="24"/>
        </w:rPr>
      </w:pPr>
      <w:r w:rsidRPr="00D94F8A">
        <w:rPr>
          <w:rFonts w:ascii="Arial" w:hAnsi="Arial" w:cs="Arial"/>
          <w:sz w:val="24"/>
          <w:szCs w:val="24"/>
        </w:rPr>
        <w:t>СОВЕТ НАРОДНЫХ ДЕПУТАТОВ</w:t>
      </w:r>
    </w:p>
    <w:p w:rsidR="0045687B" w:rsidRPr="00D94F8A" w:rsidRDefault="0045687B" w:rsidP="0045687B">
      <w:pPr>
        <w:ind w:firstLine="0"/>
        <w:jc w:val="center"/>
        <w:rPr>
          <w:rFonts w:ascii="Arial" w:hAnsi="Arial" w:cs="Arial"/>
          <w:sz w:val="24"/>
          <w:szCs w:val="24"/>
        </w:rPr>
      </w:pPr>
      <w:r w:rsidRPr="00D94F8A">
        <w:rPr>
          <w:rFonts w:ascii="Arial" w:hAnsi="Arial" w:cs="Arial"/>
          <w:sz w:val="24"/>
          <w:szCs w:val="24"/>
        </w:rPr>
        <w:t>ГУБАРЁВСКОГО СЕЛЬСКОГО ПОСЕЛЕНИЯ</w:t>
      </w:r>
    </w:p>
    <w:p w:rsidR="0045687B" w:rsidRPr="00D94F8A" w:rsidRDefault="0045687B" w:rsidP="0045687B">
      <w:pPr>
        <w:pStyle w:val="a4"/>
        <w:jc w:val="center"/>
        <w:rPr>
          <w:rFonts w:ascii="Arial" w:hAnsi="Arial" w:cs="Arial"/>
          <w:sz w:val="24"/>
          <w:szCs w:val="24"/>
        </w:rPr>
      </w:pPr>
      <w:r w:rsidRPr="00D94F8A">
        <w:rPr>
          <w:rFonts w:ascii="Arial" w:hAnsi="Arial" w:cs="Arial"/>
          <w:sz w:val="24"/>
          <w:szCs w:val="24"/>
        </w:rPr>
        <w:t>СЕМИЛУКСКОГО МУНИЦИПАЛЬНОГО РАЙОНА</w:t>
      </w:r>
    </w:p>
    <w:p w:rsidR="0045687B" w:rsidRPr="00D94F8A" w:rsidRDefault="0045687B" w:rsidP="0045687B">
      <w:pPr>
        <w:pStyle w:val="a4"/>
        <w:jc w:val="center"/>
        <w:rPr>
          <w:rFonts w:ascii="Arial" w:hAnsi="Arial" w:cs="Arial"/>
          <w:sz w:val="24"/>
          <w:szCs w:val="24"/>
        </w:rPr>
      </w:pPr>
      <w:r w:rsidRPr="00D94F8A">
        <w:rPr>
          <w:rFonts w:ascii="Arial" w:hAnsi="Arial" w:cs="Arial"/>
          <w:sz w:val="24"/>
          <w:szCs w:val="24"/>
        </w:rPr>
        <w:t>ВОРОНЕЖСКОЙ ОБЛАСТИ</w:t>
      </w:r>
    </w:p>
    <w:p w:rsidR="0045687B" w:rsidRPr="00D94F8A" w:rsidRDefault="0045687B" w:rsidP="0045687B">
      <w:pPr>
        <w:pBdr>
          <w:bottom w:val="single" w:sz="12" w:space="1" w:color="auto"/>
        </w:pBdr>
        <w:ind w:firstLine="0"/>
        <w:rPr>
          <w:rFonts w:ascii="Arial" w:hAnsi="Arial" w:cs="Arial"/>
          <w:sz w:val="24"/>
          <w:szCs w:val="24"/>
        </w:rPr>
      </w:pPr>
    </w:p>
    <w:p w:rsidR="0045687B" w:rsidRPr="00B06957" w:rsidRDefault="0045687B" w:rsidP="0045687B">
      <w:pPr>
        <w:spacing w:line="240" w:lineRule="atLeast"/>
        <w:ind w:firstLine="0"/>
        <w:jc w:val="center"/>
        <w:rPr>
          <w:rFonts w:ascii="Arial" w:hAnsi="Arial" w:cs="Arial"/>
          <w:sz w:val="20"/>
          <w:szCs w:val="20"/>
        </w:rPr>
      </w:pPr>
      <w:bookmarkStart w:id="0" w:name="_GoBack"/>
      <w:r w:rsidRPr="00B06957">
        <w:rPr>
          <w:rFonts w:ascii="Arial" w:hAnsi="Arial" w:cs="Arial"/>
          <w:sz w:val="20"/>
          <w:szCs w:val="20"/>
        </w:rPr>
        <w:t xml:space="preserve">ул. </w:t>
      </w:r>
      <w:proofErr w:type="spellStart"/>
      <w:r w:rsidRPr="00B06957">
        <w:rPr>
          <w:rFonts w:ascii="Arial" w:hAnsi="Arial" w:cs="Arial"/>
          <w:sz w:val="20"/>
          <w:szCs w:val="20"/>
        </w:rPr>
        <w:t>Вислевского</w:t>
      </w:r>
      <w:proofErr w:type="spellEnd"/>
      <w:r w:rsidRPr="00B06957">
        <w:rPr>
          <w:rFonts w:ascii="Arial" w:hAnsi="Arial" w:cs="Arial"/>
          <w:sz w:val="20"/>
          <w:szCs w:val="20"/>
        </w:rPr>
        <w:t xml:space="preserve">, 47, </w:t>
      </w:r>
      <w:proofErr w:type="spellStart"/>
      <w:r w:rsidRPr="00B06957">
        <w:rPr>
          <w:rFonts w:ascii="Arial" w:hAnsi="Arial" w:cs="Arial"/>
          <w:sz w:val="20"/>
          <w:szCs w:val="20"/>
        </w:rPr>
        <w:t>с</w:t>
      </w:r>
      <w:proofErr w:type="gramStart"/>
      <w:r w:rsidRPr="00B06957">
        <w:rPr>
          <w:rFonts w:ascii="Arial" w:hAnsi="Arial" w:cs="Arial"/>
          <w:sz w:val="20"/>
          <w:szCs w:val="20"/>
        </w:rPr>
        <w:t>.Г</w:t>
      </w:r>
      <w:proofErr w:type="gramEnd"/>
      <w:r w:rsidRPr="00B06957">
        <w:rPr>
          <w:rFonts w:ascii="Arial" w:hAnsi="Arial" w:cs="Arial"/>
          <w:sz w:val="20"/>
          <w:szCs w:val="20"/>
        </w:rPr>
        <w:t>убарёво</w:t>
      </w:r>
      <w:proofErr w:type="spellEnd"/>
      <w:r w:rsidRPr="00B06957">
        <w:rPr>
          <w:rFonts w:ascii="Arial" w:hAnsi="Arial" w:cs="Arial"/>
          <w:sz w:val="20"/>
          <w:szCs w:val="20"/>
        </w:rPr>
        <w:t>, Семилукского района, Воронежской области, 396947</w:t>
      </w:r>
    </w:p>
    <w:bookmarkEnd w:id="0"/>
    <w:p w:rsidR="0045687B" w:rsidRPr="00D94F8A" w:rsidRDefault="0045687B" w:rsidP="0045687B">
      <w:pPr>
        <w:pStyle w:val="a4"/>
        <w:ind w:firstLine="709"/>
        <w:jc w:val="both"/>
        <w:rPr>
          <w:rFonts w:ascii="Arial" w:hAnsi="Arial" w:cs="Arial"/>
          <w:sz w:val="24"/>
          <w:szCs w:val="24"/>
        </w:rPr>
      </w:pPr>
    </w:p>
    <w:p w:rsidR="0045687B" w:rsidRPr="00D94F8A" w:rsidRDefault="0045687B" w:rsidP="00597D11">
      <w:pPr>
        <w:pStyle w:val="a4"/>
        <w:jc w:val="center"/>
        <w:rPr>
          <w:rFonts w:ascii="Arial" w:hAnsi="Arial" w:cs="Arial"/>
          <w:sz w:val="24"/>
          <w:szCs w:val="24"/>
        </w:rPr>
      </w:pPr>
      <w:r w:rsidRPr="00D94F8A">
        <w:rPr>
          <w:rFonts w:ascii="Arial" w:hAnsi="Arial" w:cs="Arial"/>
          <w:sz w:val="24"/>
          <w:szCs w:val="24"/>
        </w:rPr>
        <w:t>РЕШЕНИЕ</w:t>
      </w:r>
    </w:p>
    <w:p w:rsidR="0045687B" w:rsidRPr="00D94F8A" w:rsidRDefault="0045687B" w:rsidP="0045687B">
      <w:pPr>
        <w:ind w:firstLine="0"/>
        <w:rPr>
          <w:rFonts w:ascii="Arial" w:hAnsi="Arial" w:cs="Arial"/>
          <w:sz w:val="24"/>
          <w:szCs w:val="24"/>
        </w:rPr>
      </w:pPr>
    </w:p>
    <w:p w:rsidR="00597D11" w:rsidRPr="00D94F8A" w:rsidRDefault="00597D11" w:rsidP="00597D11">
      <w:pPr>
        <w:ind w:firstLine="0"/>
        <w:rPr>
          <w:rFonts w:ascii="Arial" w:hAnsi="Arial" w:cs="Arial"/>
          <w:sz w:val="24"/>
          <w:szCs w:val="24"/>
        </w:rPr>
      </w:pPr>
      <w:r w:rsidRPr="00D94F8A">
        <w:rPr>
          <w:rFonts w:ascii="Arial" w:hAnsi="Arial" w:cs="Arial"/>
          <w:sz w:val="24"/>
          <w:szCs w:val="24"/>
        </w:rPr>
        <w:t>от 19.11.2021 года № 151</w:t>
      </w:r>
    </w:p>
    <w:p w:rsidR="00597D11" w:rsidRPr="00D94F8A" w:rsidRDefault="00597D11" w:rsidP="00597D11">
      <w:pPr>
        <w:ind w:firstLine="0"/>
        <w:rPr>
          <w:rFonts w:ascii="Arial" w:hAnsi="Arial" w:cs="Arial"/>
          <w:sz w:val="24"/>
          <w:szCs w:val="24"/>
        </w:rPr>
      </w:pPr>
      <w:r w:rsidRPr="00D94F8A">
        <w:rPr>
          <w:rFonts w:ascii="Arial" w:hAnsi="Arial" w:cs="Arial"/>
          <w:sz w:val="24"/>
          <w:szCs w:val="24"/>
        </w:rPr>
        <w:t xml:space="preserve">с. </w:t>
      </w:r>
      <w:proofErr w:type="spellStart"/>
      <w:r w:rsidRPr="00D94F8A">
        <w:rPr>
          <w:rFonts w:ascii="Arial" w:hAnsi="Arial" w:cs="Arial"/>
          <w:sz w:val="24"/>
          <w:szCs w:val="24"/>
        </w:rPr>
        <w:t>Губарёво</w:t>
      </w:r>
      <w:proofErr w:type="spellEnd"/>
    </w:p>
    <w:p w:rsidR="00597D11" w:rsidRPr="00D94F8A" w:rsidRDefault="00597D11" w:rsidP="00597D11">
      <w:pPr>
        <w:rPr>
          <w:rFonts w:ascii="Arial" w:hAnsi="Arial" w:cs="Arial"/>
          <w:sz w:val="24"/>
          <w:szCs w:val="24"/>
        </w:rPr>
      </w:pPr>
    </w:p>
    <w:p w:rsidR="00597D11" w:rsidRPr="00D94F8A" w:rsidRDefault="00597D11" w:rsidP="00D94F8A">
      <w:pPr>
        <w:pStyle w:val="Title"/>
        <w:spacing w:before="0" w:after="0"/>
        <w:ind w:right="4677" w:firstLine="0"/>
        <w:jc w:val="both"/>
        <w:rPr>
          <w:b w:val="0"/>
          <w:sz w:val="24"/>
          <w:szCs w:val="24"/>
        </w:rPr>
      </w:pPr>
      <w:r w:rsidRPr="00D94F8A">
        <w:rPr>
          <w:b w:val="0"/>
          <w:sz w:val="24"/>
          <w:szCs w:val="24"/>
        </w:rPr>
        <w:t>Об утверждении Регламента Совета</w:t>
      </w:r>
      <w:r w:rsidR="00D94F8A" w:rsidRPr="00D94F8A">
        <w:rPr>
          <w:b w:val="0"/>
          <w:sz w:val="24"/>
          <w:szCs w:val="24"/>
        </w:rPr>
        <w:t xml:space="preserve"> </w:t>
      </w:r>
      <w:r w:rsidRPr="00D94F8A">
        <w:rPr>
          <w:b w:val="0"/>
          <w:sz w:val="24"/>
          <w:szCs w:val="24"/>
        </w:rPr>
        <w:t>народных депутатов Губарёвского</w:t>
      </w:r>
      <w:r w:rsidR="00D94F8A" w:rsidRPr="00D94F8A">
        <w:rPr>
          <w:b w:val="0"/>
          <w:sz w:val="24"/>
          <w:szCs w:val="24"/>
        </w:rPr>
        <w:t xml:space="preserve"> </w:t>
      </w:r>
      <w:r w:rsidRPr="00D94F8A">
        <w:rPr>
          <w:b w:val="0"/>
          <w:sz w:val="24"/>
          <w:szCs w:val="24"/>
        </w:rPr>
        <w:t>сельского поселения Семилукского</w:t>
      </w:r>
      <w:r w:rsidR="00D94F8A" w:rsidRPr="00D94F8A">
        <w:rPr>
          <w:b w:val="0"/>
          <w:sz w:val="24"/>
          <w:szCs w:val="24"/>
        </w:rPr>
        <w:t xml:space="preserve"> </w:t>
      </w:r>
      <w:r w:rsidRPr="00D94F8A">
        <w:rPr>
          <w:b w:val="0"/>
          <w:sz w:val="24"/>
          <w:szCs w:val="24"/>
        </w:rPr>
        <w:t>муниципального района Воронежской области</w:t>
      </w:r>
    </w:p>
    <w:p w:rsidR="00597D11" w:rsidRPr="00D94F8A" w:rsidRDefault="00597D11" w:rsidP="00597D11">
      <w:pPr>
        <w:suppressAutoHyphens/>
        <w:ind w:firstLine="0"/>
        <w:jc w:val="left"/>
        <w:rPr>
          <w:rFonts w:ascii="Arial" w:hAnsi="Arial" w:cs="Arial"/>
          <w:sz w:val="24"/>
          <w:szCs w:val="24"/>
        </w:rPr>
      </w:pPr>
    </w:p>
    <w:p w:rsidR="00597D11" w:rsidRPr="00D94F8A" w:rsidRDefault="00597D11" w:rsidP="00597D11">
      <w:pPr>
        <w:suppressAutoHyphens/>
        <w:rPr>
          <w:rFonts w:ascii="Arial" w:hAnsi="Arial" w:cs="Arial"/>
          <w:sz w:val="24"/>
          <w:szCs w:val="24"/>
        </w:rPr>
      </w:pPr>
      <w:r w:rsidRPr="00D94F8A">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Уставом Губарёвского сельского поселения Семилукского муниципального района, Совет народных депутатов Губарёвского сельского поселения Семилукского муниципального района Воронежской области решил:</w:t>
      </w:r>
    </w:p>
    <w:p w:rsidR="00597D11" w:rsidRPr="00D94F8A" w:rsidRDefault="00597D11" w:rsidP="00597D11">
      <w:pPr>
        <w:suppressAutoHyphens/>
        <w:rPr>
          <w:rFonts w:ascii="Arial" w:hAnsi="Arial" w:cs="Arial"/>
          <w:sz w:val="24"/>
          <w:szCs w:val="24"/>
        </w:rPr>
      </w:pPr>
      <w:r w:rsidRPr="00D94F8A">
        <w:rPr>
          <w:rFonts w:ascii="Arial" w:hAnsi="Arial" w:cs="Arial"/>
          <w:sz w:val="24"/>
          <w:szCs w:val="24"/>
        </w:rPr>
        <w:t>1.Утвердить Регламент Совета народных депутатов Губарёвского сельского поселения Семилукского муниципального района Воронежской области согласно приложению.</w:t>
      </w:r>
    </w:p>
    <w:p w:rsidR="00597D11" w:rsidRPr="00D94F8A" w:rsidRDefault="00597D11" w:rsidP="00597D11">
      <w:pPr>
        <w:suppressAutoHyphens/>
        <w:rPr>
          <w:rFonts w:ascii="Arial" w:hAnsi="Arial" w:cs="Arial"/>
          <w:sz w:val="24"/>
          <w:szCs w:val="24"/>
        </w:rPr>
      </w:pPr>
      <w:r w:rsidRPr="00D94F8A">
        <w:rPr>
          <w:rFonts w:ascii="Arial" w:hAnsi="Arial" w:cs="Arial"/>
          <w:sz w:val="24"/>
          <w:szCs w:val="24"/>
        </w:rPr>
        <w:t>2. Признать утратившими силу решения Совета народных депутатов Губарёвского сельского поселения Семилукского муниципального района Воронежской области:</w:t>
      </w:r>
    </w:p>
    <w:p w:rsidR="00597D11" w:rsidRPr="00D94F8A" w:rsidRDefault="00597D11" w:rsidP="00597D11">
      <w:pPr>
        <w:pStyle w:val="Title"/>
        <w:spacing w:before="0" w:after="0"/>
        <w:jc w:val="both"/>
        <w:rPr>
          <w:b w:val="0"/>
          <w:sz w:val="24"/>
          <w:szCs w:val="24"/>
        </w:rPr>
      </w:pPr>
      <w:r w:rsidRPr="00D94F8A">
        <w:rPr>
          <w:b w:val="0"/>
          <w:sz w:val="24"/>
          <w:szCs w:val="24"/>
        </w:rPr>
        <w:t>- от 19 .09. 2017 года № 1 «Об утверждении регламента Совета народных депутатов Губарёвского сельского поселения»;</w:t>
      </w:r>
    </w:p>
    <w:p w:rsidR="00597D11" w:rsidRPr="00D94F8A" w:rsidRDefault="00597D11" w:rsidP="00597D11">
      <w:pPr>
        <w:rPr>
          <w:rFonts w:ascii="Arial" w:hAnsi="Arial" w:cs="Arial"/>
          <w:sz w:val="24"/>
          <w:szCs w:val="24"/>
        </w:rPr>
      </w:pPr>
      <w:r w:rsidRPr="00D94F8A">
        <w:rPr>
          <w:rFonts w:ascii="Arial" w:hAnsi="Arial" w:cs="Arial"/>
          <w:sz w:val="24"/>
          <w:szCs w:val="24"/>
        </w:rPr>
        <w:t>- от 16.11.2017г. № 21 «</w:t>
      </w:r>
      <w:hyperlink r:id="rId7" w:history="1">
        <w:r w:rsidRPr="00D94F8A">
          <w:rPr>
            <w:rStyle w:val="a7"/>
            <w:rFonts w:ascii="Arial" w:hAnsi="Arial" w:cs="Arial"/>
            <w:color w:val="auto"/>
            <w:sz w:val="24"/>
            <w:szCs w:val="24"/>
          </w:rPr>
          <w:t>О внесении изменений в решение Совета народных депутатов Губарёвского</w:t>
        </w:r>
        <w:r w:rsidR="00D94F8A" w:rsidRPr="00D94F8A">
          <w:rPr>
            <w:rStyle w:val="a7"/>
            <w:rFonts w:ascii="Arial" w:hAnsi="Arial" w:cs="Arial"/>
            <w:color w:val="auto"/>
            <w:sz w:val="24"/>
            <w:szCs w:val="24"/>
          </w:rPr>
          <w:t xml:space="preserve"> </w:t>
        </w:r>
        <w:r w:rsidRPr="00D94F8A">
          <w:rPr>
            <w:rStyle w:val="a7"/>
            <w:rFonts w:ascii="Arial" w:hAnsi="Arial" w:cs="Arial"/>
            <w:color w:val="auto"/>
            <w:sz w:val="24"/>
            <w:szCs w:val="24"/>
          </w:rPr>
          <w:t>сельского поселения Семилукского муниципального района от 19.09.2017 года № 1 «Об утверждении регламента Совета народных депутатов Губарёвского</w:t>
        </w:r>
        <w:r w:rsidR="00D94F8A" w:rsidRPr="00D94F8A">
          <w:rPr>
            <w:rStyle w:val="a7"/>
            <w:rFonts w:ascii="Arial" w:hAnsi="Arial" w:cs="Arial"/>
            <w:color w:val="auto"/>
            <w:sz w:val="24"/>
            <w:szCs w:val="24"/>
          </w:rPr>
          <w:t xml:space="preserve"> </w:t>
        </w:r>
        <w:r w:rsidRPr="00D94F8A">
          <w:rPr>
            <w:rStyle w:val="a7"/>
            <w:rFonts w:ascii="Arial" w:hAnsi="Arial" w:cs="Arial"/>
            <w:color w:val="auto"/>
            <w:sz w:val="24"/>
            <w:szCs w:val="24"/>
          </w:rPr>
          <w:t>сельского поселения».</w:t>
        </w:r>
        <w:r w:rsidRPr="00D94F8A">
          <w:rPr>
            <w:rStyle w:val="a7"/>
            <w:rFonts w:ascii="Arial" w:hAnsi="Arial" w:cs="Arial"/>
            <w:sz w:val="24"/>
            <w:szCs w:val="24"/>
          </w:rPr>
          <w:t xml:space="preserve"> </w:t>
        </w:r>
      </w:hyperlink>
    </w:p>
    <w:p w:rsidR="00597D11" w:rsidRPr="00D94F8A" w:rsidRDefault="00597D11" w:rsidP="00597D11">
      <w:pPr>
        <w:suppressAutoHyphens/>
        <w:rPr>
          <w:rFonts w:ascii="Arial" w:hAnsi="Arial" w:cs="Arial"/>
          <w:sz w:val="24"/>
          <w:szCs w:val="24"/>
        </w:rPr>
      </w:pPr>
      <w:r w:rsidRPr="00D94F8A">
        <w:rPr>
          <w:rFonts w:ascii="Arial" w:hAnsi="Arial" w:cs="Arial"/>
          <w:sz w:val="24"/>
          <w:szCs w:val="24"/>
        </w:rPr>
        <w:t xml:space="preserve">3. Решение вступает с силу с момента подписания. </w:t>
      </w:r>
    </w:p>
    <w:p w:rsidR="00597D11" w:rsidRPr="00D94F8A" w:rsidRDefault="00597D11" w:rsidP="00597D11">
      <w:pPr>
        <w:suppressAutoHyphens/>
        <w:rPr>
          <w:rFonts w:ascii="Arial" w:hAnsi="Arial" w:cs="Arial"/>
          <w:sz w:val="24"/>
          <w:szCs w:val="24"/>
        </w:rPr>
      </w:pPr>
      <w:r w:rsidRPr="00D94F8A">
        <w:rPr>
          <w:rFonts w:ascii="Arial" w:hAnsi="Arial" w:cs="Arial"/>
          <w:sz w:val="24"/>
          <w:szCs w:val="24"/>
        </w:rPr>
        <w:t>4. Контроль исполнения настоящего решения оставляю за собой.</w:t>
      </w:r>
    </w:p>
    <w:p w:rsidR="00D94F8A" w:rsidRDefault="00D94F8A" w:rsidP="00597D11">
      <w:pPr>
        <w:widowControl w:val="0"/>
        <w:tabs>
          <w:tab w:val="right" w:pos="9355"/>
        </w:tabs>
        <w:autoSpaceDE w:val="0"/>
        <w:autoSpaceDN w:val="0"/>
        <w:adjustRightInd w:val="0"/>
        <w:ind w:firstLine="0"/>
        <w:rPr>
          <w:rFonts w:ascii="Arial" w:hAnsi="Arial" w:cs="Arial"/>
          <w:sz w:val="24"/>
          <w:szCs w:val="24"/>
          <w:lang w:eastAsia="en-US"/>
        </w:rPr>
      </w:pPr>
    </w:p>
    <w:p w:rsidR="00D94F8A" w:rsidRPr="00D94F8A" w:rsidRDefault="00D94F8A" w:rsidP="00597D11">
      <w:pPr>
        <w:widowControl w:val="0"/>
        <w:tabs>
          <w:tab w:val="right" w:pos="9355"/>
        </w:tabs>
        <w:autoSpaceDE w:val="0"/>
        <w:autoSpaceDN w:val="0"/>
        <w:adjustRightInd w:val="0"/>
        <w:ind w:firstLine="0"/>
        <w:rPr>
          <w:rFonts w:ascii="Arial" w:hAnsi="Arial" w:cs="Arial"/>
          <w:sz w:val="24"/>
          <w:szCs w:val="24"/>
          <w:lang w:eastAsia="en-US"/>
        </w:rPr>
      </w:pPr>
    </w:p>
    <w:p w:rsidR="00597D11" w:rsidRPr="00D94F8A" w:rsidRDefault="00597D11" w:rsidP="00597D11">
      <w:pPr>
        <w:widowControl w:val="0"/>
        <w:tabs>
          <w:tab w:val="right" w:pos="9355"/>
        </w:tabs>
        <w:autoSpaceDE w:val="0"/>
        <w:autoSpaceDN w:val="0"/>
        <w:adjustRightInd w:val="0"/>
        <w:ind w:firstLine="0"/>
        <w:rPr>
          <w:rFonts w:ascii="Arial" w:hAnsi="Arial" w:cs="Arial"/>
          <w:sz w:val="24"/>
          <w:szCs w:val="24"/>
          <w:lang w:eastAsia="en-US"/>
        </w:rPr>
      </w:pPr>
      <w:proofErr w:type="spellStart"/>
      <w:r w:rsidRPr="00D94F8A">
        <w:rPr>
          <w:rFonts w:ascii="Arial" w:hAnsi="Arial" w:cs="Arial"/>
          <w:sz w:val="24"/>
          <w:szCs w:val="24"/>
          <w:lang w:eastAsia="en-US"/>
        </w:rPr>
        <w:t>И.</w:t>
      </w:r>
      <w:r w:rsidR="00D94F8A">
        <w:rPr>
          <w:rFonts w:ascii="Arial" w:hAnsi="Arial" w:cs="Arial"/>
          <w:sz w:val="24"/>
          <w:szCs w:val="24"/>
          <w:lang w:eastAsia="en-US"/>
        </w:rPr>
        <w:t>о</w:t>
      </w:r>
      <w:proofErr w:type="spellEnd"/>
      <w:r w:rsidRPr="00D94F8A">
        <w:rPr>
          <w:rFonts w:ascii="Arial" w:hAnsi="Arial" w:cs="Arial"/>
          <w:sz w:val="24"/>
          <w:szCs w:val="24"/>
          <w:lang w:eastAsia="en-US"/>
        </w:rPr>
        <w:t>. главы Губарёвского</w:t>
      </w:r>
      <w:r w:rsidR="00D94F8A" w:rsidRPr="00D94F8A">
        <w:rPr>
          <w:rFonts w:ascii="Arial" w:hAnsi="Arial" w:cs="Arial"/>
          <w:sz w:val="24"/>
          <w:szCs w:val="24"/>
          <w:lang w:eastAsia="en-US"/>
        </w:rPr>
        <w:t xml:space="preserve"> </w:t>
      </w:r>
    </w:p>
    <w:p w:rsidR="00D94F8A" w:rsidRDefault="00597D11" w:rsidP="00597D11">
      <w:pPr>
        <w:widowControl w:val="0"/>
        <w:tabs>
          <w:tab w:val="right" w:pos="9355"/>
        </w:tabs>
        <w:autoSpaceDE w:val="0"/>
        <w:autoSpaceDN w:val="0"/>
        <w:adjustRightInd w:val="0"/>
        <w:ind w:firstLine="0"/>
        <w:rPr>
          <w:rFonts w:ascii="Arial" w:hAnsi="Arial" w:cs="Arial"/>
          <w:sz w:val="24"/>
          <w:szCs w:val="24"/>
          <w:lang w:eastAsia="en-US"/>
        </w:rPr>
      </w:pPr>
      <w:r w:rsidRPr="00D94F8A">
        <w:rPr>
          <w:rFonts w:ascii="Arial" w:hAnsi="Arial" w:cs="Arial"/>
          <w:sz w:val="24"/>
          <w:szCs w:val="24"/>
          <w:lang w:eastAsia="en-US"/>
        </w:rPr>
        <w:t>сельского поселения</w:t>
      </w:r>
      <w:r w:rsidRPr="00D94F8A">
        <w:rPr>
          <w:rFonts w:ascii="Arial" w:hAnsi="Arial" w:cs="Arial"/>
          <w:sz w:val="24"/>
          <w:szCs w:val="24"/>
          <w:lang w:eastAsia="en-US"/>
        </w:rPr>
        <w:tab/>
        <w:t>Дубина В.С.</w:t>
      </w:r>
    </w:p>
    <w:p w:rsidR="00D94F8A" w:rsidRDefault="00D94F8A">
      <w:pPr>
        <w:spacing w:after="200" w:line="276" w:lineRule="auto"/>
        <w:ind w:firstLine="0"/>
        <w:jc w:val="left"/>
        <w:rPr>
          <w:rFonts w:ascii="Arial" w:hAnsi="Arial" w:cs="Arial"/>
          <w:sz w:val="24"/>
          <w:szCs w:val="24"/>
          <w:lang w:eastAsia="en-US"/>
        </w:rPr>
      </w:pPr>
      <w:r>
        <w:rPr>
          <w:rFonts w:ascii="Arial" w:hAnsi="Arial" w:cs="Arial"/>
          <w:sz w:val="24"/>
          <w:szCs w:val="24"/>
          <w:lang w:eastAsia="en-US"/>
        </w:rPr>
        <w:br w:type="page"/>
      </w:r>
    </w:p>
    <w:p w:rsidR="00597D11" w:rsidRPr="00D94F8A" w:rsidRDefault="00597D11" w:rsidP="00597D11">
      <w:pPr>
        <w:widowControl w:val="0"/>
        <w:tabs>
          <w:tab w:val="right" w:pos="9355"/>
        </w:tabs>
        <w:autoSpaceDE w:val="0"/>
        <w:autoSpaceDN w:val="0"/>
        <w:adjustRightInd w:val="0"/>
        <w:ind w:firstLine="0"/>
        <w:rPr>
          <w:rFonts w:ascii="Arial" w:hAnsi="Arial" w:cs="Arial"/>
          <w:sz w:val="24"/>
          <w:szCs w:val="24"/>
          <w:lang w:eastAsia="en-US"/>
        </w:rPr>
      </w:pPr>
    </w:p>
    <w:p w:rsidR="0071346C" w:rsidRPr="00364DB3" w:rsidRDefault="0071346C" w:rsidP="0071346C">
      <w:pPr>
        <w:pStyle w:val="a8"/>
        <w:ind w:left="5103"/>
      </w:pPr>
      <w:r w:rsidRPr="00364DB3">
        <w:t xml:space="preserve">Приложение </w:t>
      </w:r>
    </w:p>
    <w:p w:rsidR="0071346C" w:rsidRPr="00364DB3" w:rsidRDefault="0071346C" w:rsidP="0071346C">
      <w:pPr>
        <w:pStyle w:val="a8"/>
        <w:ind w:left="5103"/>
        <w:rPr>
          <w:rFonts w:eastAsia="Lucida Sans Unicode"/>
          <w:lang w:bidi="en-US"/>
        </w:rPr>
      </w:pPr>
      <w:r w:rsidRPr="00364DB3">
        <w:t>к решению Совета народных депутатов Губарёвского</w:t>
      </w:r>
      <w:r w:rsidR="00364DB3">
        <w:t xml:space="preserve"> </w:t>
      </w:r>
      <w:r w:rsidRPr="00364DB3">
        <w:t xml:space="preserve">сельского поселения </w:t>
      </w:r>
      <w:r w:rsidRPr="00364DB3">
        <w:rPr>
          <w:rFonts w:eastAsia="Lucida Sans Unicode"/>
          <w:lang w:bidi="en-US"/>
        </w:rPr>
        <w:t>от 19.11.2021 г. № 151</w:t>
      </w:r>
    </w:p>
    <w:p w:rsidR="0071346C" w:rsidRPr="00364DB3" w:rsidRDefault="0071346C" w:rsidP="0071346C">
      <w:pPr>
        <w:pStyle w:val="a8"/>
      </w:pPr>
    </w:p>
    <w:p w:rsidR="0071346C" w:rsidRPr="00364DB3" w:rsidRDefault="0071346C" w:rsidP="0071346C">
      <w:pPr>
        <w:pStyle w:val="aa"/>
        <w:rPr>
          <w:rFonts w:cs="Arial"/>
          <w:szCs w:val="24"/>
        </w:rPr>
      </w:pPr>
      <w:r w:rsidRPr="00364DB3">
        <w:rPr>
          <w:rFonts w:cs="Arial"/>
          <w:szCs w:val="24"/>
        </w:rPr>
        <w:t xml:space="preserve">РЕГЛАМЕНТ </w:t>
      </w:r>
    </w:p>
    <w:p w:rsidR="0071346C" w:rsidRPr="00364DB3" w:rsidRDefault="0071346C" w:rsidP="0071346C">
      <w:pPr>
        <w:pStyle w:val="aa"/>
        <w:rPr>
          <w:rFonts w:cs="Arial"/>
          <w:color w:val="000000"/>
          <w:szCs w:val="24"/>
        </w:rPr>
      </w:pPr>
      <w:r w:rsidRPr="00364DB3">
        <w:rPr>
          <w:rFonts w:cs="Arial"/>
          <w:szCs w:val="24"/>
        </w:rPr>
        <w:t>СОВЕТА НАРОДНЫХ ДЕПУТАТОВ ГУБАРЁВСКОГО</w:t>
      </w:r>
      <w:r w:rsidR="00D94F8A" w:rsidRPr="00364DB3">
        <w:rPr>
          <w:rFonts w:cs="Arial"/>
          <w:szCs w:val="24"/>
        </w:rPr>
        <w:t xml:space="preserve"> </w:t>
      </w:r>
      <w:r w:rsidRPr="00364DB3">
        <w:rPr>
          <w:rFonts w:cs="Arial"/>
          <w:color w:val="000000"/>
          <w:szCs w:val="24"/>
        </w:rPr>
        <w:t>ЕЛЬСКОГО ПОСЕЛЕНИЯ СЕМИЛУКСКОГО МУНИЦИПАЛЬНОГО РАЙОНА ВОРОНЕЖСКОЙ ОБЛАСТИ</w:t>
      </w:r>
    </w:p>
    <w:p w:rsidR="0071346C" w:rsidRPr="00364DB3" w:rsidRDefault="0071346C" w:rsidP="0071346C">
      <w:pPr>
        <w:tabs>
          <w:tab w:val="left" w:pos="6945"/>
        </w:tabs>
        <w:rPr>
          <w:rFonts w:ascii="Arial" w:hAnsi="Arial" w:cs="Arial"/>
          <w:sz w:val="24"/>
          <w:szCs w:val="24"/>
        </w:rPr>
      </w:pPr>
      <w:r w:rsidRPr="00364DB3">
        <w:rPr>
          <w:rFonts w:ascii="Arial" w:hAnsi="Arial" w:cs="Arial"/>
          <w:sz w:val="24"/>
          <w:szCs w:val="24"/>
        </w:rPr>
        <w:tab/>
      </w:r>
    </w:p>
    <w:p w:rsidR="0071346C" w:rsidRPr="00364DB3" w:rsidRDefault="0071346C" w:rsidP="0071346C">
      <w:pPr>
        <w:jc w:val="center"/>
        <w:rPr>
          <w:rFonts w:ascii="Arial" w:hAnsi="Arial" w:cs="Arial"/>
          <w:sz w:val="24"/>
          <w:szCs w:val="24"/>
        </w:rPr>
      </w:pPr>
      <w:r w:rsidRPr="00364DB3">
        <w:rPr>
          <w:rFonts w:ascii="Arial" w:hAnsi="Arial" w:cs="Arial"/>
          <w:sz w:val="24"/>
          <w:szCs w:val="24"/>
        </w:rPr>
        <w:t>РАЗДЕЛ 1. ОБЩИЕ ПОЛОЖЕНИЯ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proofErr w:type="gramStart"/>
      <w:r w:rsidRPr="00364DB3">
        <w:rPr>
          <w:rFonts w:ascii="Arial" w:hAnsi="Arial" w:cs="Arial"/>
          <w:sz w:val="24"/>
          <w:szCs w:val="24"/>
        </w:rPr>
        <w:t xml:space="preserve">Регламент Совета народных депутатов Губарёвского сельского поселения </w:t>
      </w:r>
      <w:r w:rsidRPr="00364DB3">
        <w:rPr>
          <w:rFonts w:ascii="Arial" w:hAnsi="Arial" w:cs="Arial"/>
          <w:color w:val="000000"/>
          <w:sz w:val="24"/>
          <w:szCs w:val="24"/>
        </w:rPr>
        <w:t>Семилукского муниципального района Воронежской области</w:t>
      </w:r>
      <w:r w:rsidRPr="00364DB3">
        <w:rPr>
          <w:rFonts w:ascii="Arial" w:hAnsi="Arial" w:cs="Arial"/>
          <w:sz w:val="24"/>
          <w:szCs w:val="24"/>
        </w:rPr>
        <w:t xml:space="preserve"> устанавливает структуру, формы и порядок деятельности представительного органа местного самоуправления Губарёвского сельского поселения </w:t>
      </w:r>
      <w:r w:rsidRPr="00364DB3">
        <w:rPr>
          <w:rFonts w:ascii="Arial" w:hAnsi="Arial" w:cs="Arial"/>
          <w:color w:val="000000"/>
          <w:sz w:val="24"/>
          <w:szCs w:val="24"/>
        </w:rPr>
        <w:t>Семилукского муниципального района Воронежской области</w:t>
      </w:r>
      <w:r w:rsidRPr="00364DB3">
        <w:rPr>
          <w:rFonts w:ascii="Arial" w:hAnsi="Arial" w:cs="Arial"/>
          <w:sz w:val="24"/>
          <w:szCs w:val="24"/>
        </w:rPr>
        <w:t xml:space="preserve"> и является обязательным для исполнения депутатами и лицами, участвующими в работе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r w:rsidRPr="00364DB3">
        <w:rPr>
          <w:rFonts w:ascii="Arial" w:hAnsi="Arial" w:cs="Arial"/>
          <w:color w:val="000000"/>
          <w:sz w:val="24"/>
          <w:szCs w:val="24"/>
        </w:rPr>
        <w:t>Семилукского муниципального района Воронежской области</w:t>
      </w:r>
      <w:r w:rsidRPr="00364DB3">
        <w:rPr>
          <w:rFonts w:ascii="Arial" w:hAnsi="Arial" w:cs="Arial"/>
          <w:sz w:val="24"/>
          <w:szCs w:val="24"/>
        </w:rPr>
        <w:t>.</w:t>
      </w:r>
      <w:proofErr w:type="gramEnd"/>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color w:val="000000"/>
          <w:sz w:val="24"/>
          <w:szCs w:val="24"/>
        </w:rPr>
      </w:pPr>
      <w:r w:rsidRPr="00364DB3">
        <w:rPr>
          <w:rFonts w:ascii="Arial" w:hAnsi="Arial" w:cs="Arial"/>
          <w:sz w:val="24"/>
          <w:szCs w:val="24"/>
        </w:rPr>
        <w:t>Статья 1. Совет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r w:rsidRPr="00364DB3">
        <w:rPr>
          <w:rFonts w:ascii="Arial" w:hAnsi="Arial" w:cs="Arial"/>
          <w:color w:val="000000"/>
          <w:sz w:val="24"/>
          <w:szCs w:val="24"/>
        </w:rPr>
        <w:t>Семилукского муниципального района Воронежской области</w:t>
      </w:r>
    </w:p>
    <w:p w:rsidR="0071346C" w:rsidRPr="00364DB3" w:rsidRDefault="0071346C" w:rsidP="0071346C">
      <w:pPr>
        <w:rPr>
          <w:rFonts w:ascii="Arial" w:hAnsi="Arial" w:cs="Arial"/>
          <w:color w:val="000000"/>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Совет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r w:rsidRPr="00364DB3">
        <w:rPr>
          <w:rFonts w:ascii="Arial" w:hAnsi="Arial" w:cs="Arial"/>
          <w:color w:val="000000"/>
          <w:sz w:val="24"/>
          <w:szCs w:val="24"/>
        </w:rPr>
        <w:t>Семилукского муниципального района Воронежской области</w:t>
      </w:r>
      <w:r w:rsidRPr="00364DB3">
        <w:rPr>
          <w:rFonts w:ascii="Arial" w:hAnsi="Arial" w:cs="Arial"/>
          <w:sz w:val="24"/>
          <w:szCs w:val="24"/>
        </w:rPr>
        <w:t xml:space="preserve"> (далее по тексту - Совет) является представительным органом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r w:rsidRPr="00364DB3">
        <w:rPr>
          <w:rFonts w:ascii="Arial" w:hAnsi="Arial" w:cs="Arial"/>
          <w:color w:val="000000"/>
          <w:sz w:val="24"/>
          <w:szCs w:val="24"/>
        </w:rPr>
        <w:t xml:space="preserve"> Семилукского муниципального района Воронежской области</w:t>
      </w:r>
      <w:r w:rsidRPr="00364DB3">
        <w:rPr>
          <w:rFonts w:ascii="Arial" w:hAnsi="Arial" w:cs="Arial"/>
          <w:sz w:val="24"/>
          <w:szCs w:val="24"/>
        </w:rPr>
        <w:t>, наделенным собственными полномочиями по решению вопросов местного значения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Срок полномочий Совета народных депутатов - 5 лет. </w:t>
      </w:r>
    </w:p>
    <w:p w:rsidR="0071346C" w:rsidRPr="00364DB3" w:rsidRDefault="0071346C" w:rsidP="0071346C">
      <w:pPr>
        <w:rPr>
          <w:rFonts w:ascii="Arial" w:hAnsi="Arial" w:cs="Arial"/>
          <w:sz w:val="24"/>
          <w:szCs w:val="24"/>
        </w:rPr>
      </w:pPr>
      <w:r w:rsidRPr="00364DB3">
        <w:rPr>
          <w:rFonts w:ascii="Arial" w:hAnsi="Arial" w:cs="Arial"/>
          <w:sz w:val="24"/>
          <w:szCs w:val="24"/>
        </w:rPr>
        <w:t>3. Совет народных депутатов осуществляет свои полномочия в соответствии с Конституцией Российской Федерации, федеральным и областным законодательством, Уставом Губарёвского</w:t>
      </w:r>
      <w:r w:rsidR="00D94F8A" w:rsidRPr="00364DB3">
        <w:rPr>
          <w:rFonts w:ascii="Arial" w:hAnsi="Arial" w:cs="Arial"/>
          <w:sz w:val="24"/>
          <w:szCs w:val="24"/>
        </w:rPr>
        <w:t xml:space="preserve"> </w:t>
      </w:r>
      <w:r w:rsidRPr="00364DB3">
        <w:rPr>
          <w:rFonts w:ascii="Arial" w:hAnsi="Arial" w:cs="Arial"/>
          <w:sz w:val="24"/>
          <w:szCs w:val="24"/>
        </w:rPr>
        <w:t xml:space="preserve">сельского поселения </w:t>
      </w:r>
      <w:r w:rsidRPr="00364DB3">
        <w:rPr>
          <w:rFonts w:ascii="Arial" w:hAnsi="Arial" w:cs="Arial"/>
          <w:color w:val="000000"/>
          <w:sz w:val="24"/>
          <w:szCs w:val="24"/>
        </w:rPr>
        <w:t>Семилукского муниципального района Воронежской области</w:t>
      </w:r>
      <w:r w:rsidRPr="00364DB3">
        <w:rPr>
          <w:rFonts w:ascii="Arial" w:hAnsi="Arial" w:cs="Arial"/>
          <w:sz w:val="24"/>
          <w:szCs w:val="24"/>
        </w:rPr>
        <w:t xml:space="preserve"> (далее по тексту - Уставом) и в порядке, установленном настоящим Регламентом.</w:t>
      </w:r>
    </w:p>
    <w:p w:rsidR="0071346C" w:rsidRPr="00364DB3" w:rsidRDefault="0071346C" w:rsidP="0071346C">
      <w:pPr>
        <w:rPr>
          <w:rFonts w:ascii="Arial" w:hAnsi="Arial" w:cs="Arial"/>
          <w:sz w:val="24"/>
          <w:szCs w:val="24"/>
        </w:rPr>
      </w:pPr>
      <w:r w:rsidRPr="00364DB3">
        <w:rPr>
          <w:rFonts w:ascii="Arial" w:hAnsi="Arial" w:cs="Arial"/>
          <w:sz w:val="24"/>
          <w:szCs w:val="24"/>
        </w:rPr>
        <w:t>4. Полное наименование Совета народных депутатов – Совет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Семилукского муниципального района Воронежской области.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Сокращенное название – Совет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Полное и сокращенное наименования </w:t>
      </w:r>
      <w:proofErr w:type="gramStart"/>
      <w:r w:rsidRPr="00364DB3">
        <w:rPr>
          <w:rFonts w:ascii="Arial" w:hAnsi="Arial" w:cs="Arial"/>
          <w:sz w:val="24"/>
          <w:szCs w:val="24"/>
        </w:rPr>
        <w:t>применяются</w:t>
      </w:r>
      <w:proofErr w:type="gramEnd"/>
      <w:r w:rsidRPr="00364DB3">
        <w:rPr>
          <w:rFonts w:ascii="Arial" w:hAnsi="Arial" w:cs="Arial"/>
          <w:sz w:val="24"/>
          <w:szCs w:val="24"/>
        </w:rPr>
        <w:t xml:space="preserve"> как равнозначные и имеют одинаковую юридическую силу.</w:t>
      </w:r>
    </w:p>
    <w:p w:rsidR="0071346C" w:rsidRPr="00364DB3" w:rsidRDefault="0071346C" w:rsidP="0071346C">
      <w:pPr>
        <w:rPr>
          <w:rFonts w:ascii="Arial" w:hAnsi="Arial" w:cs="Arial"/>
          <w:sz w:val="24"/>
          <w:szCs w:val="24"/>
        </w:rPr>
      </w:pPr>
      <w:r w:rsidRPr="00364DB3">
        <w:rPr>
          <w:rFonts w:ascii="Arial" w:hAnsi="Arial" w:cs="Arial"/>
          <w:sz w:val="24"/>
          <w:szCs w:val="24"/>
        </w:rPr>
        <w:t>5. Совет не обладает правами юридического лица.</w:t>
      </w:r>
    </w:p>
    <w:p w:rsidR="0071346C" w:rsidRPr="00364DB3" w:rsidRDefault="0071346C" w:rsidP="0071346C">
      <w:pPr>
        <w:rPr>
          <w:rFonts w:ascii="Arial" w:hAnsi="Arial" w:cs="Arial"/>
          <w:sz w:val="24"/>
          <w:szCs w:val="24"/>
        </w:rPr>
      </w:pPr>
      <w:r w:rsidRPr="00364DB3">
        <w:rPr>
          <w:rFonts w:ascii="Arial" w:hAnsi="Arial" w:cs="Arial"/>
          <w:sz w:val="24"/>
          <w:szCs w:val="24"/>
        </w:rPr>
        <w:t>6. Моментом начала работы Совета нового созыва считается его первое заседание.</w:t>
      </w:r>
    </w:p>
    <w:p w:rsidR="0071346C" w:rsidRPr="00364DB3" w:rsidRDefault="0071346C" w:rsidP="0071346C">
      <w:pPr>
        <w:rPr>
          <w:rFonts w:ascii="Arial" w:hAnsi="Arial" w:cs="Arial"/>
          <w:sz w:val="24"/>
          <w:szCs w:val="24"/>
        </w:rPr>
      </w:pPr>
      <w:r w:rsidRPr="00364DB3">
        <w:rPr>
          <w:rFonts w:ascii="Arial" w:hAnsi="Arial" w:cs="Arial"/>
          <w:sz w:val="24"/>
          <w:szCs w:val="24"/>
        </w:rPr>
        <w:t>7.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 Правомочность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 xml:space="preserve">1. Совет </w:t>
      </w:r>
      <w:r w:rsidRPr="00364DB3">
        <w:rPr>
          <w:rFonts w:ascii="Arial" w:hAnsi="Arial" w:cs="Arial"/>
          <w:bCs/>
          <w:sz w:val="24"/>
          <w:szCs w:val="24"/>
        </w:rPr>
        <w:t xml:space="preserve">состоит из 11 депутатов, </w:t>
      </w:r>
      <w:r w:rsidRPr="00364DB3">
        <w:rPr>
          <w:rFonts w:ascii="Arial" w:hAnsi="Arial" w:cs="Arial"/>
          <w:sz w:val="24"/>
          <w:szCs w:val="24"/>
        </w:rPr>
        <w:t>избираемых гражданами Российской Федерации на основе всеобщего равного и прямого избирательного права при тайном голосовании.</w:t>
      </w:r>
    </w:p>
    <w:p w:rsidR="0071346C" w:rsidRPr="00364DB3" w:rsidRDefault="0071346C" w:rsidP="0071346C">
      <w:pPr>
        <w:rPr>
          <w:rFonts w:ascii="Arial" w:hAnsi="Arial" w:cs="Arial"/>
          <w:sz w:val="24"/>
          <w:szCs w:val="24"/>
        </w:rPr>
      </w:pPr>
      <w:r w:rsidRPr="00364DB3">
        <w:rPr>
          <w:rFonts w:ascii="Arial" w:hAnsi="Arial" w:cs="Arial"/>
          <w:sz w:val="24"/>
          <w:szCs w:val="24"/>
        </w:rPr>
        <w:t>2. Совет является правомочным, если в его состав избрано не менее 2/3 от установленной численности депутатов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 Основные принципы деятельности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Семилукского муниципального района Воронежской области.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Статья 4. Гарантии </w:t>
      </w:r>
      <w:proofErr w:type="gramStart"/>
      <w:r w:rsidRPr="00364DB3">
        <w:rPr>
          <w:rFonts w:ascii="Arial" w:hAnsi="Arial" w:cs="Arial"/>
          <w:sz w:val="24"/>
          <w:szCs w:val="24"/>
        </w:rPr>
        <w:t>осуществления прав депутата Совета народных депутатов</w:t>
      </w:r>
      <w:proofErr w:type="gramEnd"/>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РАЗДЕЛ 2. СТРУКТУРА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 Структура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Структура Совета народных депутатов включает председателя Совета народных депутатов, заместителя председателя Совета народных депутатов, постоянные комиссии Совета народных депутатов, временные органы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6 . Кандидаты на должность председателя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открытым голосованием.</w:t>
      </w:r>
    </w:p>
    <w:p w:rsidR="0071346C" w:rsidRPr="00364DB3" w:rsidRDefault="0071346C" w:rsidP="0071346C">
      <w:pPr>
        <w:rPr>
          <w:rFonts w:ascii="Arial" w:hAnsi="Arial" w:cs="Arial"/>
          <w:sz w:val="24"/>
          <w:szCs w:val="24"/>
        </w:rPr>
      </w:pPr>
      <w:r w:rsidRPr="00364DB3">
        <w:rPr>
          <w:rFonts w:ascii="Arial" w:hAnsi="Arial" w:cs="Arial"/>
          <w:sz w:val="24"/>
          <w:szCs w:val="24"/>
        </w:rPr>
        <w:t>2. Кандидатов на должность председателя Совета вправе выдвигать глава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Кандидаты на должность председателя </w:t>
      </w:r>
      <w:proofErr w:type="gramStart"/>
      <w:r w:rsidRPr="00364DB3">
        <w:rPr>
          <w:rFonts w:ascii="Arial" w:hAnsi="Arial" w:cs="Arial"/>
          <w:sz w:val="24"/>
          <w:szCs w:val="24"/>
        </w:rPr>
        <w:t>выступают на заседании Совета и отвечают</w:t>
      </w:r>
      <w:proofErr w:type="gramEnd"/>
      <w:r w:rsidRPr="00364DB3">
        <w:rPr>
          <w:rFonts w:ascii="Arial" w:hAnsi="Arial" w:cs="Arial"/>
          <w:sz w:val="24"/>
          <w:szCs w:val="24"/>
        </w:rPr>
        <w:t xml:space="preserve"> на вопросы депутатов Совета. </w:t>
      </w:r>
    </w:p>
    <w:p w:rsidR="0071346C" w:rsidRPr="00364DB3" w:rsidRDefault="0071346C" w:rsidP="0071346C">
      <w:pPr>
        <w:tabs>
          <w:tab w:val="left" w:pos="6663"/>
        </w:tabs>
        <w:rPr>
          <w:rFonts w:ascii="Arial" w:hAnsi="Arial" w:cs="Arial"/>
          <w:sz w:val="24"/>
          <w:szCs w:val="24"/>
        </w:rPr>
      </w:pPr>
      <w:r w:rsidRPr="00364DB3">
        <w:rPr>
          <w:rFonts w:ascii="Arial" w:hAnsi="Arial" w:cs="Arial"/>
          <w:sz w:val="24"/>
          <w:szCs w:val="24"/>
        </w:rPr>
        <w:t>4. Депутаты Совета имеют право высказывать мнение по кандидатурам («за» или «против»). Обсуждение кандидатур прекращается по решению Совета.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5. По окончанию обсуждения кандидатур Совет по выдвинутым кандидатурам проводит голосование.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7. Избрание председателя Совета</w:t>
      </w:r>
    </w:p>
    <w:p w:rsidR="0071346C" w:rsidRPr="00364DB3" w:rsidRDefault="0071346C" w:rsidP="0071346C">
      <w:pPr>
        <w:rPr>
          <w:rFonts w:ascii="Arial" w:hAnsi="Arial" w:cs="Arial"/>
          <w:b/>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Депутат считается избранным на должность председателя Совета, если за него проголосовало большинство депутатов, избранных в Совет.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В случае если на должность </w:t>
      </w:r>
      <w:proofErr w:type="gramStart"/>
      <w:r w:rsidRPr="00364DB3">
        <w:rPr>
          <w:rFonts w:ascii="Arial" w:hAnsi="Arial" w:cs="Arial"/>
          <w:sz w:val="24"/>
          <w:szCs w:val="24"/>
        </w:rPr>
        <w:t>председателя было выдвинуто более двух кандидатов и ни один из них не набрал</w:t>
      </w:r>
      <w:proofErr w:type="gramEnd"/>
      <w:r w:rsidRPr="00364DB3">
        <w:rPr>
          <w:rFonts w:ascii="Arial" w:hAnsi="Arial" w:cs="Arial"/>
          <w:sz w:val="24"/>
          <w:szCs w:val="24"/>
        </w:rPr>
        <w:t xml:space="preserve"> требуемого для избрания числа голосов, </w:t>
      </w:r>
      <w:r w:rsidRPr="00364DB3">
        <w:rPr>
          <w:rFonts w:ascii="Arial" w:hAnsi="Arial" w:cs="Arial"/>
          <w:sz w:val="24"/>
          <w:szCs w:val="24"/>
        </w:rPr>
        <w:lastRenderedPageBreak/>
        <w:t xml:space="preserve">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71346C" w:rsidRPr="00364DB3" w:rsidRDefault="0071346C" w:rsidP="0071346C">
      <w:pPr>
        <w:rPr>
          <w:rFonts w:ascii="Arial" w:hAnsi="Arial" w:cs="Arial"/>
          <w:sz w:val="24"/>
          <w:szCs w:val="24"/>
        </w:rPr>
      </w:pPr>
      <w:r w:rsidRPr="00364DB3">
        <w:rPr>
          <w:rFonts w:ascii="Arial" w:hAnsi="Arial" w:cs="Arial"/>
          <w:sz w:val="24"/>
          <w:szCs w:val="24"/>
        </w:rPr>
        <w:t>3. Избранным на должность председателя считается кандидат, получивший большинство голосов депутатов от числа избранных в Совет.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71346C" w:rsidRPr="00364DB3" w:rsidRDefault="0071346C" w:rsidP="0071346C">
      <w:pPr>
        <w:rPr>
          <w:rFonts w:ascii="Arial" w:hAnsi="Arial" w:cs="Arial"/>
          <w:sz w:val="24"/>
          <w:szCs w:val="24"/>
        </w:rPr>
      </w:pPr>
      <w:r w:rsidRPr="00364DB3">
        <w:rPr>
          <w:rFonts w:ascii="Arial" w:hAnsi="Arial" w:cs="Arial"/>
          <w:sz w:val="24"/>
          <w:szCs w:val="24"/>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71346C" w:rsidRPr="00364DB3" w:rsidRDefault="0071346C" w:rsidP="0071346C">
      <w:pPr>
        <w:rPr>
          <w:rFonts w:ascii="Arial" w:hAnsi="Arial" w:cs="Arial"/>
          <w:sz w:val="24"/>
          <w:szCs w:val="24"/>
        </w:rPr>
      </w:pPr>
      <w:r w:rsidRPr="00364DB3">
        <w:rPr>
          <w:rFonts w:ascii="Arial" w:hAnsi="Arial" w:cs="Arial"/>
          <w:sz w:val="24"/>
          <w:szCs w:val="24"/>
        </w:rPr>
        <w:t>5. Об избрании председателя принимается решение Совета.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6. Выборы председателя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71346C" w:rsidRPr="00364DB3" w:rsidRDefault="0071346C" w:rsidP="0071346C">
      <w:pPr>
        <w:rPr>
          <w:rFonts w:ascii="Arial" w:hAnsi="Arial" w:cs="Arial"/>
          <w:sz w:val="24"/>
          <w:szCs w:val="24"/>
        </w:rPr>
      </w:pPr>
      <w:r w:rsidRPr="00364DB3">
        <w:rPr>
          <w:rFonts w:ascii="Arial" w:hAnsi="Arial" w:cs="Arial"/>
          <w:sz w:val="24"/>
          <w:szCs w:val="24"/>
        </w:rPr>
        <w:t>7. Решение об избрании председателя опубликовывается (обнародуется) в порядке определенном в Уставе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8. Компетенция председателя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Председатель наделяется полномочиями по организации деятельности Совета.</w:t>
      </w:r>
    </w:p>
    <w:p w:rsidR="0071346C" w:rsidRPr="00364DB3" w:rsidRDefault="0071346C" w:rsidP="0071346C">
      <w:pPr>
        <w:rPr>
          <w:rFonts w:ascii="Arial" w:hAnsi="Arial" w:cs="Arial"/>
          <w:sz w:val="24"/>
          <w:szCs w:val="24"/>
        </w:rPr>
      </w:pPr>
      <w:r w:rsidRPr="00364DB3">
        <w:rPr>
          <w:rFonts w:ascii="Arial" w:hAnsi="Arial" w:cs="Arial"/>
          <w:sz w:val="24"/>
          <w:szCs w:val="24"/>
        </w:rPr>
        <w:t>2. Председатель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для обеспечения функционирования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1) созывает сессии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2) формирует повестку дня сессии;</w:t>
      </w:r>
    </w:p>
    <w:p w:rsidR="0071346C" w:rsidRPr="00364DB3" w:rsidRDefault="0071346C" w:rsidP="0071346C">
      <w:pPr>
        <w:rPr>
          <w:rFonts w:ascii="Arial" w:hAnsi="Arial" w:cs="Arial"/>
          <w:sz w:val="24"/>
          <w:szCs w:val="24"/>
        </w:rPr>
      </w:pPr>
      <w:r w:rsidRPr="00364DB3">
        <w:rPr>
          <w:rFonts w:ascii="Arial" w:hAnsi="Arial" w:cs="Arial"/>
          <w:sz w:val="24"/>
          <w:szCs w:val="24"/>
        </w:rPr>
        <w:t>3) вносит на рассмотрение сессии вопросы и проекты решений, постановлений, актов резолютивного характера;</w:t>
      </w:r>
    </w:p>
    <w:p w:rsidR="0071346C" w:rsidRPr="00364DB3" w:rsidRDefault="0071346C" w:rsidP="0071346C">
      <w:pPr>
        <w:rPr>
          <w:rFonts w:ascii="Arial" w:hAnsi="Arial" w:cs="Arial"/>
          <w:sz w:val="24"/>
          <w:szCs w:val="24"/>
        </w:rPr>
      </w:pPr>
      <w:r w:rsidRPr="00364DB3">
        <w:rPr>
          <w:rFonts w:ascii="Arial" w:hAnsi="Arial" w:cs="Arial"/>
          <w:sz w:val="24"/>
          <w:szCs w:val="24"/>
        </w:rPr>
        <w:t>4) издает постановления и распоряжения по вопросам организации деятельности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подписывает решения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5) </w:t>
      </w:r>
      <w:proofErr w:type="gramStart"/>
      <w:r w:rsidRPr="00364DB3">
        <w:rPr>
          <w:rFonts w:ascii="Arial" w:hAnsi="Arial" w:cs="Arial"/>
          <w:sz w:val="24"/>
          <w:szCs w:val="24"/>
        </w:rPr>
        <w:t>организует и контролирует</w:t>
      </w:r>
      <w:proofErr w:type="gramEnd"/>
      <w:r w:rsidRPr="00364DB3">
        <w:rPr>
          <w:rFonts w:ascii="Arial" w:hAnsi="Arial" w:cs="Arial"/>
          <w:sz w:val="24"/>
          <w:szCs w:val="24"/>
        </w:rPr>
        <w:t xml:space="preserve"> выполнение актов представительного органа;</w:t>
      </w:r>
    </w:p>
    <w:p w:rsidR="0071346C" w:rsidRPr="00364DB3" w:rsidRDefault="0071346C" w:rsidP="0071346C">
      <w:pPr>
        <w:rPr>
          <w:rFonts w:ascii="Arial" w:hAnsi="Arial" w:cs="Arial"/>
          <w:sz w:val="24"/>
          <w:szCs w:val="24"/>
        </w:rPr>
      </w:pPr>
      <w:r w:rsidRPr="00364DB3">
        <w:rPr>
          <w:rFonts w:ascii="Arial" w:hAnsi="Arial" w:cs="Arial"/>
          <w:sz w:val="24"/>
          <w:szCs w:val="24"/>
        </w:rPr>
        <w:t>6) осуществляет иные полномочия в соответствии с действующим законодательством и решениями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Председатель Совета народных депутатов осуществляет свои полномочия на непостоянной основе. </w:t>
      </w:r>
    </w:p>
    <w:p w:rsidR="0071346C" w:rsidRPr="00364DB3" w:rsidRDefault="0071346C" w:rsidP="0071346C">
      <w:pPr>
        <w:rPr>
          <w:rFonts w:ascii="Arial" w:hAnsi="Arial" w:cs="Arial"/>
          <w:sz w:val="24"/>
          <w:szCs w:val="24"/>
        </w:rPr>
      </w:pPr>
      <w:r w:rsidRPr="00364DB3">
        <w:rPr>
          <w:rFonts w:ascii="Arial" w:hAnsi="Arial" w:cs="Arial"/>
          <w:sz w:val="24"/>
          <w:szCs w:val="24"/>
        </w:rPr>
        <w:t>4. Председатель Совета народных депутатов имеет право:</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 </w:t>
      </w:r>
      <w:proofErr w:type="gramStart"/>
      <w:r w:rsidRPr="00364DB3">
        <w:rPr>
          <w:rFonts w:ascii="Arial" w:hAnsi="Arial" w:cs="Arial"/>
          <w:sz w:val="24"/>
          <w:szCs w:val="24"/>
        </w:rPr>
        <w:t>открывать и закрывать</w:t>
      </w:r>
      <w:proofErr w:type="gramEnd"/>
      <w:r w:rsidRPr="00364DB3">
        <w:rPr>
          <w:rFonts w:ascii="Arial" w:hAnsi="Arial" w:cs="Arial"/>
          <w:sz w:val="24"/>
          <w:szCs w:val="24"/>
        </w:rPr>
        <w:t xml:space="preserve"> заседание, объявлять перерывы в заседании в установленное регламентом время;</w:t>
      </w:r>
    </w:p>
    <w:p w:rsidR="0071346C" w:rsidRPr="00364DB3" w:rsidRDefault="0071346C" w:rsidP="0071346C">
      <w:pPr>
        <w:rPr>
          <w:rFonts w:ascii="Arial" w:hAnsi="Arial" w:cs="Arial"/>
          <w:sz w:val="24"/>
          <w:szCs w:val="24"/>
        </w:rPr>
      </w:pPr>
      <w:r w:rsidRPr="00364DB3">
        <w:rPr>
          <w:rFonts w:ascii="Arial" w:hAnsi="Arial" w:cs="Arial"/>
          <w:sz w:val="24"/>
          <w:szCs w:val="24"/>
        </w:rPr>
        <w:t>2) поддерживать порядок в зале заседаний в соответствии с настоящим Регламентом;</w:t>
      </w:r>
    </w:p>
    <w:p w:rsidR="0071346C" w:rsidRPr="00364DB3" w:rsidRDefault="0071346C" w:rsidP="0071346C">
      <w:pPr>
        <w:rPr>
          <w:rFonts w:ascii="Arial" w:hAnsi="Arial" w:cs="Arial"/>
          <w:sz w:val="24"/>
          <w:szCs w:val="24"/>
        </w:rPr>
      </w:pPr>
      <w:r w:rsidRPr="00364DB3">
        <w:rPr>
          <w:rFonts w:ascii="Arial" w:hAnsi="Arial" w:cs="Arial"/>
          <w:sz w:val="24"/>
          <w:szCs w:val="24"/>
        </w:rPr>
        <w:t>3) ставить на обсуждение вопросы утвержденной повестки дня;</w:t>
      </w:r>
    </w:p>
    <w:p w:rsidR="0071346C" w:rsidRPr="00364DB3" w:rsidRDefault="0071346C" w:rsidP="0071346C">
      <w:pPr>
        <w:rPr>
          <w:rFonts w:ascii="Arial" w:hAnsi="Arial" w:cs="Arial"/>
          <w:sz w:val="24"/>
          <w:szCs w:val="24"/>
        </w:rPr>
      </w:pPr>
      <w:r w:rsidRPr="00364DB3">
        <w:rPr>
          <w:rFonts w:ascii="Arial" w:hAnsi="Arial" w:cs="Arial"/>
          <w:sz w:val="24"/>
          <w:szCs w:val="24"/>
        </w:rPr>
        <w:t>4) предоставлять слово для докладов и выступлений;</w:t>
      </w:r>
    </w:p>
    <w:p w:rsidR="0071346C" w:rsidRPr="00364DB3" w:rsidRDefault="0071346C" w:rsidP="0071346C">
      <w:pPr>
        <w:rPr>
          <w:rFonts w:ascii="Arial" w:hAnsi="Arial" w:cs="Arial"/>
          <w:sz w:val="24"/>
          <w:szCs w:val="24"/>
        </w:rPr>
      </w:pPr>
      <w:r w:rsidRPr="00364DB3">
        <w:rPr>
          <w:rFonts w:ascii="Arial" w:hAnsi="Arial" w:cs="Arial"/>
          <w:sz w:val="24"/>
          <w:szCs w:val="24"/>
        </w:rPr>
        <w:t>5) организовать прения;</w:t>
      </w:r>
    </w:p>
    <w:p w:rsidR="0071346C" w:rsidRPr="00364DB3" w:rsidRDefault="0071346C" w:rsidP="0071346C">
      <w:pPr>
        <w:rPr>
          <w:rFonts w:ascii="Arial" w:hAnsi="Arial" w:cs="Arial"/>
          <w:sz w:val="24"/>
          <w:szCs w:val="24"/>
        </w:rPr>
      </w:pPr>
      <w:r w:rsidRPr="00364DB3">
        <w:rPr>
          <w:rFonts w:ascii="Arial" w:hAnsi="Arial" w:cs="Arial"/>
          <w:sz w:val="24"/>
          <w:szCs w:val="24"/>
        </w:rPr>
        <w:t>6) ставить на голосование проекты решений, поступившие предложения;</w:t>
      </w:r>
    </w:p>
    <w:p w:rsidR="0071346C" w:rsidRPr="00364DB3" w:rsidRDefault="0071346C" w:rsidP="0071346C">
      <w:pPr>
        <w:rPr>
          <w:rFonts w:ascii="Arial" w:hAnsi="Arial" w:cs="Arial"/>
          <w:sz w:val="24"/>
          <w:szCs w:val="24"/>
        </w:rPr>
      </w:pPr>
      <w:r w:rsidRPr="00364DB3">
        <w:rPr>
          <w:rFonts w:ascii="Arial" w:hAnsi="Arial" w:cs="Arial"/>
          <w:sz w:val="24"/>
          <w:szCs w:val="24"/>
        </w:rPr>
        <w:t>7) объявлять результаты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8) оглашать все запросы, справки, заявления, предложения и вопросы, поступившие в письменном виде;</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9) после окончания прений </w:t>
      </w:r>
      <w:proofErr w:type="gramStart"/>
      <w:r w:rsidRPr="00364DB3">
        <w:rPr>
          <w:rFonts w:ascii="Arial" w:hAnsi="Arial" w:cs="Arial"/>
          <w:sz w:val="24"/>
          <w:szCs w:val="24"/>
        </w:rPr>
        <w:t>обобщать и оглашать</w:t>
      </w:r>
      <w:proofErr w:type="gramEnd"/>
      <w:r w:rsidRPr="00364DB3">
        <w:rPr>
          <w:rFonts w:ascii="Arial" w:hAnsi="Arial" w:cs="Arial"/>
          <w:sz w:val="24"/>
          <w:szCs w:val="24"/>
        </w:rPr>
        <w:t xml:space="preserve"> предложения, поступившие по обсуждаемому вопросу;</w:t>
      </w:r>
    </w:p>
    <w:p w:rsidR="0071346C" w:rsidRPr="00364DB3" w:rsidRDefault="0071346C" w:rsidP="0071346C">
      <w:pPr>
        <w:rPr>
          <w:rFonts w:ascii="Arial" w:hAnsi="Arial" w:cs="Arial"/>
          <w:sz w:val="24"/>
          <w:szCs w:val="24"/>
        </w:rPr>
      </w:pPr>
      <w:r w:rsidRPr="00364DB3">
        <w:rPr>
          <w:rFonts w:ascii="Arial" w:hAnsi="Arial" w:cs="Arial"/>
          <w:sz w:val="24"/>
          <w:szCs w:val="24"/>
        </w:rPr>
        <w:t>10) подписывать протокол заседания;</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11) подписывать решения, принятые на заседании, в порядке, предусмотренном настоящим Регламентом;</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12) в случаях и в порядке, установленных настоящим Регламентом, </w:t>
      </w:r>
      <w:proofErr w:type="gramStart"/>
      <w:r w:rsidRPr="00364DB3">
        <w:rPr>
          <w:rFonts w:ascii="Arial" w:hAnsi="Arial" w:cs="Arial"/>
          <w:sz w:val="24"/>
          <w:szCs w:val="24"/>
        </w:rPr>
        <w:t>призвать выступающего высказываться</w:t>
      </w:r>
      <w:proofErr w:type="gramEnd"/>
      <w:r w:rsidRPr="00364DB3">
        <w:rPr>
          <w:rFonts w:ascii="Arial" w:hAnsi="Arial" w:cs="Arial"/>
          <w:sz w:val="24"/>
          <w:szCs w:val="24"/>
        </w:rPr>
        <w:t xml:space="preserve"> по существу обсуждаемого вопроса;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13) задать вопросы </w:t>
      </w:r>
      <w:proofErr w:type="gramStart"/>
      <w:r w:rsidRPr="00364DB3">
        <w:rPr>
          <w:rFonts w:ascii="Arial" w:hAnsi="Arial" w:cs="Arial"/>
          <w:sz w:val="24"/>
          <w:szCs w:val="24"/>
        </w:rPr>
        <w:t>выступающему</w:t>
      </w:r>
      <w:proofErr w:type="gramEnd"/>
      <w:r w:rsidRPr="00364DB3">
        <w:rPr>
          <w:rFonts w:ascii="Arial" w:hAnsi="Arial" w:cs="Arial"/>
          <w:sz w:val="24"/>
          <w:szCs w:val="24"/>
        </w:rPr>
        <w:t xml:space="preserve"> по окончании его выступления для уточнения формулировки внесенного им предложения;</w:t>
      </w:r>
    </w:p>
    <w:p w:rsidR="0071346C" w:rsidRPr="00364DB3" w:rsidRDefault="0071346C" w:rsidP="0071346C">
      <w:pPr>
        <w:rPr>
          <w:rFonts w:ascii="Arial" w:hAnsi="Arial" w:cs="Arial"/>
          <w:sz w:val="24"/>
          <w:szCs w:val="24"/>
        </w:rPr>
      </w:pPr>
      <w:r w:rsidRPr="00364DB3">
        <w:rPr>
          <w:rFonts w:ascii="Arial" w:hAnsi="Arial" w:cs="Arial"/>
          <w:sz w:val="24"/>
          <w:szCs w:val="24"/>
        </w:rPr>
        <w:t>14) объявлять участнику заседания замечание за неэтическое поведение, нарушение Регламента;</w:t>
      </w:r>
    </w:p>
    <w:p w:rsidR="0071346C" w:rsidRPr="00364DB3" w:rsidRDefault="0071346C" w:rsidP="0071346C">
      <w:pPr>
        <w:rPr>
          <w:rFonts w:ascii="Arial" w:hAnsi="Arial" w:cs="Arial"/>
          <w:sz w:val="24"/>
          <w:szCs w:val="24"/>
        </w:rPr>
      </w:pPr>
      <w:r w:rsidRPr="00364DB3">
        <w:rPr>
          <w:rFonts w:ascii="Arial" w:hAnsi="Arial" w:cs="Arial"/>
          <w:sz w:val="24"/>
          <w:szCs w:val="24"/>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71346C" w:rsidRPr="00364DB3" w:rsidRDefault="0071346C" w:rsidP="0071346C">
      <w:pPr>
        <w:rPr>
          <w:rFonts w:ascii="Arial" w:hAnsi="Arial" w:cs="Arial"/>
          <w:sz w:val="24"/>
          <w:szCs w:val="24"/>
        </w:rPr>
      </w:pPr>
      <w:r w:rsidRPr="00364DB3">
        <w:rPr>
          <w:rFonts w:ascii="Arial" w:hAnsi="Arial" w:cs="Arial"/>
          <w:sz w:val="24"/>
          <w:szCs w:val="24"/>
        </w:rPr>
        <w:t>16) вправе удалить из зала заседаний приглашенных лиц, мешающих работе Совета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5. Председатель Совета народных депутатов не имеет право:</w:t>
      </w:r>
    </w:p>
    <w:p w:rsidR="0071346C" w:rsidRPr="00364DB3" w:rsidRDefault="0071346C" w:rsidP="0071346C">
      <w:pPr>
        <w:rPr>
          <w:rFonts w:ascii="Arial" w:hAnsi="Arial" w:cs="Arial"/>
          <w:sz w:val="24"/>
          <w:szCs w:val="24"/>
        </w:rPr>
      </w:pPr>
      <w:r w:rsidRPr="00364DB3">
        <w:rPr>
          <w:rFonts w:ascii="Arial" w:hAnsi="Arial" w:cs="Arial"/>
          <w:sz w:val="24"/>
          <w:szCs w:val="24"/>
        </w:rPr>
        <w:t>1) комментировать выступления;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давать характеристику </w:t>
      </w:r>
      <w:proofErr w:type="gramStart"/>
      <w:r w:rsidRPr="00364DB3">
        <w:rPr>
          <w:rFonts w:ascii="Arial" w:hAnsi="Arial" w:cs="Arial"/>
          <w:sz w:val="24"/>
          <w:szCs w:val="24"/>
        </w:rPr>
        <w:t>выступающим</w:t>
      </w:r>
      <w:proofErr w:type="gramEnd"/>
      <w:r w:rsidRPr="00364DB3">
        <w:rPr>
          <w:rFonts w:ascii="Arial" w:hAnsi="Arial" w:cs="Arial"/>
          <w:sz w:val="24"/>
          <w:szCs w:val="24"/>
        </w:rPr>
        <w:t>;</w:t>
      </w:r>
    </w:p>
    <w:p w:rsidR="0071346C" w:rsidRPr="00364DB3" w:rsidRDefault="0071346C" w:rsidP="0071346C">
      <w:pPr>
        <w:rPr>
          <w:rFonts w:ascii="Arial" w:hAnsi="Arial" w:cs="Arial"/>
          <w:sz w:val="24"/>
          <w:szCs w:val="24"/>
        </w:rPr>
      </w:pPr>
      <w:r w:rsidRPr="00364DB3">
        <w:rPr>
          <w:rFonts w:ascii="Arial" w:hAnsi="Arial" w:cs="Arial"/>
          <w:sz w:val="24"/>
          <w:szCs w:val="24"/>
        </w:rPr>
        <w:t>3) прерывать выступление, если выступающий не выходит за рамки отведенного времени и не нарушает Регламент.</w:t>
      </w:r>
    </w:p>
    <w:p w:rsidR="0071346C" w:rsidRPr="00364DB3" w:rsidRDefault="0071346C" w:rsidP="0071346C">
      <w:pPr>
        <w:rPr>
          <w:rFonts w:ascii="Arial" w:hAnsi="Arial" w:cs="Arial"/>
          <w:sz w:val="24"/>
          <w:szCs w:val="24"/>
        </w:rPr>
      </w:pPr>
      <w:r w:rsidRPr="00364DB3">
        <w:rPr>
          <w:rFonts w:ascii="Arial" w:hAnsi="Arial" w:cs="Arial"/>
          <w:sz w:val="24"/>
          <w:szCs w:val="24"/>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71346C" w:rsidRPr="00364DB3" w:rsidRDefault="0071346C" w:rsidP="0071346C">
      <w:pPr>
        <w:rPr>
          <w:rFonts w:ascii="Arial" w:hAnsi="Arial" w:cs="Arial"/>
          <w:sz w:val="24"/>
          <w:szCs w:val="24"/>
        </w:rPr>
      </w:pPr>
      <w:r w:rsidRPr="00364DB3">
        <w:rPr>
          <w:rFonts w:ascii="Arial" w:hAnsi="Arial" w:cs="Arial"/>
          <w:sz w:val="24"/>
          <w:szCs w:val="24"/>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71346C" w:rsidRPr="00364DB3" w:rsidRDefault="0071346C" w:rsidP="0071346C">
      <w:pPr>
        <w:rPr>
          <w:rFonts w:ascii="Arial" w:hAnsi="Arial" w:cs="Arial"/>
          <w:sz w:val="24"/>
          <w:szCs w:val="24"/>
        </w:rPr>
      </w:pPr>
      <w:r w:rsidRPr="00364DB3">
        <w:rPr>
          <w:rFonts w:ascii="Arial" w:hAnsi="Arial" w:cs="Arial"/>
          <w:sz w:val="24"/>
          <w:szCs w:val="24"/>
        </w:rPr>
        <w:t>6. Председатель Совета народных депутатов обязан:</w:t>
      </w:r>
    </w:p>
    <w:p w:rsidR="0071346C" w:rsidRPr="00364DB3" w:rsidRDefault="0071346C" w:rsidP="0071346C">
      <w:pPr>
        <w:rPr>
          <w:rFonts w:ascii="Arial" w:hAnsi="Arial" w:cs="Arial"/>
          <w:sz w:val="24"/>
          <w:szCs w:val="24"/>
        </w:rPr>
      </w:pPr>
      <w:r w:rsidRPr="00364DB3">
        <w:rPr>
          <w:rFonts w:ascii="Arial" w:hAnsi="Arial" w:cs="Arial"/>
          <w:sz w:val="24"/>
          <w:szCs w:val="24"/>
        </w:rPr>
        <w:t>1) соблюдать настоящий Регламент и обеспечивать его соблюдение всеми участниками заседания;</w:t>
      </w:r>
    </w:p>
    <w:p w:rsidR="0071346C" w:rsidRPr="00364DB3" w:rsidRDefault="0071346C" w:rsidP="0071346C">
      <w:pPr>
        <w:rPr>
          <w:rFonts w:ascii="Arial" w:hAnsi="Arial" w:cs="Arial"/>
          <w:sz w:val="24"/>
          <w:szCs w:val="24"/>
        </w:rPr>
      </w:pPr>
      <w:r w:rsidRPr="00364DB3">
        <w:rPr>
          <w:rFonts w:ascii="Arial" w:hAnsi="Arial" w:cs="Arial"/>
          <w:sz w:val="24"/>
          <w:szCs w:val="24"/>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71346C" w:rsidRPr="00364DB3" w:rsidRDefault="0071346C" w:rsidP="0071346C">
      <w:pPr>
        <w:rPr>
          <w:rFonts w:ascii="Arial" w:hAnsi="Arial" w:cs="Arial"/>
          <w:sz w:val="24"/>
          <w:szCs w:val="24"/>
        </w:rPr>
      </w:pPr>
      <w:r w:rsidRPr="00364DB3">
        <w:rPr>
          <w:rFonts w:ascii="Arial" w:hAnsi="Arial" w:cs="Arial"/>
          <w:sz w:val="24"/>
          <w:szCs w:val="24"/>
        </w:rPr>
        <w:t>3) ставить на обсуждение вопросы утвержденной повестки дня в установленной последовательности;</w:t>
      </w:r>
    </w:p>
    <w:p w:rsidR="0071346C" w:rsidRPr="00364DB3" w:rsidRDefault="0071346C" w:rsidP="0071346C">
      <w:pPr>
        <w:rPr>
          <w:rFonts w:ascii="Arial" w:hAnsi="Arial" w:cs="Arial"/>
          <w:sz w:val="24"/>
          <w:szCs w:val="24"/>
        </w:rPr>
      </w:pPr>
      <w:r w:rsidRPr="00364DB3">
        <w:rPr>
          <w:rFonts w:ascii="Arial" w:hAnsi="Arial" w:cs="Arial"/>
          <w:sz w:val="24"/>
          <w:szCs w:val="24"/>
        </w:rPr>
        <w:t>4) предоставлять слово строго в порядке поступления заявок, если на заседании не установлен иной порядок;</w:t>
      </w:r>
    </w:p>
    <w:p w:rsidR="0071346C" w:rsidRPr="00364DB3" w:rsidRDefault="0071346C" w:rsidP="0071346C">
      <w:pPr>
        <w:rPr>
          <w:rFonts w:ascii="Arial" w:hAnsi="Arial" w:cs="Arial"/>
          <w:sz w:val="24"/>
          <w:szCs w:val="24"/>
        </w:rPr>
      </w:pPr>
      <w:r w:rsidRPr="00364DB3">
        <w:rPr>
          <w:rFonts w:ascii="Arial" w:hAnsi="Arial" w:cs="Arial"/>
          <w:sz w:val="24"/>
          <w:szCs w:val="24"/>
        </w:rPr>
        <w:t>5) ставить на голосование поданные предложения только в порядке их поступления;</w:t>
      </w:r>
    </w:p>
    <w:p w:rsidR="0071346C" w:rsidRPr="00364DB3" w:rsidRDefault="0071346C" w:rsidP="0071346C">
      <w:pPr>
        <w:rPr>
          <w:rFonts w:ascii="Arial" w:hAnsi="Arial" w:cs="Arial"/>
          <w:sz w:val="24"/>
          <w:szCs w:val="24"/>
        </w:rPr>
      </w:pPr>
      <w:r w:rsidRPr="00364DB3">
        <w:rPr>
          <w:rFonts w:ascii="Arial" w:hAnsi="Arial" w:cs="Arial"/>
          <w:sz w:val="24"/>
          <w:szCs w:val="24"/>
        </w:rPr>
        <w:t>6) оглашать перед голосованием все предложения, относящиеся к данному вопросу;</w:t>
      </w:r>
    </w:p>
    <w:p w:rsidR="0071346C" w:rsidRPr="00364DB3" w:rsidRDefault="0071346C" w:rsidP="0071346C">
      <w:pPr>
        <w:rPr>
          <w:rFonts w:ascii="Arial" w:hAnsi="Arial" w:cs="Arial"/>
          <w:sz w:val="24"/>
          <w:szCs w:val="24"/>
        </w:rPr>
      </w:pPr>
      <w:r w:rsidRPr="00364DB3">
        <w:rPr>
          <w:rFonts w:ascii="Arial" w:hAnsi="Arial" w:cs="Arial"/>
          <w:sz w:val="24"/>
          <w:szCs w:val="24"/>
        </w:rPr>
        <w:t>7) оглашать предложения, которые ставятся на голосование;</w:t>
      </w:r>
    </w:p>
    <w:p w:rsidR="0071346C" w:rsidRPr="00364DB3" w:rsidRDefault="0071346C" w:rsidP="0071346C">
      <w:pPr>
        <w:rPr>
          <w:rFonts w:ascii="Arial" w:hAnsi="Arial" w:cs="Arial"/>
          <w:sz w:val="24"/>
          <w:szCs w:val="24"/>
        </w:rPr>
      </w:pPr>
      <w:r w:rsidRPr="00364DB3">
        <w:rPr>
          <w:rFonts w:ascii="Arial" w:hAnsi="Arial" w:cs="Arial"/>
          <w:sz w:val="24"/>
          <w:szCs w:val="24"/>
        </w:rPr>
        <w:t>8) оглашать сразу после голосования результаты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9) объявлять перерыв в установленное Регламентом время;</w:t>
      </w:r>
    </w:p>
    <w:p w:rsidR="0071346C" w:rsidRPr="00364DB3" w:rsidRDefault="0071346C" w:rsidP="0071346C">
      <w:pPr>
        <w:rPr>
          <w:rFonts w:ascii="Arial" w:hAnsi="Arial" w:cs="Arial"/>
          <w:sz w:val="24"/>
          <w:szCs w:val="24"/>
        </w:rPr>
      </w:pPr>
      <w:r w:rsidRPr="00364DB3">
        <w:rPr>
          <w:rFonts w:ascii="Arial" w:hAnsi="Arial" w:cs="Arial"/>
          <w:sz w:val="24"/>
          <w:szCs w:val="24"/>
        </w:rPr>
        <w:t>10) выполнять другие требования, предъявляемые к нему настоящим Регламентом.</w:t>
      </w:r>
    </w:p>
    <w:p w:rsidR="0071346C" w:rsidRPr="00364DB3" w:rsidRDefault="0071346C" w:rsidP="0071346C">
      <w:pPr>
        <w:rPr>
          <w:rFonts w:ascii="Arial" w:hAnsi="Arial" w:cs="Arial"/>
          <w:sz w:val="24"/>
          <w:szCs w:val="24"/>
        </w:rPr>
      </w:pPr>
      <w:r w:rsidRPr="00364DB3">
        <w:rPr>
          <w:rFonts w:ascii="Arial" w:hAnsi="Arial" w:cs="Arial"/>
          <w:sz w:val="24"/>
          <w:szCs w:val="24"/>
        </w:rPr>
        <w:t>7. Участвуя в открытом голосовании, председатель Совета на заседании голосует последним.</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8. В случае временной невозможности (болезнь, командировка и т.п.) исполнения председателем Совета своих обязанностей по организации </w:t>
      </w:r>
      <w:r w:rsidRPr="00364DB3">
        <w:rPr>
          <w:rFonts w:ascii="Arial" w:hAnsi="Arial" w:cs="Arial"/>
          <w:sz w:val="24"/>
          <w:szCs w:val="24"/>
        </w:rPr>
        <w:lastRenderedPageBreak/>
        <w:t>деятельности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полномочия председателя Совета исполняет заместитель председателя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9. Избрание заместителя председателя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открытым голосованием. </w:t>
      </w:r>
    </w:p>
    <w:p w:rsidR="0071346C" w:rsidRPr="00364DB3" w:rsidRDefault="0071346C" w:rsidP="0071346C">
      <w:pPr>
        <w:rPr>
          <w:rFonts w:ascii="Arial" w:hAnsi="Arial" w:cs="Arial"/>
          <w:sz w:val="24"/>
          <w:szCs w:val="24"/>
        </w:rPr>
      </w:pPr>
      <w:r w:rsidRPr="00364DB3">
        <w:rPr>
          <w:rFonts w:ascii="Arial" w:hAnsi="Arial" w:cs="Arial"/>
          <w:sz w:val="24"/>
          <w:szCs w:val="24"/>
        </w:rPr>
        <w:t>2. Кандидатуру на должность заместителя председателя Совета предлагает председатель Совета.</w:t>
      </w:r>
    </w:p>
    <w:p w:rsidR="0071346C" w:rsidRPr="00364DB3" w:rsidRDefault="0071346C" w:rsidP="0071346C">
      <w:pPr>
        <w:rPr>
          <w:rFonts w:ascii="Arial" w:hAnsi="Arial" w:cs="Arial"/>
          <w:sz w:val="24"/>
          <w:szCs w:val="24"/>
        </w:rPr>
      </w:pPr>
      <w:r w:rsidRPr="00364DB3">
        <w:rPr>
          <w:rFonts w:ascii="Arial" w:hAnsi="Arial" w:cs="Arial"/>
          <w:sz w:val="24"/>
          <w:szCs w:val="24"/>
        </w:rPr>
        <w:t>3. По предложенной кандидатуре на должность заместителя председателя Совета проводится обсуждение.</w:t>
      </w:r>
    </w:p>
    <w:p w:rsidR="0071346C" w:rsidRPr="00364DB3" w:rsidRDefault="0071346C" w:rsidP="0071346C">
      <w:pPr>
        <w:rPr>
          <w:rFonts w:ascii="Arial" w:hAnsi="Arial" w:cs="Arial"/>
          <w:sz w:val="24"/>
          <w:szCs w:val="24"/>
        </w:rPr>
      </w:pPr>
      <w:r w:rsidRPr="00364DB3">
        <w:rPr>
          <w:rFonts w:ascii="Arial" w:hAnsi="Arial" w:cs="Arial"/>
          <w:sz w:val="24"/>
          <w:szCs w:val="24"/>
        </w:rPr>
        <w:t>4. Кандидат на должность заместителя председателя Совета имеет право на выступление.</w:t>
      </w:r>
    </w:p>
    <w:p w:rsidR="0071346C" w:rsidRPr="00364DB3" w:rsidRDefault="0071346C" w:rsidP="0071346C">
      <w:pPr>
        <w:rPr>
          <w:rFonts w:ascii="Arial" w:hAnsi="Arial" w:cs="Arial"/>
          <w:sz w:val="24"/>
          <w:szCs w:val="24"/>
        </w:rPr>
      </w:pPr>
      <w:r w:rsidRPr="00364DB3">
        <w:rPr>
          <w:rFonts w:ascii="Arial" w:hAnsi="Arial" w:cs="Arial"/>
          <w:sz w:val="24"/>
          <w:szCs w:val="24"/>
        </w:rPr>
        <w:t>5. Депутаты Совета имеют право задавать кандидату на должность заместителя председателя Совета вопросы.</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6.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7. В случае не 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71346C" w:rsidRPr="00364DB3" w:rsidRDefault="0071346C" w:rsidP="0071346C">
      <w:pPr>
        <w:rPr>
          <w:rFonts w:ascii="Arial" w:hAnsi="Arial" w:cs="Arial"/>
          <w:sz w:val="24"/>
          <w:szCs w:val="24"/>
        </w:rPr>
      </w:pPr>
      <w:r w:rsidRPr="00364DB3">
        <w:rPr>
          <w:rFonts w:ascii="Arial" w:hAnsi="Arial" w:cs="Arial"/>
          <w:sz w:val="24"/>
          <w:szCs w:val="24"/>
        </w:rPr>
        <w:t>8. Если по результатам повторного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71346C" w:rsidRPr="00364DB3" w:rsidRDefault="0071346C" w:rsidP="0071346C">
      <w:pPr>
        <w:rPr>
          <w:rFonts w:ascii="Arial" w:hAnsi="Arial" w:cs="Arial"/>
          <w:sz w:val="24"/>
          <w:szCs w:val="24"/>
        </w:rPr>
      </w:pPr>
      <w:r w:rsidRPr="00364DB3">
        <w:rPr>
          <w:rFonts w:ascii="Arial" w:hAnsi="Arial" w:cs="Arial"/>
          <w:sz w:val="24"/>
          <w:szCs w:val="24"/>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9.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71346C" w:rsidRPr="00364DB3" w:rsidRDefault="0071346C" w:rsidP="0071346C">
      <w:pPr>
        <w:rPr>
          <w:rFonts w:ascii="Arial" w:hAnsi="Arial" w:cs="Arial"/>
          <w:sz w:val="24"/>
          <w:szCs w:val="24"/>
        </w:rPr>
      </w:pPr>
      <w:r w:rsidRPr="00364DB3">
        <w:rPr>
          <w:rFonts w:ascii="Arial" w:hAnsi="Arial" w:cs="Arial"/>
          <w:sz w:val="24"/>
          <w:szCs w:val="24"/>
        </w:rPr>
        <w:t>10. Об избрании заместителя председателя Совета принимается решение Совета. Решение подписывает председатель Совета.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11. В случае если депутаты не </w:t>
      </w:r>
      <w:proofErr w:type="gramStart"/>
      <w:r w:rsidRPr="00364DB3">
        <w:rPr>
          <w:rFonts w:ascii="Arial" w:hAnsi="Arial" w:cs="Arial"/>
          <w:sz w:val="24"/>
          <w:szCs w:val="24"/>
        </w:rPr>
        <w:t>поддержали третью кандидатуру на должность заместителя председателя Совета председатель может</w:t>
      </w:r>
      <w:proofErr w:type="gramEnd"/>
      <w:r w:rsidRPr="00364DB3">
        <w:rPr>
          <w:rFonts w:ascii="Arial" w:hAnsi="Arial" w:cs="Arial"/>
          <w:sz w:val="24"/>
          <w:szCs w:val="24"/>
        </w:rPr>
        <w:t xml:space="preserve"> отложить рассмотрение вопроса сроком на 3 месяца.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10. Секретарь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Секретарь Совета народных депутатов (далее – секретарь Совета) избирается из числа депутатов Совета на каждом заседании Совета народных депутатов открытым голосованием.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Секретарь Совета ведет, </w:t>
      </w:r>
      <w:proofErr w:type="gramStart"/>
      <w:r w:rsidRPr="00364DB3">
        <w:rPr>
          <w:rFonts w:ascii="Arial" w:hAnsi="Arial" w:cs="Arial"/>
          <w:sz w:val="24"/>
          <w:szCs w:val="24"/>
        </w:rPr>
        <w:t>оформляет и подписывает</w:t>
      </w:r>
      <w:proofErr w:type="gramEnd"/>
      <w:r w:rsidRPr="00364DB3">
        <w:rPr>
          <w:rFonts w:ascii="Arial" w:hAnsi="Arial" w:cs="Arial"/>
          <w:sz w:val="24"/>
          <w:szCs w:val="24"/>
        </w:rPr>
        <w:t xml:space="preserve"> протокол заседания Совета.</w:t>
      </w:r>
    </w:p>
    <w:p w:rsidR="0071346C" w:rsidRPr="00364DB3" w:rsidRDefault="0071346C" w:rsidP="0071346C">
      <w:pPr>
        <w:rPr>
          <w:rFonts w:ascii="Arial" w:hAnsi="Arial" w:cs="Arial"/>
          <w:sz w:val="24"/>
          <w:szCs w:val="24"/>
        </w:rPr>
      </w:pPr>
      <w:r w:rsidRPr="00364DB3">
        <w:rPr>
          <w:rFonts w:ascii="Arial" w:hAnsi="Arial" w:cs="Arial"/>
          <w:sz w:val="24"/>
          <w:szCs w:val="24"/>
        </w:rPr>
        <w:t>3. Кандидатуру на должность секретаря Совета предлагает глава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председатель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депутаты Совета.</w:t>
      </w:r>
    </w:p>
    <w:p w:rsidR="0071346C" w:rsidRPr="00364DB3" w:rsidRDefault="0071346C" w:rsidP="0071346C">
      <w:pPr>
        <w:rPr>
          <w:rFonts w:ascii="Arial" w:hAnsi="Arial" w:cs="Arial"/>
          <w:sz w:val="24"/>
          <w:szCs w:val="24"/>
        </w:rPr>
      </w:pPr>
      <w:r w:rsidRPr="00364DB3">
        <w:rPr>
          <w:rFonts w:ascii="Arial" w:hAnsi="Arial" w:cs="Arial"/>
          <w:sz w:val="24"/>
          <w:szCs w:val="24"/>
        </w:rPr>
        <w:t>4. По предложенной кандидатуре проводится обсуждение.</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71346C" w:rsidRPr="00364DB3" w:rsidRDefault="0071346C" w:rsidP="0071346C">
      <w:pPr>
        <w:rPr>
          <w:rFonts w:ascii="Arial" w:hAnsi="Arial" w:cs="Arial"/>
          <w:sz w:val="24"/>
          <w:szCs w:val="24"/>
        </w:rPr>
      </w:pPr>
      <w:r w:rsidRPr="00364DB3">
        <w:rPr>
          <w:rFonts w:ascii="Arial" w:hAnsi="Arial" w:cs="Arial"/>
          <w:sz w:val="24"/>
          <w:szCs w:val="24"/>
        </w:rPr>
        <w:t>6. Избрание секретаря Совета отражается в протоколе заседания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11. Сложение полномочий председателем Совета, заместителем председателя Совета народных депутатов, секретарем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Председатель Совета, заместитель председателя Совета могут быть освобождены от занимаемой должности на основании решения Совета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в случаях, предусмотренных федеральным законодательством, Уставом Губарёвского</w:t>
      </w:r>
      <w:r w:rsidR="00D94F8A" w:rsidRPr="00364DB3">
        <w:rPr>
          <w:rFonts w:ascii="Arial" w:hAnsi="Arial" w:cs="Arial"/>
          <w:sz w:val="24"/>
          <w:szCs w:val="24"/>
        </w:rPr>
        <w:t xml:space="preserve"> </w:t>
      </w:r>
      <w:r w:rsidRPr="00364DB3">
        <w:rPr>
          <w:rFonts w:ascii="Arial" w:hAnsi="Arial" w:cs="Arial"/>
          <w:sz w:val="24"/>
          <w:szCs w:val="24"/>
        </w:rPr>
        <w:t xml:space="preserve">сельского поселения, а также по требованию депутатов Совета численностью не менее чем 1/3 от числа депутатов, избранных в Совет.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71346C" w:rsidRPr="00364DB3" w:rsidRDefault="0071346C" w:rsidP="0071346C">
      <w:pPr>
        <w:rPr>
          <w:rFonts w:ascii="Arial" w:hAnsi="Arial" w:cs="Arial"/>
          <w:sz w:val="24"/>
          <w:szCs w:val="24"/>
        </w:rPr>
      </w:pPr>
      <w:r w:rsidRPr="00364DB3">
        <w:rPr>
          <w:rFonts w:ascii="Arial" w:hAnsi="Arial" w:cs="Arial"/>
          <w:sz w:val="24"/>
          <w:szCs w:val="24"/>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71346C" w:rsidRPr="00364DB3" w:rsidRDefault="0071346C" w:rsidP="0071346C">
      <w:pPr>
        <w:rPr>
          <w:rFonts w:ascii="Arial" w:hAnsi="Arial" w:cs="Arial"/>
          <w:sz w:val="24"/>
          <w:szCs w:val="24"/>
        </w:rPr>
      </w:pPr>
      <w:r w:rsidRPr="00364DB3">
        <w:rPr>
          <w:rFonts w:ascii="Arial" w:hAnsi="Arial" w:cs="Arial"/>
          <w:sz w:val="24"/>
          <w:szCs w:val="24"/>
        </w:rPr>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71346C" w:rsidRPr="00364DB3" w:rsidRDefault="0071346C" w:rsidP="0071346C">
      <w:pPr>
        <w:rPr>
          <w:rFonts w:ascii="Arial" w:hAnsi="Arial" w:cs="Arial"/>
          <w:sz w:val="24"/>
          <w:szCs w:val="24"/>
        </w:rPr>
      </w:pPr>
      <w:r w:rsidRPr="00364DB3">
        <w:rPr>
          <w:rFonts w:ascii="Arial" w:hAnsi="Arial" w:cs="Arial"/>
          <w:sz w:val="24"/>
          <w:szCs w:val="24"/>
        </w:rPr>
        <w:t>4. Председатель Совета, заместитель председателя Совета, секретарь Совета народных депутатов освобождаются от должности отрытым голосованием.</w:t>
      </w:r>
    </w:p>
    <w:p w:rsidR="0071346C" w:rsidRPr="00364DB3" w:rsidRDefault="0071346C" w:rsidP="0071346C">
      <w:pPr>
        <w:rPr>
          <w:rFonts w:ascii="Arial" w:hAnsi="Arial" w:cs="Arial"/>
          <w:sz w:val="24"/>
          <w:szCs w:val="24"/>
        </w:rPr>
      </w:pPr>
      <w:r w:rsidRPr="00364DB3">
        <w:rPr>
          <w:rFonts w:ascii="Arial" w:hAnsi="Arial" w:cs="Arial"/>
          <w:sz w:val="24"/>
          <w:szCs w:val="24"/>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71346C" w:rsidRPr="00364DB3" w:rsidRDefault="0071346C" w:rsidP="0071346C">
      <w:pPr>
        <w:rPr>
          <w:rFonts w:ascii="Arial" w:hAnsi="Arial" w:cs="Arial"/>
          <w:sz w:val="24"/>
          <w:szCs w:val="24"/>
        </w:rPr>
      </w:pPr>
      <w:r w:rsidRPr="00364DB3">
        <w:rPr>
          <w:rFonts w:ascii="Arial" w:hAnsi="Arial" w:cs="Arial"/>
          <w:sz w:val="24"/>
          <w:szCs w:val="24"/>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12. Постоянные комиссии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Совет народных депутатов образует из числа депутатов Совета народных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2. Депутат Совета народных депутатов может быть членом не более чем двух постоянных комиссий. Председатель Совета народных депутатов сельского поселения и заместитель председателя Совета народных депутатов могут входить в состав комиссий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3. Депутат Совета народных депутатов, не входящий в состав постоянной комиссии, может присутствовать на ее заседании с правом совещательного голоса.</w:t>
      </w:r>
    </w:p>
    <w:p w:rsidR="0071346C" w:rsidRPr="00364DB3" w:rsidRDefault="0071346C" w:rsidP="0071346C">
      <w:pPr>
        <w:contextualSpacing/>
        <w:rPr>
          <w:rFonts w:ascii="Arial" w:hAnsi="Arial" w:cs="Arial"/>
          <w:sz w:val="24"/>
          <w:szCs w:val="24"/>
        </w:rPr>
      </w:pPr>
      <w:r w:rsidRPr="00364DB3">
        <w:rPr>
          <w:rFonts w:ascii="Arial" w:hAnsi="Arial" w:cs="Arial"/>
          <w:sz w:val="24"/>
          <w:szCs w:val="24"/>
        </w:rPr>
        <w:lastRenderedPageBreak/>
        <w:t>4. Персональный состав комиссий формируется на основании письменных заявлений депутатов Совета народных депутатов. Состав комиссий утверждается большинством голосов депутатов, избранных в Совет народных депутатов. Изменение персонального состава комиссии осуществляется по решению Совета народных депутатов также на основании письменного заявления депутата.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13. Полномочия постоянных комиссий</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Постоянные комиссии по вопросам, отнесенным к их ведению:</w:t>
      </w:r>
    </w:p>
    <w:p w:rsidR="0071346C" w:rsidRPr="00364DB3" w:rsidRDefault="0071346C" w:rsidP="0071346C">
      <w:pPr>
        <w:rPr>
          <w:rFonts w:ascii="Arial" w:hAnsi="Arial" w:cs="Arial"/>
          <w:sz w:val="24"/>
          <w:szCs w:val="24"/>
        </w:rPr>
      </w:pPr>
      <w:r w:rsidRPr="00364DB3">
        <w:rPr>
          <w:rFonts w:ascii="Arial" w:hAnsi="Arial" w:cs="Arial"/>
          <w:sz w:val="24"/>
          <w:szCs w:val="24"/>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71346C" w:rsidRPr="00364DB3" w:rsidRDefault="0071346C" w:rsidP="0071346C">
      <w:pPr>
        <w:rPr>
          <w:rFonts w:ascii="Arial" w:hAnsi="Arial" w:cs="Arial"/>
          <w:sz w:val="24"/>
          <w:szCs w:val="24"/>
        </w:rPr>
      </w:pPr>
      <w:r w:rsidRPr="00364DB3">
        <w:rPr>
          <w:rFonts w:ascii="Arial" w:hAnsi="Arial" w:cs="Arial"/>
          <w:sz w:val="24"/>
          <w:szCs w:val="24"/>
        </w:rPr>
        <w:t>2) осуществляют подготовку заключений по проектам нормативных правовых актов, поступившим на рассмотрение Совета;</w:t>
      </w:r>
    </w:p>
    <w:p w:rsidR="0071346C" w:rsidRPr="00364DB3" w:rsidRDefault="0071346C" w:rsidP="0071346C">
      <w:pPr>
        <w:rPr>
          <w:rFonts w:ascii="Arial" w:hAnsi="Arial" w:cs="Arial"/>
          <w:sz w:val="24"/>
          <w:szCs w:val="24"/>
        </w:rPr>
      </w:pPr>
      <w:r w:rsidRPr="00364DB3">
        <w:rPr>
          <w:rFonts w:ascii="Arial" w:hAnsi="Arial" w:cs="Arial"/>
          <w:sz w:val="24"/>
          <w:szCs w:val="24"/>
        </w:rPr>
        <w:t>3) дают заключения и предложения по соответствующим разделам проекта бюджета 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4) дают заключения на проекты нормативных правовых актов, внесенных в Совет субъектами правотворческой инициативы;</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5) </w:t>
      </w:r>
      <w:proofErr w:type="gramStart"/>
      <w:r w:rsidRPr="00364DB3">
        <w:rPr>
          <w:rFonts w:ascii="Arial" w:hAnsi="Arial" w:cs="Arial"/>
          <w:sz w:val="24"/>
          <w:szCs w:val="24"/>
        </w:rPr>
        <w:t>организуют и проводят</w:t>
      </w:r>
      <w:proofErr w:type="gramEnd"/>
      <w:r w:rsidRPr="00364DB3">
        <w:rPr>
          <w:rFonts w:ascii="Arial" w:hAnsi="Arial" w:cs="Arial"/>
          <w:sz w:val="24"/>
          <w:szCs w:val="24"/>
        </w:rPr>
        <w:t xml:space="preserve"> депутатские слушания;</w:t>
      </w:r>
    </w:p>
    <w:p w:rsidR="0071346C" w:rsidRPr="00364DB3" w:rsidRDefault="0071346C" w:rsidP="0071346C">
      <w:pPr>
        <w:rPr>
          <w:rFonts w:ascii="Arial" w:hAnsi="Arial" w:cs="Arial"/>
          <w:sz w:val="24"/>
          <w:szCs w:val="24"/>
        </w:rPr>
      </w:pPr>
      <w:r w:rsidRPr="00364DB3">
        <w:rPr>
          <w:rFonts w:ascii="Arial" w:hAnsi="Arial" w:cs="Arial"/>
          <w:sz w:val="24"/>
          <w:szCs w:val="24"/>
        </w:rPr>
        <w:t>6) решают организационные вопросы своей деятельности;</w:t>
      </w:r>
    </w:p>
    <w:p w:rsidR="0071346C" w:rsidRPr="00364DB3" w:rsidRDefault="0071346C" w:rsidP="0071346C">
      <w:pPr>
        <w:rPr>
          <w:rFonts w:ascii="Arial" w:hAnsi="Arial" w:cs="Arial"/>
          <w:sz w:val="24"/>
          <w:szCs w:val="24"/>
        </w:rPr>
      </w:pPr>
      <w:r w:rsidRPr="00364DB3">
        <w:rPr>
          <w:rFonts w:ascii="Arial" w:hAnsi="Arial" w:cs="Arial"/>
          <w:sz w:val="24"/>
          <w:szCs w:val="24"/>
        </w:rPr>
        <w:t>7) рассматривают другие вопросы по поручению Совета, председателя Совета и заместителя председателя Совета;</w:t>
      </w:r>
    </w:p>
    <w:p w:rsidR="0071346C" w:rsidRPr="00364DB3" w:rsidRDefault="0071346C" w:rsidP="0071346C">
      <w:pPr>
        <w:rPr>
          <w:rFonts w:ascii="Arial" w:hAnsi="Arial" w:cs="Arial"/>
          <w:sz w:val="24"/>
          <w:szCs w:val="24"/>
        </w:rPr>
      </w:pPr>
      <w:r w:rsidRPr="00364DB3">
        <w:rPr>
          <w:rFonts w:ascii="Arial" w:hAnsi="Arial" w:cs="Arial"/>
          <w:sz w:val="24"/>
          <w:szCs w:val="24"/>
        </w:rPr>
        <w:t>8) запрашивают информацию по рассматриваемым комиссией вопросам.</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14. Председатель постоянной комиссии и его заместитель</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w:t>
      </w:r>
      <w:r w:rsidRPr="00364DB3">
        <w:rPr>
          <w:rFonts w:ascii="Arial" w:hAnsi="Arial" w:cs="Arial"/>
          <w:sz w:val="24"/>
          <w:szCs w:val="24"/>
          <w:shd w:val="clear" w:color="auto" w:fill="FFFFFF"/>
        </w:rPr>
        <w:t>председателем Совета народных депутатов,</w:t>
      </w:r>
      <w:r w:rsidRPr="00364DB3">
        <w:rPr>
          <w:rFonts w:ascii="Arial" w:hAnsi="Arial" w:cs="Arial"/>
          <w:sz w:val="24"/>
          <w:szCs w:val="24"/>
        </w:rPr>
        <w:t xml:space="preserve"> депутатами, входящими в состав соответствующей комиссии, либо самовыдвижением.</w:t>
      </w:r>
    </w:p>
    <w:p w:rsidR="0071346C" w:rsidRPr="00364DB3" w:rsidRDefault="0071346C" w:rsidP="0071346C">
      <w:pPr>
        <w:rPr>
          <w:rFonts w:ascii="Arial" w:hAnsi="Arial" w:cs="Arial"/>
          <w:sz w:val="24"/>
          <w:szCs w:val="24"/>
        </w:rPr>
      </w:pPr>
      <w:r w:rsidRPr="00364DB3">
        <w:rPr>
          <w:rFonts w:ascii="Arial" w:hAnsi="Arial" w:cs="Arial"/>
          <w:sz w:val="24"/>
          <w:szCs w:val="24"/>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15. Заседание постоянной комиссии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71346C" w:rsidRPr="00364DB3" w:rsidRDefault="0071346C" w:rsidP="0071346C">
      <w:pPr>
        <w:rPr>
          <w:rFonts w:ascii="Arial" w:hAnsi="Arial" w:cs="Arial"/>
          <w:sz w:val="24"/>
          <w:szCs w:val="24"/>
        </w:rPr>
      </w:pPr>
      <w:r w:rsidRPr="00364DB3">
        <w:rPr>
          <w:rFonts w:ascii="Arial" w:hAnsi="Arial" w:cs="Arial"/>
          <w:sz w:val="24"/>
          <w:szCs w:val="24"/>
        </w:rPr>
        <w:t>Заседания постоянной комиссии Совета правомочны, если на них присутствует более половины от общего числа членов комиссии Совета.</w:t>
      </w:r>
    </w:p>
    <w:p w:rsidR="0071346C" w:rsidRPr="00364DB3" w:rsidRDefault="0071346C" w:rsidP="0071346C">
      <w:pPr>
        <w:rPr>
          <w:rFonts w:ascii="Arial" w:hAnsi="Arial" w:cs="Arial"/>
          <w:sz w:val="24"/>
          <w:szCs w:val="24"/>
        </w:rPr>
      </w:pPr>
      <w:r w:rsidRPr="00364DB3">
        <w:rPr>
          <w:rFonts w:ascii="Arial" w:hAnsi="Arial" w:cs="Arial"/>
          <w:sz w:val="24"/>
          <w:szCs w:val="24"/>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16. Создание рабочих групп</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17. Временные комиссии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71346C" w:rsidRPr="00364DB3" w:rsidRDefault="0071346C" w:rsidP="0071346C">
      <w:pPr>
        <w:rPr>
          <w:rFonts w:ascii="Arial" w:hAnsi="Arial" w:cs="Arial"/>
          <w:sz w:val="24"/>
          <w:szCs w:val="24"/>
        </w:rPr>
      </w:pPr>
      <w:r w:rsidRPr="00364DB3">
        <w:rPr>
          <w:rFonts w:ascii="Arial" w:hAnsi="Arial" w:cs="Arial"/>
          <w:sz w:val="24"/>
          <w:szCs w:val="24"/>
        </w:rPr>
        <w:t>1) для выполнения конкретных поручений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2) для проверки определенных данных о событиях и должностных лицах;</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по иным вопросам в пределах полномочий Совета народных депутатов. </w:t>
      </w:r>
    </w:p>
    <w:p w:rsidR="0071346C" w:rsidRPr="00364DB3" w:rsidRDefault="0071346C" w:rsidP="0071346C">
      <w:pPr>
        <w:rPr>
          <w:rFonts w:ascii="Arial" w:hAnsi="Arial" w:cs="Arial"/>
          <w:sz w:val="24"/>
          <w:szCs w:val="24"/>
        </w:rPr>
      </w:pPr>
      <w:r w:rsidRPr="00364DB3">
        <w:rPr>
          <w:rFonts w:ascii="Arial" w:hAnsi="Arial" w:cs="Arial"/>
          <w:sz w:val="24"/>
          <w:szCs w:val="24"/>
        </w:rPr>
        <w:t>2. Задачи временной комиссии, срок ее деятельности, полномочия и состав определяются решением Совета народных депутатов о ее создании.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18. Право депутатов на образование депутатских объединений</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71346C" w:rsidRPr="00364DB3" w:rsidRDefault="0071346C" w:rsidP="0071346C">
      <w:pPr>
        <w:rPr>
          <w:rFonts w:ascii="Arial" w:hAnsi="Arial" w:cs="Arial"/>
          <w:sz w:val="24"/>
          <w:szCs w:val="24"/>
        </w:rPr>
      </w:pPr>
      <w:r w:rsidRPr="00364DB3">
        <w:rPr>
          <w:rFonts w:ascii="Arial" w:hAnsi="Arial" w:cs="Arial"/>
          <w:sz w:val="24"/>
          <w:szCs w:val="24"/>
        </w:rPr>
        <w:t>Внутренняя деятельность депутатских объединений организуется ими самостоятельно.</w:t>
      </w:r>
    </w:p>
    <w:p w:rsidR="0071346C" w:rsidRPr="00364DB3" w:rsidRDefault="0071346C" w:rsidP="0071346C">
      <w:pPr>
        <w:rPr>
          <w:rFonts w:ascii="Arial" w:hAnsi="Arial" w:cs="Arial"/>
          <w:sz w:val="24"/>
          <w:szCs w:val="24"/>
        </w:rPr>
      </w:pPr>
      <w:r w:rsidRPr="00364DB3">
        <w:rPr>
          <w:rFonts w:ascii="Arial" w:hAnsi="Arial" w:cs="Arial"/>
          <w:sz w:val="24"/>
          <w:szCs w:val="24"/>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71346C" w:rsidRPr="00364DB3" w:rsidRDefault="0071346C" w:rsidP="0071346C">
      <w:pPr>
        <w:rPr>
          <w:rFonts w:ascii="Arial" w:hAnsi="Arial" w:cs="Arial"/>
          <w:sz w:val="24"/>
          <w:szCs w:val="24"/>
        </w:rPr>
      </w:pPr>
      <w:r w:rsidRPr="00364DB3">
        <w:rPr>
          <w:rFonts w:ascii="Arial" w:hAnsi="Arial" w:cs="Arial"/>
          <w:sz w:val="24"/>
          <w:szCs w:val="24"/>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71346C" w:rsidRPr="00364DB3" w:rsidRDefault="0071346C" w:rsidP="0071346C">
      <w:pPr>
        <w:rPr>
          <w:rFonts w:ascii="Arial" w:hAnsi="Arial" w:cs="Arial"/>
          <w:sz w:val="24"/>
          <w:szCs w:val="24"/>
        </w:rPr>
      </w:pPr>
      <w:r w:rsidRPr="00364DB3">
        <w:rPr>
          <w:rFonts w:ascii="Arial" w:hAnsi="Arial" w:cs="Arial"/>
          <w:sz w:val="24"/>
          <w:szCs w:val="24"/>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71346C" w:rsidRPr="00364DB3" w:rsidRDefault="0071346C" w:rsidP="0071346C">
      <w:pPr>
        <w:rPr>
          <w:rFonts w:ascii="Arial" w:hAnsi="Arial" w:cs="Arial"/>
          <w:sz w:val="24"/>
          <w:szCs w:val="24"/>
        </w:rPr>
      </w:pPr>
      <w:r w:rsidRPr="00364DB3">
        <w:rPr>
          <w:rFonts w:ascii="Arial" w:hAnsi="Arial" w:cs="Arial"/>
          <w:sz w:val="24"/>
          <w:szCs w:val="24"/>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71346C" w:rsidRPr="00364DB3" w:rsidRDefault="0071346C" w:rsidP="0071346C">
      <w:pPr>
        <w:rPr>
          <w:rFonts w:ascii="Arial" w:hAnsi="Arial" w:cs="Arial"/>
          <w:sz w:val="24"/>
          <w:szCs w:val="24"/>
        </w:rPr>
      </w:pPr>
      <w:r w:rsidRPr="00364DB3">
        <w:rPr>
          <w:rFonts w:ascii="Arial" w:hAnsi="Arial" w:cs="Arial"/>
          <w:sz w:val="24"/>
          <w:szCs w:val="24"/>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71346C" w:rsidRPr="00364DB3" w:rsidRDefault="0071346C" w:rsidP="0071346C">
      <w:pPr>
        <w:autoSpaceDE w:val="0"/>
        <w:autoSpaceDN w:val="0"/>
        <w:adjustRightInd w:val="0"/>
        <w:rPr>
          <w:rFonts w:ascii="Arial" w:hAnsi="Arial" w:cs="Arial"/>
          <w:sz w:val="24"/>
          <w:szCs w:val="24"/>
        </w:rPr>
      </w:pPr>
      <w:r w:rsidRPr="00364DB3">
        <w:rPr>
          <w:rFonts w:ascii="Arial" w:hAnsi="Arial" w:cs="Arial"/>
          <w:sz w:val="24"/>
          <w:szCs w:val="24"/>
        </w:rPr>
        <w:lastRenderedPageBreak/>
        <w:t>3. Если фракция состоит из одного депутата, то регистрация такой фракции осуществляется на основании письменного заявления единственного члена фракции, который одновременно является ее руководителем.</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4. Председатель Совета, заместитель председателя Совета информирует депутатов о создании депутатского объединения. </w:t>
      </w:r>
    </w:p>
    <w:p w:rsidR="0071346C" w:rsidRPr="00364DB3" w:rsidRDefault="0071346C" w:rsidP="0071346C">
      <w:pPr>
        <w:rPr>
          <w:rFonts w:ascii="Arial" w:hAnsi="Arial" w:cs="Arial"/>
          <w:sz w:val="24"/>
          <w:szCs w:val="24"/>
        </w:rPr>
      </w:pPr>
      <w:r w:rsidRPr="00364DB3">
        <w:rPr>
          <w:rFonts w:ascii="Arial" w:hAnsi="Arial" w:cs="Arial"/>
          <w:sz w:val="24"/>
          <w:szCs w:val="24"/>
        </w:rPr>
        <w:t>5. По результатам регистрации (перерегистрации) принимается решение Совета.</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РАЗДЕЛ 3. ОБЩИЙ ПОРЯДОК РАБОТЫ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19. Первое заседание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Первое заседание Совета созывается не позднее чем </w:t>
      </w:r>
      <w:r w:rsidRPr="00364DB3">
        <w:rPr>
          <w:rFonts w:ascii="Arial" w:hAnsi="Arial" w:cs="Arial"/>
          <w:sz w:val="24"/>
          <w:szCs w:val="24"/>
          <w:shd w:val="clear" w:color="auto" w:fill="FFFFFF"/>
        </w:rPr>
        <w:t xml:space="preserve">в трехнедельный </w:t>
      </w:r>
      <w:r w:rsidRPr="00364DB3">
        <w:rPr>
          <w:rFonts w:ascii="Arial" w:hAnsi="Arial" w:cs="Arial"/>
          <w:sz w:val="24"/>
          <w:szCs w:val="24"/>
        </w:rPr>
        <w:t>срок со дня избрания в Совет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Семилукского муниципального района не менее 2/3 от установленного числа депутатов. </w:t>
      </w:r>
    </w:p>
    <w:p w:rsidR="0071346C" w:rsidRPr="00364DB3" w:rsidRDefault="0071346C" w:rsidP="0071346C">
      <w:pPr>
        <w:shd w:val="clear" w:color="auto" w:fill="FFFFFF"/>
        <w:rPr>
          <w:rFonts w:ascii="Arial" w:hAnsi="Arial" w:cs="Arial"/>
          <w:sz w:val="24"/>
          <w:szCs w:val="24"/>
        </w:rPr>
      </w:pPr>
      <w:r w:rsidRPr="00364DB3">
        <w:rPr>
          <w:rFonts w:ascii="Arial" w:hAnsi="Arial" w:cs="Arial"/>
          <w:sz w:val="24"/>
          <w:szCs w:val="24"/>
        </w:rPr>
        <w:t xml:space="preserve">Первое заседание вновь избранного Совета </w:t>
      </w:r>
      <w:proofErr w:type="gramStart"/>
      <w:r w:rsidRPr="00364DB3">
        <w:rPr>
          <w:rFonts w:ascii="Arial" w:hAnsi="Arial" w:cs="Arial"/>
          <w:sz w:val="24"/>
          <w:szCs w:val="24"/>
        </w:rPr>
        <w:t>открывает и ведет</w:t>
      </w:r>
      <w:proofErr w:type="gramEnd"/>
      <w:r w:rsidRPr="00364DB3">
        <w:rPr>
          <w:rFonts w:ascii="Arial" w:hAnsi="Arial" w:cs="Arial"/>
          <w:sz w:val="24"/>
          <w:szCs w:val="24"/>
        </w:rPr>
        <w:t xml:space="preserve"> до избрания председателя Совета старейший по возрасту депутат Совета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Последующие заседания </w:t>
      </w:r>
      <w:proofErr w:type="gramStart"/>
      <w:r w:rsidRPr="00364DB3">
        <w:rPr>
          <w:rFonts w:ascii="Arial" w:hAnsi="Arial" w:cs="Arial"/>
          <w:sz w:val="24"/>
          <w:szCs w:val="24"/>
        </w:rPr>
        <w:t>открывает и ведет</w:t>
      </w:r>
      <w:proofErr w:type="gramEnd"/>
      <w:r w:rsidRPr="00364DB3">
        <w:rPr>
          <w:rFonts w:ascii="Arial" w:hAnsi="Arial" w:cs="Arial"/>
          <w:sz w:val="24"/>
          <w:szCs w:val="24"/>
        </w:rPr>
        <w:t xml:space="preserve"> председатель Совета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а в его отсутствие – заместитель председателя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2. На первом заседании в соответствии с настоящим Регламентом Совет проводит выборы председателя Совета и заместителя председателя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20. Порядок работы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71346C" w:rsidRPr="00364DB3" w:rsidRDefault="0071346C" w:rsidP="0071346C">
      <w:pPr>
        <w:rPr>
          <w:rFonts w:ascii="Arial" w:hAnsi="Arial" w:cs="Arial"/>
          <w:sz w:val="24"/>
          <w:szCs w:val="24"/>
        </w:rPr>
      </w:pPr>
      <w:r w:rsidRPr="00364DB3">
        <w:rPr>
          <w:rFonts w:ascii="Arial" w:hAnsi="Arial" w:cs="Arial"/>
          <w:sz w:val="24"/>
          <w:szCs w:val="24"/>
        </w:rPr>
        <w:t>2. Сессия Совета состоит из заседаний Совета и проводимых в период между ними заседаний постоянных комиссий Совета, работы депутатов Совета в комиссиях.</w:t>
      </w:r>
    </w:p>
    <w:p w:rsidR="0071346C" w:rsidRPr="00364DB3" w:rsidRDefault="0071346C" w:rsidP="0071346C">
      <w:pPr>
        <w:rPr>
          <w:rFonts w:ascii="Arial" w:hAnsi="Arial" w:cs="Arial"/>
          <w:sz w:val="24"/>
          <w:szCs w:val="24"/>
        </w:rPr>
      </w:pPr>
      <w:r w:rsidRPr="00364DB3">
        <w:rPr>
          <w:rFonts w:ascii="Arial" w:hAnsi="Arial" w:cs="Arial"/>
          <w:sz w:val="24"/>
          <w:szCs w:val="24"/>
        </w:rPr>
        <w:t>3.Очередные заседания созываются по мере необходимости, но не реже одного раза в три месяца.</w:t>
      </w:r>
    </w:p>
    <w:p w:rsidR="0071346C" w:rsidRPr="00364DB3" w:rsidRDefault="0071346C" w:rsidP="0071346C">
      <w:pPr>
        <w:rPr>
          <w:rFonts w:ascii="Arial" w:hAnsi="Arial" w:cs="Arial"/>
          <w:sz w:val="24"/>
          <w:szCs w:val="24"/>
        </w:rPr>
      </w:pPr>
      <w:r w:rsidRPr="00364DB3">
        <w:rPr>
          <w:rFonts w:ascii="Arial" w:hAnsi="Arial" w:cs="Arial"/>
          <w:sz w:val="24"/>
          <w:szCs w:val="24"/>
        </w:rPr>
        <w:t>4.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двухнедельный срок с момента заявления требования.</w:t>
      </w:r>
    </w:p>
    <w:p w:rsidR="0071346C" w:rsidRPr="00364DB3" w:rsidRDefault="0071346C" w:rsidP="0071346C">
      <w:pPr>
        <w:rPr>
          <w:rFonts w:ascii="Arial" w:hAnsi="Arial" w:cs="Arial"/>
          <w:sz w:val="24"/>
          <w:szCs w:val="24"/>
        </w:rPr>
      </w:pPr>
      <w:r w:rsidRPr="00364DB3">
        <w:rPr>
          <w:rFonts w:ascii="Arial" w:hAnsi="Arial" w:cs="Arial"/>
          <w:sz w:val="24"/>
          <w:szCs w:val="24"/>
        </w:rPr>
        <w:t>5. Заседания Совета народных депутатов правомочны, если на них присутствую более 50 процентов от избранного числа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6.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71346C" w:rsidRPr="00364DB3" w:rsidRDefault="0071346C" w:rsidP="0071346C">
      <w:pPr>
        <w:rPr>
          <w:rFonts w:ascii="Arial" w:hAnsi="Arial" w:cs="Arial"/>
          <w:sz w:val="24"/>
          <w:szCs w:val="24"/>
        </w:rPr>
      </w:pPr>
      <w:r w:rsidRPr="00364DB3">
        <w:rPr>
          <w:rFonts w:ascii="Arial" w:hAnsi="Arial" w:cs="Arial"/>
          <w:sz w:val="24"/>
          <w:szCs w:val="24"/>
        </w:rPr>
        <w:t>7.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21. Регистрация депутатов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1. Заседания Совета начинаются с регистрации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71346C" w:rsidRPr="00364DB3" w:rsidRDefault="0071346C" w:rsidP="0071346C">
      <w:pPr>
        <w:rPr>
          <w:rFonts w:ascii="Arial" w:hAnsi="Arial" w:cs="Arial"/>
          <w:sz w:val="24"/>
          <w:szCs w:val="24"/>
        </w:rPr>
      </w:pPr>
      <w:r w:rsidRPr="00364DB3">
        <w:rPr>
          <w:rFonts w:ascii="Arial" w:hAnsi="Arial" w:cs="Arial"/>
          <w:sz w:val="24"/>
          <w:szCs w:val="24"/>
        </w:rPr>
        <w:t>3. Регистрация присутствующих на заседании Совета депутатов осуществляется секретарем Совета. По требованию депутатов Совета может быть проведена поименная регистрация.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22.Подготовка и созыв заседаний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Очередные заседания Совета народных депутатов созываются главой </w:t>
      </w:r>
      <w:r w:rsidRPr="00364DB3">
        <w:rPr>
          <w:rFonts w:ascii="Arial" w:hAnsi="Arial" w:cs="Arial"/>
          <w:color w:val="000000"/>
          <w:spacing w:val="-4"/>
          <w:sz w:val="24"/>
          <w:szCs w:val="24"/>
        </w:rPr>
        <w:t>Губарёвского</w:t>
      </w:r>
      <w:r w:rsidR="00364DB3">
        <w:rPr>
          <w:rFonts w:ascii="Arial" w:hAnsi="Arial" w:cs="Arial"/>
          <w:color w:val="000000"/>
          <w:spacing w:val="-4"/>
          <w:sz w:val="24"/>
          <w:szCs w:val="24"/>
        </w:rPr>
        <w:t xml:space="preserve"> </w:t>
      </w:r>
      <w:r w:rsidRPr="00364DB3">
        <w:rPr>
          <w:rFonts w:ascii="Arial" w:hAnsi="Arial" w:cs="Arial"/>
          <w:color w:val="000000"/>
          <w:spacing w:val="-4"/>
          <w:sz w:val="24"/>
          <w:szCs w:val="24"/>
        </w:rPr>
        <w:t>сельского поселения</w:t>
      </w:r>
      <w:r w:rsidRPr="00364DB3">
        <w:rPr>
          <w:rFonts w:ascii="Arial" w:hAnsi="Arial" w:cs="Arial"/>
          <w:sz w:val="24"/>
          <w:szCs w:val="24"/>
        </w:rPr>
        <w:t>, председателем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в соответствии с планом работы Совета народных депутатов не реже одного раза в 3 месяца.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О времени и месте созыва очередного заседания Совета народных депутатов и вопросах, вносимых на рассмотрение, депутатам и населению сообщается не </w:t>
      </w:r>
      <w:proofErr w:type="gramStart"/>
      <w:r w:rsidRPr="00364DB3">
        <w:rPr>
          <w:rFonts w:ascii="Arial" w:hAnsi="Arial" w:cs="Arial"/>
          <w:sz w:val="24"/>
          <w:szCs w:val="24"/>
        </w:rPr>
        <w:t>позднее</w:t>
      </w:r>
      <w:proofErr w:type="gramEnd"/>
      <w:r w:rsidRPr="00364DB3">
        <w:rPr>
          <w:rFonts w:ascii="Arial" w:hAnsi="Arial" w:cs="Arial"/>
          <w:sz w:val="24"/>
          <w:szCs w:val="24"/>
        </w:rPr>
        <w:t xml:space="preserve"> чем за 5 дней до даты проведения заседания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Депутаты Совета обеспечиваются проектами решений и другими необходимыми материалами не позднее, чем за 3 дня до их рассмотрения на заседаниях Совета.</w:t>
      </w:r>
    </w:p>
    <w:p w:rsidR="0071346C" w:rsidRPr="00364DB3" w:rsidRDefault="0071346C" w:rsidP="0071346C">
      <w:pPr>
        <w:rPr>
          <w:rFonts w:ascii="Arial" w:hAnsi="Arial" w:cs="Arial"/>
          <w:sz w:val="24"/>
          <w:szCs w:val="24"/>
        </w:rPr>
      </w:pPr>
      <w:r w:rsidRPr="00364DB3">
        <w:rPr>
          <w:rFonts w:ascii="Arial" w:hAnsi="Arial" w:cs="Arial"/>
          <w:sz w:val="24"/>
          <w:szCs w:val="24"/>
        </w:rPr>
        <w:t>2.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3. Внеочередные заседания созываются: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по предложению главы </w:t>
      </w:r>
      <w:r w:rsidRPr="00364DB3">
        <w:rPr>
          <w:rFonts w:ascii="Arial" w:hAnsi="Arial" w:cs="Arial"/>
          <w:color w:val="000000"/>
          <w:spacing w:val="-4"/>
          <w:sz w:val="24"/>
          <w:szCs w:val="24"/>
        </w:rPr>
        <w:t>Губарёвского</w:t>
      </w:r>
      <w:r w:rsidR="00364DB3">
        <w:rPr>
          <w:rFonts w:ascii="Arial" w:hAnsi="Arial" w:cs="Arial"/>
          <w:color w:val="000000"/>
          <w:spacing w:val="-4"/>
          <w:sz w:val="24"/>
          <w:szCs w:val="24"/>
        </w:rPr>
        <w:t xml:space="preserve"> </w:t>
      </w:r>
      <w:r w:rsidRPr="00364DB3">
        <w:rPr>
          <w:rFonts w:ascii="Arial" w:hAnsi="Arial" w:cs="Arial"/>
          <w:color w:val="000000"/>
          <w:spacing w:val="-4"/>
          <w:sz w:val="24"/>
          <w:szCs w:val="24"/>
        </w:rPr>
        <w:t>сельского поселения</w:t>
      </w:r>
      <w:r w:rsidRPr="00364DB3">
        <w:rPr>
          <w:rFonts w:ascii="Arial" w:hAnsi="Arial" w:cs="Arial"/>
          <w:sz w:val="24"/>
          <w:szCs w:val="24"/>
        </w:rPr>
        <w:t>;</w:t>
      </w:r>
    </w:p>
    <w:p w:rsidR="0071346C" w:rsidRPr="00364DB3" w:rsidRDefault="0071346C" w:rsidP="0071346C">
      <w:pPr>
        <w:rPr>
          <w:rFonts w:ascii="Arial" w:hAnsi="Arial" w:cs="Arial"/>
          <w:sz w:val="24"/>
          <w:szCs w:val="24"/>
        </w:rPr>
      </w:pPr>
      <w:r w:rsidRPr="00364DB3">
        <w:rPr>
          <w:rFonts w:ascii="Arial" w:hAnsi="Arial" w:cs="Arial"/>
          <w:sz w:val="24"/>
          <w:szCs w:val="24"/>
        </w:rPr>
        <w:t>- по предложению председателя Совета народных депутатов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по инициативе не менее 1/3 избранных депутатов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4. Предложения о созыве внеочередного заседания Совета народных депутатов направляются председателю Совета народных депутатов </w:t>
      </w:r>
      <w:r w:rsidRPr="00364DB3">
        <w:rPr>
          <w:rFonts w:ascii="Arial" w:hAnsi="Arial" w:cs="Arial"/>
          <w:color w:val="000000"/>
          <w:spacing w:val="-4"/>
          <w:sz w:val="24"/>
          <w:szCs w:val="24"/>
        </w:rPr>
        <w:t>Губарёвского</w:t>
      </w:r>
      <w:r w:rsidR="00D94F8A" w:rsidRPr="00364DB3">
        <w:rPr>
          <w:rFonts w:ascii="Arial" w:hAnsi="Arial" w:cs="Arial"/>
          <w:color w:val="000000"/>
          <w:spacing w:val="-4"/>
          <w:sz w:val="24"/>
          <w:szCs w:val="24"/>
        </w:rPr>
        <w:t xml:space="preserve"> </w:t>
      </w:r>
      <w:r w:rsidRPr="00364DB3">
        <w:rPr>
          <w:rFonts w:ascii="Arial" w:hAnsi="Arial" w:cs="Arial"/>
          <w:color w:val="000000"/>
          <w:spacing w:val="-4"/>
          <w:sz w:val="24"/>
          <w:szCs w:val="24"/>
        </w:rPr>
        <w:t xml:space="preserve">сельского поселения </w:t>
      </w:r>
      <w:r w:rsidRPr="00364DB3">
        <w:rPr>
          <w:rFonts w:ascii="Arial" w:hAnsi="Arial" w:cs="Arial"/>
          <w:sz w:val="24"/>
          <w:szCs w:val="24"/>
        </w:rPr>
        <w:t>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71346C" w:rsidRPr="00364DB3" w:rsidRDefault="0071346C" w:rsidP="0071346C">
      <w:pPr>
        <w:rPr>
          <w:rFonts w:ascii="Arial" w:hAnsi="Arial" w:cs="Arial"/>
          <w:sz w:val="24"/>
          <w:szCs w:val="24"/>
        </w:rPr>
      </w:pPr>
      <w:r w:rsidRPr="00364DB3">
        <w:rPr>
          <w:rFonts w:ascii="Arial" w:hAnsi="Arial" w:cs="Arial"/>
          <w:sz w:val="24"/>
          <w:szCs w:val="24"/>
        </w:rPr>
        <w:t>Внеочередное заседание Совета народных депутатов должно быть проведено не позднее двухнедельного срока с момента получения предложения о его созыве.</w:t>
      </w:r>
    </w:p>
    <w:p w:rsidR="0071346C" w:rsidRPr="00364DB3" w:rsidRDefault="0071346C" w:rsidP="0071346C">
      <w:pPr>
        <w:rPr>
          <w:rFonts w:ascii="Arial" w:hAnsi="Arial" w:cs="Arial"/>
          <w:sz w:val="24"/>
          <w:szCs w:val="24"/>
        </w:rPr>
      </w:pPr>
      <w:r w:rsidRPr="00364DB3">
        <w:rPr>
          <w:rFonts w:ascii="Arial" w:hAnsi="Arial" w:cs="Arial"/>
          <w:sz w:val="24"/>
          <w:szCs w:val="24"/>
        </w:rPr>
        <w:t>5.В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6. Подготовкой к заседанию Совета народных депутатов руководит председатель Совета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 xml:space="preserve">сельского поселения </w:t>
      </w:r>
    </w:p>
    <w:p w:rsidR="0071346C" w:rsidRPr="00364DB3" w:rsidRDefault="0071346C" w:rsidP="0071346C">
      <w:pPr>
        <w:rPr>
          <w:rFonts w:ascii="Arial" w:hAnsi="Arial" w:cs="Arial"/>
          <w:sz w:val="24"/>
          <w:szCs w:val="24"/>
        </w:rPr>
      </w:pPr>
      <w:r w:rsidRPr="00364DB3">
        <w:rPr>
          <w:rFonts w:ascii="Arial" w:hAnsi="Arial" w:cs="Arial"/>
          <w:sz w:val="24"/>
          <w:szCs w:val="24"/>
        </w:rPr>
        <w:t>7. 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71346C" w:rsidRPr="00364DB3" w:rsidRDefault="0071346C" w:rsidP="0071346C">
      <w:pPr>
        <w:rPr>
          <w:rFonts w:ascii="Arial" w:hAnsi="Arial" w:cs="Arial"/>
          <w:sz w:val="24"/>
          <w:szCs w:val="24"/>
        </w:rPr>
      </w:pPr>
      <w:r w:rsidRPr="00364DB3">
        <w:rPr>
          <w:rFonts w:ascii="Arial" w:hAnsi="Arial" w:cs="Arial"/>
          <w:sz w:val="24"/>
          <w:szCs w:val="24"/>
        </w:rPr>
        <w:t>8. Внеплановые вопросы к заседанию Совета народных депутатов готовятся инициаторами их внесения.</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При внесении проекта решения в Совет народных депутатов должны быть представлены:</w:t>
      </w:r>
    </w:p>
    <w:p w:rsidR="0071346C" w:rsidRPr="00364DB3" w:rsidRDefault="0071346C" w:rsidP="0071346C">
      <w:pPr>
        <w:rPr>
          <w:rFonts w:ascii="Arial" w:hAnsi="Arial" w:cs="Arial"/>
          <w:sz w:val="24"/>
          <w:szCs w:val="24"/>
        </w:rPr>
      </w:pPr>
      <w:r w:rsidRPr="00364DB3">
        <w:rPr>
          <w:rFonts w:ascii="Arial" w:hAnsi="Arial" w:cs="Arial"/>
          <w:sz w:val="24"/>
          <w:szCs w:val="24"/>
        </w:rPr>
        <w:t>1) те</w:t>
      </w:r>
      <w:proofErr w:type="gramStart"/>
      <w:r w:rsidRPr="00364DB3">
        <w:rPr>
          <w:rFonts w:ascii="Arial" w:hAnsi="Arial" w:cs="Arial"/>
          <w:sz w:val="24"/>
          <w:szCs w:val="24"/>
        </w:rPr>
        <w:t>кст пр</w:t>
      </w:r>
      <w:proofErr w:type="gramEnd"/>
      <w:r w:rsidRPr="00364DB3">
        <w:rPr>
          <w:rFonts w:ascii="Arial" w:hAnsi="Arial" w:cs="Arial"/>
          <w:sz w:val="24"/>
          <w:szCs w:val="24"/>
        </w:rPr>
        <w:t>оекта решения;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перечень решений Совета депутатов, подлежащих признанию </w:t>
      </w:r>
      <w:proofErr w:type="gramStart"/>
      <w:r w:rsidRPr="00364DB3">
        <w:rPr>
          <w:rFonts w:ascii="Arial" w:hAnsi="Arial" w:cs="Arial"/>
          <w:sz w:val="24"/>
          <w:szCs w:val="24"/>
        </w:rPr>
        <w:t>утратившими</w:t>
      </w:r>
      <w:proofErr w:type="gramEnd"/>
      <w:r w:rsidRPr="00364DB3">
        <w:rPr>
          <w:rFonts w:ascii="Arial" w:hAnsi="Arial" w:cs="Arial"/>
          <w:sz w:val="24"/>
          <w:szCs w:val="24"/>
        </w:rPr>
        <w:t xml:space="preserve"> силу, приостановлению, изменению;</w:t>
      </w:r>
    </w:p>
    <w:p w:rsidR="0071346C" w:rsidRPr="00364DB3" w:rsidRDefault="0071346C" w:rsidP="0071346C">
      <w:pPr>
        <w:rPr>
          <w:rFonts w:ascii="Arial" w:hAnsi="Arial" w:cs="Arial"/>
          <w:sz w:val="24"/>
          <w:szCs w:val="24"/>
        </w:rPr>
      </w:pPr>
      <w:r w:rsidRPr="00364DB3">
        <w:rPr>
          <w:rFonts w:ascii="Arial" w:hAnsi="Arial" w:cs="Arial"/>
          <w:sz w:val="24"/>
          <w:szCs w:val="24"/>
        </w:rPr>
        <w:t>3) финансово-экономическое обоснование проекта решения (в случае принятия решений, реализация которых требует материальных и иных затрат);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p>
    <w:p w:rsidR="0071346C" w:rsidRPr="00364DB3" w:rsidRDefault="0071346C" w:rsidP="0071346C">
      <w:pPr>
        <w:rPr>
          <w:rFonts w:ascii="Arial" w:hAnsi="Arial" w:cs="Arial"/>
          <w:sz w:val="24"/>
          <w:szCs w:val="24"/>
        </w:rPr>
      </w:pPr>
      <w:r w:rsidRPr="00364DB3">
        <w:rPr>
          <w:rFonts w:ascii="Arial" w:hAnsi="Arial" w:cs="Arial"/>
          <w:sz w:val="24"/>
          <w:szCs w:val="24"/>
        </w:rPr>
        <w:t>9. Непосредственно в текст вносимого в Совет народных депутатов проекта решения должны быть включены следующие положения:</w:t>
      </w:r>
    </w:p>
    <w:p w:rsidR="0071346C" w:rsidRPr="00364DB3" w:rsidRDefault="0071346C" w:rsidP="0071346C">
      <w:pPr>
        <w:rPr>
          <w:rFonts w:ascii="Arial" w:hAnsi="Arial" w:cs="Arial"/>
          <w:sz w:val="24"/>
          <w:szCs w:val="24"/>
        </w:rPr>
      </w:pPr>
      <w:r w:rsidRPr="00364DB3">
        <w:rPr>
          <w:rFonts w:ascii="Arial" w:hAnsi="Arial" w:cs="Arial"/>
          <w:sz w:val="24"/>
          <w:szCs w:val="24"/>
        </w:rPr>
        <w:t>- о дате и порядке вступления в силу решения или отдельных его положений;</w:t>
      </w:r>
    </w:p>
    <w:p w:rsidR="0071346C" w:rsidRPr="00364DB3" w:rsidRDefault="0071346C" w:rsidP="0071346C">
      <w:pPr>
        <w:rPr>
          <w:rFonts w:ascii="Arial" w:hAnsi="Arial" w:cs="Arial"/>
          <w:sz w:val="24"/>
          <w:szCs w:val="24"/>
        </w:rPr>
      </w:pPr>
      <w:r w:rsidRPr="00364DB3">
        <w:rPr>
          <w:rFonts w:ascii="Arial" w:hAnsi="Arial" w:cs="Arial"/>
          <w:sz w:val="24"/>
          <w:szCs w:val="24"/>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Положения проекта решения должны иметь четкий правовой смысл и не иметь двоякого толкования.</w:t>
      </w:r>
    </w:p>
    <w:p w:rsidR="0071346C" w:rsidRPr="00364DB3" w:rsidRDefault="0071346C" w:rsidP="0071346C">
      <w:pPr>
        <w:rPr>
          <w:rFonts w:ascii="Arial" w:hAnsi="Arial" w:cs="Arial"/>
          <w:sz w:val="24"/>
          <w:szCs w:val="24"/>
        </w:rPr>
      </w:pPr>
      <w:r w:rsidRPr="00364DB3">
        <w:rPr>
          <w:rFonts w:ascii="Arial" w:hAnsi="Arial" w:cs="Arial"/>
          <w:sz w:val="24"/>
          <w:szCs w:val="24"/>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1346C" w:rsidRPr="00364DB3" w:rsidRDefault="0071346C" w:rsidP="0071346C">
      <w:pPr>
        <w:rPr>
          <w:rFonts w:ascii="Arial" w:hAnsi="Arial" w:cs="Arial"/>
          <w:sz w:val="24"/>
          <w:szCs w:val="24"/>
        </w:rPr>
      </w:pPr>
      <w:r w:rsidRPr="00364DB3">
        <w:rPr>
          <w:rFonts w:ascii="Arial" w:hAnsi="Arial" w:cs="Arial"/>
          <w:sz w:val="24"/>
          <w:szCs w:val="24"/>
        </w:rPr>
        <w:t>10.Если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председателем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в повестку дня ближайшего заседания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11. 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71346C" w:rsidRPr="00364DB3" w:rsidRDefault="0071346C" w:rsidP="0071346C">
      <w:pPr>
        <w:rPr>
          <w:rFonts w:ascii="Arial" w:hAnsi="Arial" w:cs="Arial"/>
          <w:sz w:val="24"/>
          <w:szCs w:val="24"/>
        </w:rPr>
      </w:pPr>
      <w:r w:rsidRPr="00364DB3">
        <w:rPr>
          <w:rFonts w:ascii="Arial" w:hAnsi="Arial" w:cs="Arial"/>
          <w:sz w:val="24"/>
          <w:szCs w:val="24"/>
        </w:rPr>
        <w:t>- доработать те</w:t>
      </w:r>
      <w:proofErr w:type="gramStart"/>
      <w:r w:rsidRPr="00364DB3">
        <w:rPr>
          <w:rFonts w:ascii="Arial" w:hAnsi="Arial" w:cs="Arial"/>
          <w:sz w:val="24"/>
          <w:szCs w:val="24"/>
        </w:rPr>
        <w:t>кст пр</w:t>
      </w:r>
      <w:proofErr w:type="gramEnd"/>
      <w:r w:rsidRPr="00364DB3">
        <w:rPr>
          <w:rFonts w:ascii="Arial" w:hAnsi="Arial" w:cs="Arial"/>
          <w:sz w:val="24"/>
          <w:szCs w:val="24"/>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отозвать внесенный проект решения на основании письменного обращения.</w:t>
      </w:r>
    </w:p>
    <w:p w:rsidR="0071346C" w:rsidRPr="00364DB3" w:rsidRDefault="0071346C" w:rsidP="0071346C">
      <w:pPr>
        <w:rPr>
          <w:rFonts w:ascii="Arial" w:hAnsi="Arial" w:cs="Arial"/>
          <w:sz w:val="24"/>
          <w:szCs w:val="24"/>
        </w:rPr>
      </w:pPr>
      <w:r w:rsidRPr="00364DB3">
        <w:rPr>
          <w:rFonts w:ascii="Arial" w:hAnsi="Arial" w:cs="Arial"/>
          <w:sz w:val="24"/>
          <w:szCs w:val="24"/>
        </w:rPr>
        <w:t>12. 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71346C" w:rsidRPr="00364DB3" w:rsidRDefault="0071346C" w:rsidP="0071346C">
      <w:pPr>
        <w:rPr>
          <w:rFonts w:ascii="Arial" w:hAnsi="Arial" w:cs="Arial"/>
          <w:sz w:val="24"/>
          <w:szCs w:val="24"/>
        </w:rPr>
      </w:pPr>
      <w:r w:rsidRPr="00364DB3">
        <w:rPr>
          <w:rFonts w:ascii="Arial" w:hAnsi="Arial" w:cs="Arial"/>
          <w:sz w:val="24"/>
          <w:szCs w:val="24"/>
        </w:rPr>
        <w:t>13.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71346C" w:rsidRPr="00364DB3" w:rsidRDefault="0071346C" w:rsidP="0071346C">
      <w:pPr>
        <w:rPr>
          <w:rFonts w:ascii="Arial" w:hAnsi="Arial" w:cs="Arial"/>
          <w:sz w:val="24"/>
          <w:szCs w:val="24"/>
          <w:highlight w:val="yellow"/>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23. Заседания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 Семилукского муниципального района.</w:t>
      </w:r>
    </w:p>
    <w:p w:rsidR="0071346C" w:rsidRPr="00364DB3" w:rsidRDefault="0071346C" w:rsidP="0071346C">
      <w:pPr>
        <w:rPr>
          <w:rFonts w:ascii="Arial" w:hAnsi="Arial" w:cs="Arial"/>
          <w:sz w:val="24"/>
          <w:szCs w:val="24"/>
        </w:rPr>
      </w:pPr>
      <w:r w:rsidRPr="00364DB3">
        <w:rPr>
          <w:rFonts w:ascii="Arial" w:hAnsi="Arial" w:cs="Arial"/>
          <w:sz w:val="24"/>
          <w:szCs w:val="24"/>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Лицам, присутствующим на заседании Совета народных депутатов, для выступления может быть предоставлено слово с разрешения председательствующего.</w:t>
      </w:r>
    </w:p>
    <w:p w:rsidR="0071346C" w:rsidRPr="00364DB3" w:rsidRDefault="0071346C" w:rsidP="0071346C">
      <w:pPr>
        <w:rPr>
          <w:rFonts w:ascii="Arial" w:hAnsi="Arial" w:cs="Arial"/>
          <w:sz w:val="24"/>
          <w:szCs w:val="24"/>
        </w:rPr>
      </w:pPr>
      <w:r w:rsidRPr="00364DB3">
        <w:rPr>
          <w:rFonts w:ascii="Arial" w:hAnsi="Arial" w:cs="Arial"/>
          <w:sz w:val="24"/>
          <w:szCs w:val="24"/>
        </w:rPr>
        <w:t>2.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24. Протоколы заседаний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71346C" w:rsidRPr="00364DB3" w:rsidRDefault="0071346C" w:rsidP="0071346C">
      <w:pPr>
        <w:rPr>
          <w:rFonts w:ascii="Arial" w:hAnsi="Arial" w:cs="Arial"/>
          <w:sz w:val="24"/>
          <w:szCs w:val="24"/>
        </w:rPr>
      </w:pPr>
      <w:r w:rsidRPr="00364DB3">
        <w:rPr>
          <w:rFonts w:ascii="Arial" w:hAnsi="Arial" w:cs="Arial"/>
          <w:sz w:val="24"/>
          <w:szCs w:val="24"/>
        </w:rPr>
        <w:t>2. В протоколе заседания, оформляемом на бумажном носителе, указываются:</w:t>
      </w:r>
    </w:p>
    <w:p w:rsidR="0071346C" w:rsidRPr="00364DB3" w:rsidRDefault="0071346C" w:rsidP="0071346C">
      <w:pPr>
        <w:rPr>
          <w:rFonts w:ascii="Arial" w:hAnsi="Arial" w:cs="Arial"/>
          <w:sz w:val="24"/>
          <w:szCs w:val="24"/>
        </w:rPr>
      </w:pPr>
      <w:r w:rsidRPr="00364DB3">
        <w:rPr>
          <w:rFonts w:ascii="Arial" w:hAnsi="Arial" w:cs="Arial"/>
          <w:sz w:val="24"/>
          <w:szCs w:val="24"/>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71346C" w:rsidRPr="00364DB3" w:rsidRDefault="0071346C" w:rsidP="0071346C">
      <w:pPr>
        <w:rPr>
          <w:rFonts w:ascii="Arial" w:hAnsi="Arial" w:cs="Arial"/>
          <w:sz w:val="24"/>
          <w:szCs w:val="24"/>
        </w:rPr>
      </w:pPr>
      <w:r w:rsidRPr="00364DB3">
        <w:rPr>
          <w:rFonts w:ascii="Arial" w:hAnsi="Arial" w:cs="Arial"/>
          <w:sz w:val="24"/>
          <w:szCs w:val="24"/>
        </w:rPr>
        <w:t>- вопросы повестки дня и фамилии докладчиков;</w:t>
      </w:r>
    </w:p>
    <w:p w:rsidR="0071346C" w:rsidRPr="00364DB3" w:rsidRDefault="0071346C" w:rsidP="0071346C">
      <w:pPr>
        <w:rPr>
          <w:rFonts w:ascii="Arial" w:hAnsi="Arial" w:cs="Arial"/>
          <w:sz w:val="24"/>
          <w:szCs w:val="24"/>
        </w:rPr>
      </w:pPr>
      <w:r w:rsidRPr="00364DB3">
        <w:rPr>
          <w:rFonts w:ascii="Arial" w:hAnsi="Arial" w:cs="Arial"/>
          <w:sz w:val="24"/>
          <w:szCs w:val="24"/>
        </w:rPr>
        <w:t>- лица, выступившие на заседании с изложением краткого содержания выступления каждого;</w:t>
      </w:r>
    </w:p>
    <w:p w:rsidR="0071346C" w:rsidRPr="00364DB3" w:rsidRDefault="0071346C" w:rsidP="0071346C">
      <w:pPr>
        <w:rPr>
          <w:rFonts w:ascii="Arial" w:hAnsi="Arial" w:cs="Arial"/>
          <w:sz w:val="24"/>
          <w:szCs w:val="24"/>
        </w:rPr>
      </w:pPr>
      <w:r w:rsidRPr="00364DB3">
        <w:rPr>
          <w:rFonts w:ascii="Arial" w:hAnsi="Arial" w:cs="Arial"/>
          <w:sz w:val="24"/>
          <w:szCs w:val="24"/>
        </w:rPr>
        <w:t>- принятые Советом народных депутатов решения, результаты голосования по ним.</w:t>
      </w:r>
    </w:p>
    <w:p w:rsidR="0071346C" w:rsidRPr="00364DB3" w:rsidRDefault="0071346C" w:rsidP="0071346C">
      <w:pPr>
        <w:rPr>
          <w:rFonts w:ascii="Arial" w:hAnsi="Arial" w:cs="Arial"/>
          <w:sz w:val="24"/>
          <w:szCs w:val="24"/>
        </w:rPr>
      </w:pPr>
      <w:r w:rsidRPr="00364DB3">
        <w:rPr>
          <w:rFonts w:ascii="Arial" w:hAnsi="Arial" w:cs="Arial"/>
          <w:sz w:val="24"/>
          <w:szCs w:val="24"/>
        </w:rPr>
        <w:t>3. Протоколы заседаний Совета народных депутатов, решения и другие документы формируются в дела в соответствии с номенклатурой дел.</w:t>
      </w:r>
    </w:p>
    <w:p w:rsidR="0071346C" w:rsidRPr="00364DB3" w:rsidRDefault="0071346C" w:rsidP="0071346C">
      <w:pPr>
        <w:rPr>
          <w:rFonts w:ascii="Arial" w:hAnsi="Arial" w:cs="Arial"/>
          <w:sz w:val="24"/>
          <w:szCs w:val="24"/>
        </w:rPr>
      </w:pPr>
      <w:r w:rsidRPr="00364DB3">
        <w:rPr>
          <w:rFonts w:ascii="Arial" w:hAnsi="Arial" w:cs="Arial"/>
          <w:sz w:val="24"/>
          <w:szCs w:val="24"/>
        </w:rPr>
        <w:t>4. Протокол подписывается председательствующим на заседании Совета народных депутатов не позднее 10 дней после его проведения.</w:t>
      </w:r>
    </w:p>
    <w:p w:rsidR="0071346C" w:rsidRPr="00364DB3" w:rsidRDefault="0071346C" w:rsidP="0071346C">
      <w:pPr>
        <w:rPr>
          <w:rFonts w:ascii="Arial" w:hAnsi="Arial" w:cs="Arial"/>
          <w:sz w:val="24"/>
          <w:szCs w:val="24"/>
        </w:rPr>
      </w:pPr>
      <w:r w:rsidRPr="00364DB3">
        <w:rPr>
          <w:rFonts w:ascii="Arial" w:hAnsi="Arial" w:cs="Arial"/>
          <w:sz w:val="24"/>
          <w:szCs w:val="24"/>
        </w:rPr>
        <w:t>Подлинные экземпляры протоколов находятся в администрации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а затем в установленном порядке передаются в архив на постоянное хранение.</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25. Время проведения заседаний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1. Порядок работы каждого заседания Совета народных депутатов утверждается после его открытия.</w:t>
      </w:r>
    </w:p>
    <w:p w:rsidR="0071346C" w:rsidRPr="00364DB3" w:rsidRDefault="0071346C" w:rsidP="0071346C">
      <w:pPr>
        <w:rPr>
          <w:rFonts w:ascii="Arial" w:hAnsi="Arial" w:cs="Arial"/>
          <w:sz w:val="24"/>
          <w:szCs w:val="24"/>
        </w:rPr>
      </w:pPr>
      <w:r w:rsidRPr="00364DB3">
        <w:rPr>
          <w:rFonts w:ascii="Arial" w:hAnsi="Arial" w:cs="Arial"/>
          <w:sz w:val="24"/>
          <w:szCs w:val="24"/>
        </w:rPr>
        <w:t>2. Перерывы в ходе заседания Совета народных депутатов объявляются через каждые 1,5 часа работы.</w:t>
      </w:r>
    </w:p>
    <w:p w:rsidR="0071346C" w:rsidRPr="00364DB3" w:rsidRDefault="0071346C" w:rsidP="0071346C">
      <w:pPr>
        <w:rPr>
          <w:rFonts w:ascii="Arial" w:hAnsi="Arial" w:cs="Arial"/>
          <w:sz w:val="24"/>
          <w:szCs w:val="24"/>
        </w:rPr>
      </w:pPr>
      <w:r w:rsidRPr="00364DB3">
        <w:rPr>
          <w:rFonts w:ascii="Arial" w:hAnsi="Arial" w:cs="Arial"/>
          <w:sz w:val="24"/>
          <w:szCs w:val="24"/>
        </w:rPr>
        <w:t>Решение о дополнительных перерывах принимается большинством голосов от числа присутствующих на заседании депутатов по предложению Главы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26. Время для выступлений</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На заседании Совета народных депутатов предоставляется время:</w:t>
      </w:r>
    </w:p>
    <w:p w:rsidR="0071346C" w:rsidRPr="00364DB3" w:rsidRDefault="0071346C" w:rsidP="0071346C">
      <w:pPr>
        <w:rPr>
          <w:rFonts w:ascii="Arial" w:hAnsi="Arial" w:cs="Arial"/>
          <w:sz w:val="24"/>
          <w:szCs w:val="24"/>
        </w:rPr>
      </w:pPr>
      <w:r w:rsidRPr="00364DB3">
        <w:rPr>
          <w:rFonts w:ascii="Arial" w:hAnsi="Arial" w:cs="Arial"/>
          <w:sz w:val="24"/>
          <w:szCs w:val="24"/>
        </w:rPr>
        <w:t>для доклада по вопросу – до 10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содоклада – до 10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заключительного слова – до 5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выступления по обсуждению повестки дня заседания – до 2 минут;</w:t>
      </w:r>
    </w:p>
    <w:p w:rsidR="0071346C" w:rsidRPr="00364DB3" w:rsidRDefault="0071346C" w:rsidP="0071346C">
      <w:pPr>
        <w:rPr>
          <w:rFonts w:ascii="Arial" w:hAnsi="Arial" w:cs="Arial"/>
          <w:sz w:val="24"/>
          <w:szCs w:val="24"/>
        </w:rPr>
      </w:pPr>
      <w:r w:rsidRPr="00364DB3">
        <w:rPr>
          <w:rFonts w:ascii="Arial" w:hAnsi="Arial" w:cs="Arial"/>
          <w:sz w:val="24"/>
          <w:szCs w:val="24"/>
        </w:rPr>
        <w:t>по обсуждению доклада, по проектам решений, внесению поправок к ним – до 3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обсуждения кандидатур – до 5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повторного выступления по одному вопросу – до 3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выступления по порядку ведения и мотивам голосования – до 2 минут;</w:t>
      </w:r>
    </w:p>
    <w:p w:rsidR="0071346C" w:rsidRPr="00364DB3" w:rsidRDefault="0071346C" w:rsidP="0071346C">
      <w:pPr>
        <w:rPr>
          <w:rFonts w:ascii="Arial" w:hAnsi="Arial" w:cs="Arial"/>
          <w:sz w:val="24"/>
          <w:szCs w:val="24"/>
        </w:rPr>
      </w:pPr>
      <w:r w:rsidRPr="00364DB3">
        <w:rPr>
          <w:rFonts w:ascii="Arial" w:hAnsi="Arial" w:cs="Arial"/>
          <w:sz w:val="24"/>
          <w:szCs w:val="24"/>
        </w:rPr>
        <w:t>для сообщений, заявлений, вопросов и справок – до 3 минут.</w:t>
      </w:r>
    </w:p>
    <w:p w:rsidR="0071346C" w:rsidRPr="00364DB3" w:rsidRDefault="0071346C" w:rsidP="0071346C">
      <w:pPr>
        <w:rPr>
          <w:rFonts w:ascii="Arial" w:hAnsi="Arial" w:cs="Arial"/>
          <w:sz w:val="24"/>
          <w:szCs w:val="24"/>
        </w:rPr>
      </w:pPr>
      <w:r w:rsidRPr="00364DB3">
        <w:rPr>
          <w:rFonts w:ascii="Arial" w:hAnsi="Arial" w:cs="Arial"/>
          <w:sz w:val="24"/>
          <w:szCs w:val="24"/>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71346C" w:rsidRPr="00364DB3" w:rsidRDefault="0071346C" w:rsidP="0071346C">
      <w:pPr>
        <w:rPr>
          <w:rFonts w:ascii="Arial" w:hAnsi="Arial" w:cs="Arial"/>
          <w:sz w:val="24"/>
          <w:szCs w:val="24"/>
        </w:rPr>
      </w:pPr>
      <w:r w:rsidRPr="00364DB3">
        <w:rPr>
          <w:rFonts w:ascii="Arial" w:hAnsi="Arial" w:cs="Arial"/>
          <w:sz w:val="24"/>
          <w:szCs w:val="24"/>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71346C" w:rsidRPr="00364DB3" w:rsidRDefault="0071346C" w:rsidP="0071346C">
      <w:pPr>
        <w:rPr>
          <w:rFonts w:ascii="Arial" w:hAnsi="Arial" w:cs="Arial"/>
          <w:sz w:val="24"/>
          <w:szCs w:val="24"/>
        </w:rPr>
      </w:pPr>
      <w:r w:rsidRPr="00364DB3">
        <w:rPr>
          <w:rFonts w:ascii="Arial" w:hAnsi="Arial" w:cs="Arial"/>
          <w:sz w:val="24"/>
          <w:szCs w:val="24"/>
        </w:rPr>
        <w:t>5. Вопросы выносятся на обсуждение Совета в очередности, предусмотренной повесткой дня заседания Совета.</w:t>
      </w:r>
    </w:p>
    <w:p w:rsidR="0071346C" w:rsidRPr="00364DB3" w:rsidRDefault="0071346C" w:rsidP="0071346C">
      <w:pPr>
        <w:rPr>
          <w:rFonts w:ascii="Arial" w:hAnsi="Arial" w:cs="Arial"/>
          <w:sz w:val="24"/>
          <w:szCs w:val="24"/>
        </w:rPr>
      </w:pPr>
      <w:r w:rsidRPr="00364DB3">
        <w:rPr>
          <w:rFonts w:ascii="Arial" w:hAnsi="Arial" w:cs="Arial"/>
          <w:sz w:val="24"/>
          <w:szCs w:val="24"/>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27. Права депутата Совета народных депутатов на заседании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На заседании Совета один и тот же депутат Совета может выступать в прениях по одному и тому же вопросу не более двух раз.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Никто не вправе выступать на заседании Совета без разрешения председательствующего. </w:t>
      </w:r>
      <w:proofErr w:type="gramStart"/>
      <w:r w:rsidRPr="00364DB3">
        <w:rPr>
          <w:rFonts w:ascii="Arial" w:hAnsi="Arial" w:cs="Arial"/>
          <w:sz w:val="24"/>
          <w:szCs w:val="24"/>
        </w:rPr>
        <w:t>Нарушивший</w:t>
      </w:r>
      <w:proofErr w:type="gramEnd"/>
      <w:r w:rsidRPr="00364DB3">
        <w:rPr>
          <w:rFonts w:ascii="Arial" w:hAnsi="Arial" w:cs="Arial"/>
          <w:sz w:val="24"/>
          <w:szCs w:val="24"/>
        </w:rPr>
        <w:t xml:space="preserve"> это правило лишается председательствующим слова без предупреждения.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28. Соблюдение правил депутатской этики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w:t>
      </w:r>
      <w:proofErr w:type="gramStart"/>
      <w:r w:rsidRPr="00364DB3">
        <w:rPr>
          <w:rFonts w:ascii="Arial" w:hAnsi="Arial" w:cs="Arial"/>
          <w:sz w:val="24"/>
          <w:szCs w:val="24"/>
        </w:rPr>
        <w:t>Выступающий</w:t>
      </w:r>
      <w:proofErr w:type="gramEnd"/>
      <w:r w:rsidRPr="00364DB3">
        <w:rPr>
          <w:rFonts w:ascii="Arial" w:hAnsi="Arial" w:cs="Arial"/>
          <w:sz w:val="24"/>
          <w:szCs w:val="24"/>
        </w:rPr>
        <w:t xml:space="preserve"> в Совете не вправе нарушать правила депутатской этики: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 употреблять в своей речи грубые, оскорбительные выражения, наносящие ущерб чести и достоинству депутатов Совета и других лиц;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допускать необоснованные обвинения в чей-либо адрес, использовать заведомо ложную информацию; </w:t>
      </w:r>
    </w:p>
    <w:p w:rsidR="0071346C" w:rsidRPr="00364DB3" w:rsidRDefault="0071346C" w:rsidP="0071346C">
      <w:pPr>
        <w:rPr>
          <w:rFonts w:ascii="Arial" w:hAnsi="Arial" w:cs="Arial"/>
          <w:sz w:val="24"/>
          <w:szCs w:val="24"/>
        </w:rPr>
      </w:pPr>
      <w:r w:rsidRPr="00364DB3">
        <w:rPr>
          <w:rFonts w:ascii="Arial" w:hAnsi="Arial" w:cs="Arial"/>
          <w:sz w:val="24"/>
          <w:szCs w:val="24"/>
        </w:rPr>
        <w:t>3) призывать к незаконным действиям.</w:t>
      </w:r>
    </w:p>
    <w:p w:rsidR="0071346C" w:rsidRPr="00364DB3" w:rsidRDefault="0071346C" w:rsidP="0071346C">
      <w:pPr>
        <w:rPr>
          <w:rFonts w:ascii="Arial" w:hAnsi="Arial" w:cs="Arial"/>
          <w:sz w:val="24"/>
          <w:szCs w:val="24"/>
        </w:rPr>
      </w:pPr>
      <w:r w:rsidRPr="00364DB3">
        <w:rPr>
          <w:rFonts w:ascii="Arial" w:hAnsi="Arial" w:cs="Arial"/>
          <w:sz w:val="24"/>
          <w:szCs w:val="24"/>
        </w:rPr>
        <w:t>2. В случае нарушения указанных правил депутат Совета может быть лишен председателем Совета права выступления в течение всего дня заседания Совета, а также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3. В случае нарушения депутатом этики вопрос о поведении депутата может быть рассмотрен на заседании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Совет народных депутатов может принять по отношению к депутату следующие меры воздействия:</w:t>
      </w:r>
    </w:p>
    <w:p w:rsidR="0071346C" w:rsidRPr="00364DB3" w:rsidRDefault="0071346C" w:rsidP="0071346C">
      <w:pPr>
        <w:rPr>
          <w:rFonts w:ascii="Arial" w:hAnsi="Arial" w:cs="Arial"/>
          <w:sz w:val="24"/>
          <w:szCs w:val="24"/>
        </w:rPr>
      </w:pPr>
      <w:r w:rsidRPr="00364DB3">
        <w:rPr>
          <w:rFonts w:ascii="Arial" w:hAnsi="Arial" w:cs="Arial"/>
          <w:sz w:val="24"/>
          <w:szCs w:val="24"/>
        </w:rPr>
        <w:t>- объявить ему замечание;</w:t>
      </w:r>
    </w:p>
    <w:p w:rsidR="0071346C" w:rsidRPr="00364DB3" w:rsidRDefault="0071346C" w:rsidP="0071346C">
      <w:pPr>
        <w:rPr>
          <w:rFonts w:ascii="Arial" w:hAnsi="Arial" w:cs="Arial"/>
          <w:sz w:val="24"/>
          <w:szCs w:val="24"/>
        </w:rPr>
      </w:pPr>
      <w:r w:rsidRPr="00364DB3">
        <w:rPr>
          <w:rFonts w:ascii="Arial" w:hAnsi="Arial" w:cs="Arial"/>
          <w:sz w:val="24"/>
          <w:szCs w:val="24"/>
        </w:rPr>
        <w:t>- огласить на заседании Совета народных депутатов и через средства массовой информации факты нарушения норм депутатской этики;</w:t>
      </w:r>
    </w:p>
    <w:p w:rsidR="0071346C" w:rsidRPr="00364DB3" w:rsidRDefault="0071346C" w:rsidP="0071346C">
      <w:pPr>
        <w:rPr>
          <w:rFonts w:ascii="Arial" w:hAnsi="Arial" w:cs="Arial"/>
          <w:sz w:val="24"/>
          <w:szCs w:val="24"/>
        </w:rPr>
      </w:pPr>
      <w:r w:rsidRPr="00364DB3">
        <w:rPr>
          <w:rFonts w:ascii="Arial" w:hAnsi="Arial" w:cs="Arial"/>
          <w:sz w:val="24"/>
          <w:szCs w:val="24"/>
        </w:rPr>
        <w:t>- рекомендовать ему принести публично извинения.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29. Обращение депутата Совета народных депутатов и депутатский запрос</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w:t>
      </w:r>
      <w:proofErr w:type="gramStart"/>
      <w:r w:rsidRPr="00364DB3">
        <w:rPr>
          <w:rFonts w:ascii="Arial" w:hAnsi="Arial" w:cs="Arial"/>
          <w:sz w:val="24"/>
          <w:szCs w:val="24"/>
        </w:rPr>
        <w:t>вносится в письменной форме и оглашается</w:t>
      </w:r>
      <w:proofErr w:type="gramEnd"/>
      <w:r w:rsidRPr="00364DB3">
        <w:rPr>
          <w:rFonts w:ascii="Arial" w:hAnsi="Arial" w:cs="Arial"/>
          <w:sz w:val="24"/>
          <w:szCs w:val="24"/>
        </w:rPr>
        <w:t xml:space="preserve"> на заседании Совета. </w:t>
      </w:r>
    </w:p>
    <w:p w:rsidR="0071346C" w:rsidRPr="00364DB3" w:rsidRDefault="0071346C" w:rsidP="0071346C">
      <w:pPr>
        <w:rPr>
          <w:rFonts w:ascii="Arial" w:hAnsi="Arial" w:cs="Arial"/>
          <w:sz w:val="24"/>
          <w:szCs w:val="24"/>
        </w:rPr>
      </w:pPr>
      <w:r w:rsidRPr="00364DB3">
        <w:rPr>
          <w:rFonts w:ascii="Arial" w:hAnsi="Arial" w:cs="Arial"/>
          <w:sz w:val="24"/>
          <w:szCs w:val="24"/>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 за» проголосовало более половины от избранного числа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Должностное лицо, к которому обращен депутатский </w:t>
      </w:r>
      <w:proofErr w:type="gramStart"/>
      <w:r w:rsidRPr="00364DB3">
        <w:rPr>
          <w:rFonts w:ascii="Arial" w:hAnsi="Arial" w:cs="Arial"/>
          <w:sz w:val="24"/>
          <w:szCs w:val="24"/>
        </w:rPr>
        <w:t>запрос</w:t>
      </w:r>
      <w:proofErr w:type="gramEnd"/>
      <w:r w:rsidRPr="00364DB3">
        <w:rPr>
          <w:rFonts w:ascii="Arial" w:hAnsi="Arial" w:cs="Arial"/>
          <w:sz w:val="24"/>
          <w:szCs w:val="24"/>
        </w:rPr>
        <w:t xml:space="preserve"> обязан ответить на него в устной (на заседании Совета)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4.Запрос, внесенный в письменной форме, и письменный ответ на запрос оглашаются председательствующим на заседании Совета депутатов или доводятся до сведения депутатов иным путем.</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30. Варианты голосования на заседании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71346C" w:rsidRPr="00364DB3" w:rsidRDefault="0071346C" w:rsidP="0071346C">
      <w:pPr>
        <w:rPr>
          <w:rFonts w:ascii="Arial" w:hAnsi="Arial" w:cs="Arial"/>
          <w:sz w:val="24"/>
          <w:szCs w:val="24"/>
        </w:rPr>
      </w:pPr>
      <w:r w:rsidRPr="00364DB3">
        <w:rPr>
          <w:rFonts w:ascii="Arial" w:hAnsi="Arial" w:cs="Arial"/>
          <w:sz w:val="24"/>
          <w:szCs w:val="24"/>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Депутат Совета народных депутатов лично осуществляет свое право на голосование. </w:t>
      </w:r>
      <w:proofErr w:type="gramStart"/>
      <w:r w:rsidRPr="00364DB3">
        <w:rPr>
          <w:rFonts w:ascii="Arial" w:hAnsi="Arial" w:cs="Arial"/>
          <w:sz w:val="24"/>
          <w:szCs w:val="24"/>
        </w:rPr>
        <w:t>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roofErr w:type="gramEnd"/>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31. Порядок проведения открытого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При проведении открытого голосования подсчет голосов поручается секретарю сессии.</w:t>
      </w:r>
    </w:p>
    <w:p w:rsidR="0071346C" w:rsidRPr="00364DB3" w:rsidRDefault="0071346C" w:rsidP="0071346C">
      <w:pPr>
        <w:rPr>
          <w:rFonts w:ascii="Arial" w:hAnsi="Arial" w:cs="Arial"/>
          <w:sz w:val="24"/>
          <w:szCs w:val="24"/>
        </w:rPr>
      </w:pPr>
      <w:r w:rsidRPr="00364DB3">
        <w:rPr>
          <w:rFonts w:ascii="Arial" w:hAnsi="Arial" w:cs="Arial"/>
          <w:sz w:val="24"/>
          <w:szCs w:val="24"/>
        </w:rPr>
        <w:t>2. Правила и процедура открытого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 открытое голосование проводится поднятием рук;</w:t>
      </w:r>
    </w:p>
    <w:p w:rsidR="0071346C" w:rsidRPr="00364DB3" w:rsidRDefault="0071346C" w:rsidP="0071346C">
      <w:pPr>
        <w:rPr>
          <w:rFonts w:ascii="Arial" w:hAnsi="Arial" w:cs="Arial"/>
          <w:sz w:val="24"/>
          <w:szCs w:val="24"/>
        </w:rPr>
      </w:pPr>
      <w:proofErr w:type="gramStart"/>
      <w:r w:rsidRPr="00364DB3">
        <w:rPr>
          <w:rFonts w:ascii="Arial" w:hAnsi="Arial" w:cs="Arial"/>
          <w:sz w:val="24"/>
          <w:szCs w:val="24"/>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w:t>
      </w:r>
      <w:proofErr w:type="gramEnd"/>
      <w:r w:rsidRPr="00364DB3">
        <w:rPr>
          <w:rFonts w:ascii="Arial" w:hAnsi="Arial" w:cs="Arial"/>
          <w:sz w:val="24"/>
          <w:szCs w:val="24"/>
        </w:rPr>
        <w:t xml:space="preserve"> или квалифицированным большинством) может быть принято решение.</w:t>
      </w:r>
    </w:p>
    <w:p w:rsidR="0071346C" w:rsidRPr="00364DB3" w:rsidRDefault="0071346C" w:rsidP="0071346C">
      <w:pPr>
        <w:rPr>
          <w:rFonts w:ascii="Arial" w:hAnsi="Arial" w:cs="Arial"/>
          <w:sz w:val="24"/>
          <w:szCs w:val="24"/>
        </w:rPr>
      </w:pPr>
      <w:r w:rsidRPr="00364DB3">
        <w:rPr>
          <w:rFonts w:ascii="Arial" w:hAnsi="Arial" w:cs="Arial"/>
          <w:sz w:val="24"/>
          <w:szCs w:val="24"/>
        </w:rPr>
        <w:t>- подсчет голосов при открытом голосовании ведет секретарь заседания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71346C" w:rsidRPr="00364DB3" w:rsidRDefault="0071346C" w:rsidP="0071346C">
      <w:pPr>
        <w:rPr>
          <w:rFonts w:ascii="Arial" w:hAnsi="Arial" w:cs="Arial"/>
          <w:sz w:val="24"/>
          <w:szCs w:val="24"/>
        </w:rPr>
      </w:pPr>
      <w:r w:rsidRPr="00364DB3">
        <w:rPr>
          <w:rFonts w:ascii="Arial" w:hAnsi="Arial" w:cs="Arial"/>
          <w:sz w:val="24"/>
          <w:szCs w:val="24"/>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 результаты открытого голосования фиксируются в протоколе заседания Совета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по </w:t>
      </w:r>
      <w:proofErr w:type="gramStart"/>
      <w:r w:rsidRPr="00364DB3">
        <w:rPr>
          <w:rFonts w:ascii="Arial" w:hAnsi="Arial" w:cs="Arial"/>
          <w:sz w:val="24"/>
          <w:szCs w:val="24"/>
        </w:rPr>
        <w:t>окончании</w:t>
      </w:r>
      <w:proofErr w:type="gramEnd"/>
      <w:r w:rsidRPr="00364DB3">
        <w:rPr>
          <w:rFonts w:ascii="Arial" w:hAnsi="Arial" w:cs="Arial"/>
          <w:sz w:val="24"/>
          <w:szCs w:val="24"/>
        </w:rPr>
        <w:t xml:space="preserve"> подсчета голосов председательствующий объявляет результаты голосования и информирует о принятом решении по рассматриваемому вопросу</w:t>
      </w:r>
    </w:p>
    <w:p w:rsidR="0071346C" w:rsidRPr="00364DB3" w:rsidRDefault="0071346C" w:rsidP="0071346C">
      <w:pPr>
        <w:rPr>
          <w:rFonts w:ascii="Arial" w:hAnsi="Arial" w:cs="Arial"/>
          <w:sz w:val="24"/>
          <w:szCs w:val="24"/>
        </w:rPr>
      </w:pPr>
      <w:r w:rsidRPr="00364DB3">
        <w:rPr>
          <w:rFonts w:ascii="Arial" w:hAnsi="Arial" w:cs="Arial"/>
          <w:sz w:val="24"/>
          <w:szCs w:val="24"/>
        </w:rPr>
        <w:t>3.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4.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32. Порядок проведения тайного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w:t>
      </w:r>
    </w:p>
    <w:p w:rsidR="0071346C" w:rsidRPr="00364DB3" w:rsidRDefault="0071346C" w:rsidP="0071346C">
      <w:pPr>
        <w:rPr>
          <w:rFonts w:ascii="Arial" w:hAnsi="Arial" w:cs="Arial"/>
          <w:sz w:val="24"/>
          <w:szCs w:val="24"/>
        </w:rPr>
      </w:pPr>
      <w:r w:rsidRPr="00364DB3">
        <w:rPr>
          <w:rFonts w:ascii="Arial" w:hAnsi="Arial" w:cs="Arial"/>
          <w:sz w:val="24"/>
          <w:szCs w:val="24"/>
        </w:rPr>
        <w:t>Тайное голосование проводится с использованием бюллетеней.</w:t>
      </w:r>
    </w:p>
    <w:p w:rsidR="0071346C" w:rsidRPr="00364DB3" w:rsidRDefault="0071346C" w:rsidP="0071346C">
      <w:pPr>
        <w:rPr>
          <w:rFonts w:ascii="Arial" w:hAnsi="Arial" w:cs="Arial"/>
          <w:sz w:val="24"/>
          <w:szCs w:val="24"/>
        </w:rPr>
      </w:pPr>
      <w:r w:rsidRPr="00364DB3">
        <w:rPr>
          <w:rFonts w:ascii="Arial" w:hAnsi="Arial" w:cs="Arial"/>
          <w:sz w:val="24"/>
          <w:szCs w:val="24"/>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71346C" w:rsidRPr="00364DB3" w:rsidRDefault="0071346C" w:rsidP="0071346C">
      <w:pPr>
        <w:rPr>
          <w:rFonts w:ascii="Arial" w:hAnsi="Arial" w:cs="Arial"/>
          <w:sz w:val="24"/>
          <w:szCs w:val="24"/>
        </w:rPr>
      </w:pPr>
      <w:r w:rsidRPr="00364DB3">
        <w:rPr>
          <w:rFonts w:ascii="Arial" w:hAnsi="Arial" w:cs="Arial"/>
          <w:sz w:val="24"/>
          <w:szCs w:val="24"/>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w:t>
      </w:r>
      <w:proofErr w:type="gramStart"/>
      <w:r w:rsidRPr="00364DB3">
        <w:rPr>
          <w:rFonts w:ascii="Arial" w:hAnsi="Arial" w:cs="Arial"/>
          <w:sz w:val="24"/>
          <w:szCs w:val="24"/>
        </w:rPr>
        <w:t>определяет и объявляет</w:t>
      </w:r>
      <w:proofErr w:type="gramEnd"/>
      <w:r w:rsidRPr="00364DB3">
        <w:rPr>
          <w:rFonts w:ascii="Arial" w:hAnsi="Arial" w:cs="Arial"/>
          <w:sz w:val="24"/>
          <w:szCs w:val="24"/>
        </w:rPr>
        <w:t xml:space="preserve"> общие результаты выборов; передает протокол об итогах голосования в Совет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33. Бюллетени для тайного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71346C" w:rsidRPr="00364DB3" w:rsidRDefault="0071346C" w:rsidP="0071346C">
      <w:pPr>
        <w:rPr>
          <w:rFonts w:ascii="Arial" w:hAnsi="Arial" w:cs="Arial"/>
          <w:sz w:val="24"/>
          <w:szCs w:val="24"/>
        </w:rPr>
      </w:pPr>
      <w:r w:rsidRPr="00364DB3">
        <w:rPr>
          <w:rFonts w:ascii="Arial" w:hAnsi="Arial" w:cs="Arial"/>
          <w:sz w:val="24"/>
          <w:szCs w:val="24"/>
        </w:rPr>
        <w:t>- количество бюллетеней должно соответствовать числу депутатов, участвующих в голосовании;</w:t>
      </w:r>
    </w:p>
    <w:p w:rsidR="0071346C" w:rsidRPr="00364DB3" w:rsidRDefault="0071346C" w:rsidP="0071346C">
      <w:pPr>
        <w:rPr>
          <w:rFonts w:ascii="Arial" w:hAnsi="Arial" w:cs="Arial"/>
          <w:sz w:val="24"/>
          <w:szCs w:val="24"/>
        </w:rPr>
      </w:pPr>
      <w:r w:rsidRPr="00364DB3">
        <w:rPr>
          <w:rFonts w:ascii="Arial" w:hAnsi="Arial" w:cs="Arial"/>
          <w:sz w:val="24"/>
          <w:szCs w:val="24"/>
        </w:rPr>
        <w:t>- в бюллетене в алфавитном порядке размещаются фамилии, имена, отчества кандидатов;</w:t>
      </w:r>
    </w:p>
    <w:p w:rsidR="0071346C" w:rsidRPr="00364DB3" w:rsidRDefault="0071346C" w:rsidP="0071346C">
      <w:pPr>
        <w:rPr>
          <w:rFonts w:ascii="Arial" w:hAnsi="Arial" w:cs="Arial"/>
          <w:sz w:val="24"/>
          <w:szCs w:val="24"/>
        </w:rPr>
      </w:pPr>
      <w:r w:rsidRPr="00364DB3">
        <w:rPr>
          <w:rFonts w:ascii="Arial" w:hAnsi="Arial" w:cs="Arial"/>
          <w:sz w:val="24"/>
          <w:szCs w:val="24"/>
        </w:rPr>
        <w:t>- справа от данных о каждом кандидате помещается пустой квадрат;</w:t>
      </w:r>
    </w:p>
    <w:p w:rsidR="0071346C" w:rsidRPr="00364DB3" w:rsidRDefault="0071346C" w:rsidP="0071346C">
      <w:pPr>
        <w:rPr>
          <w:rFonts w:ascii="Arial" w:hAnsi="Arial" w:cs="Arial"/>
          <w:sz w:val="24"/>
          <w:szCs w:val="24"/>
        </w:rPr>
      </w:pPr>
      <w:r w:rsidRPr="00364DB3">
        <w:rPr>
          <w:rFonts w:ascii="Arial" w:hAnsi="Arial" w:cs="Arial"/>
          <w:sz w:val="24"/>
          <w:szCs w:val="24"/>
        </w:rPr>
        <w:t>- каждый бюллетень содержит разъяснение о порядке его заполнения;</w:t>
      </w:r>
    </w:p>
    <w:p w:rsidR="0071346C" w:rsidRPr="00364DB3" w:rsidRDefault="0071346C" w:rsidP="0071346C">
      <w:pPr>
        <w:rPr>
          <w:rFonts w:ascii="Arial" w:hAnsi="Arial" w:cs="Arial"/>
          <w:sz w:val="24"/>
          <w:szCs w:val="24"/>
        </w:rPr>
      </w:pPr>
      <w:r w:rsidRPr="00364DB3">
        <w:rPr>
          <w:rFonts w:ascii="Arial" w:hAnsi="Arial" w:cs="Arial"/>
          <w:sz w:val="24"/>
          <w:szCs w:val="24"/>
        </w:rPr>
        <w:t>- на лицевой стороне всех бюллетеней, в правом верхнем углу ставятся подписи двух членов счетной комиссии;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при голосовании по принятию правового акта Совета в бюллетене воспроизводится наименование </w:t>
      </w:r>
      <w:proofErr w:type="gramStart"/>
      <w:r w:rsidRPr="00364DB3">
        <w:rPr>
          <w:rFonts w:ascii="Arial" w:hAnsi="Arial" w:cs="Arial"/>
          <w:sz w:val="24"/>
          <w:szCs w:val="24"/>
        </w:rPr>
        <w:t>правового акта, вынесенного на голосование и указываются</w:t>
      </w:r>
      <w:proofErr w:type="gramEnd"/>
      <w:r w:rsidRPr="00364DB3">
        <w:rPr>
          <w:rFonts w:ascii="Arial" w:hAnsi="Arial" w:cs="Arial"/>
          <w:sz w:val="24"/>
          <w:szCs w:val="24"/>
        </w:rPr>
        <w:t xml:space="preserve"> варианты волеизъявления голосующего словами «ЗА» или «ПРОТИВ», под которыми помещаются пустые квадраты.</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Каждому депутату выдается один бюллетень по выборам избираемого должностного лица либо по проекту решения, рассматриваемому на заседании </w:t>
      </w:r>
      <w:r w:rsidRPr="00364DB3">
        <w:rPr>
          <w:rFonts w:ascii="Arial" w:hAnsi="Arial" w:cs="Arial"/>
          <w:sz w:val="24"/>
          <w:szCs w:val="24"/>
        </w:rPr>
        <w:lastRenderedPageBreak/>
        <w:t>Совета. Бюллетени выдаются депутатам, включенным в список для голосования, на основании удостоверения об избрании депутатом Совета.</w:t>
      </w:r>
    </w:p>
    <w:p w:rsidR="0071346C" w:rsidRPr="00364DB3" w:rsidRDefault="0071346C" w:rsidP="0071346C">
      <w:pPr>
        <w:rPr>
          <w:rFonts w:ascii="Arial" w:hAnsi="Arial" w:cs="Arial"/>
          <w:sz w:val="24"/>
          <w:szCs w:val="24"/>
        </w:rPr>
      </w:pPr>
      <w:r w:rsidRPr="00364DB3">
        <w:rPr>
          <w:rFonts w:ascii="Arial" w:hAnsi="Arial" w:cs="Arial"/>
          <w:sz w:val="24"/>
          <w:szCs w:val="24"/>
        </w:rPr>
        <w:t>Каждый депутат голосует лично.</w:t>
      </w:r>
    </w:p>
    <w:p w:rsidR="0071346C" w:rsidRPr="00364DB3" w:rsidRDefault="0071346C" w:rsidP="0071346C">
      <w:pPr>
        <w:rPr>
          <w:rFonts w:ascii="Arial" w:hAnsi="Arial" w:cs="Arial"/>
          <w:sz w:val="24"/>
          <w:szCs w:val="24"/>
        </w:rPr>
      </w:pPr>
      <w:r w:rsidRPr="00364DB3">
        <w:rPr>
          <w:rFonts w:ascii="Arial" w:hAnsi="Arial" w:cs="Arial"/>
          <w:sz w:val="24"/>
          <w:szCs w:val="24"/>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3. При заполнении бюллетеней для тайного голосования присутствие других лиц недопустимо.</w:t>
      </w:r>
    </w:p>
    <w:p w:rsidR="0071346C" w:rsidRPr="00364DB3" w:rsidRDefault="0071346C" w:rsidP="0071346C">
      <w:pPr>
        <w:rPr>
          <w:rFonts w:ascii="Arial" w:hAnsi="Arial" w:cs="Arial"/>
          <w:sz w:val="24"/>
          <w:szCs w:val="24"/>
        </w:rPr>
      </w:pPr>
      <w:r w:rsidRPr="00364DB3">
        <w:rPr>
          <w:rFonts w:ascii="Arial" w:hAnsi="Arial" w:cs="Arial"/>
          <w:sz w:val="24"/>
          <w:szCs w:val="24"/>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5. </w:t>
      </w:r>
      <w:proofErr w:type="gramStart"/>
      <w:r w:rsidRPr="00364DB3">
        <w:rPr>
          <w:rFonts w:ascii="Arial" w:hAnsi="Arial" w:cs="Arial"/>
          <w:sz w:val="24"/>
          <w:szCs w:val="24"/>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364DB3">
        <w:rPr>
          <w:rFonts w:ascii="Arial" w:hAnsi="Arial" w:cs="Arial"/>
          <w:sz w:val="24"/>
          <w:szCs w:val="24"/>
        </w:rPr>
        <w:t xml:space="preserve"> Дополнения, внесенные в бюллетень при подсчете голосов не учитываются. Недействительные бюллетени </w:t>
      </w:r>
      <w:proofErr w:type="gramStart"/>
      <w:r w:rsidRPr="00364DB3">
        <w:rPr>
          <w:rFonts w:ascii="Arial" w:hAnsi="Arial" w:cs="Arial"/>
          <w:sz w:val="24"/>
          <w:szCs w:val="24"/>
        </w:rPr>
        <w:t>подсчитываются и суммируются</w:t>
      </w:r>
      <w:proofErr w:type="gramEnd"/>
      <w:r w:rsidRPr="00364DB3">
        <w:rPr>
          <w:rFonts w:ascii="Arial" w:hAnsi="Arial" w:cs="Arial"/>
          <w:sz w:val="24"/>
          <w:szCs w:val="24"/>
        </w:rPr>
        <w:t xml:space="preserve"> отдельно. </w:t>
      </w:r>
    </w:p>
    <w:p w:rsidR="0071346C" w:rsidRPr="00364DB3" w:rsidRDefault="0071346C" w:rsidP="0071346C">
      <w:pPr>
        <w:rPr>
          <w:rFonts w:ascii="Arial" w:hAnsi="Arial" w:cs="Arial"/>
          <w:sz w:val="24"/>
          <w:szCs w:val="24"/>
        </w:rPr>
      </w:pPr>
      <w:r w:rsidRPr="00364DB3">
        <w:rPr>
          <w:rFonts w:ascii="Arial" w:hAnsi="Arial" w:cs="Arial"/>
          <w:sz w:val="24"/>
          <w:szCs w:val="24"/>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71346C" w:rsidRPr="00364DB3" w:rsidRDefault="0071346C" w:rsidP="0071346C">
      <w:pPr>
        <w:rPr>
          <w:rFonts w:ascii="Arial" w:hAnsi="Arial" w:cs="Arial"/>
          <w:sz w:val="24"/>
          <w:szCs w:val="24"/>
        </w:rPr>
      </w:pPr>
      <w:r w:rsidRPr="00364DB3">
        <w:rPr>
          <w:rFonts w:ascii="Arial" w:hAnsi="Arial" w:cs="Arial"/>
          <w:sz w:val="24"/>
          <w:szCs w:val="24"/>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71346C" w:rsidRPr="00364DB3" w:rsidRDefault="0071346C" w:rsidP="0071346C">
      <w:pPr>
        <w:rPr>
          <w:rFonts w:ascii="Arial" w:hAnsi="Arial" w:cs="Arial"/>
          <w:sz w:val="24"/>
          <w:szCs w:val="24"/>
        </w:rPr>
      </w:pPr>
      <w:r w:rsidRPr="00364DB3">
        <w:rPr>
          <w:rFonts w:ascii="Arial" w:hAnsi="Arial" w:cs="Arial"/>
          <w:sz w:val="24"/>
          <w:szCs w:val="24"/>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34. Порядок проведения поименного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Результаты поименного голосования </w:t>
      </w:r>
      <w:proofErr w:type="gramStart"/>
      <w:r w:rsidRPr="00364DB3">
        <w:rPr>
          <w:rFonts w:ascii="Arial" w:hAnsi="Arial" w:cs="Arial"/>
          <w:sz w:val="24"/>
          <w:szCs w:val="24"/>
        </w:rPr>
        <w:t>помещаются в протоколе заседания Совета и могут</w:t>
      </w:r>
      <w:proofErr w:type="gramEnd"/>
      <w:r w:rsidRPr="00364DB3">
        <w:rPr>
          <w:rFonts w:ascii="Arial" w:hAnsi="Arial" w:cs="Arial"/>
          <w:sz w:val="24"/>
          <w:szCs w:val="24"/>
        </w:rPr>
        <w:t xml:space="preserve"> быть обнародованы.</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35. Основные понятия, используемые для определения результатов голосования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В настоящем Регламенте применяются следующие понятия, используемые для определения результатов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1) под установленным числом депутатов понимается общая численность депутатов Совета –</w:t>
      </w:r>
      <w:r w:rsidR="00D94F8A" w:rsidRPr="00364DB3">
        <w:rPr>
          <w:rFonts w:ascii="Arial" w:hAnsi="Arial" w:cs="Arial"/>
          <w:sz w:val="24"/>
          <w:szCs w:val="24"/>
        </w:rPr>
        <w:t xml:space="preserve"> </w:t>
      </w:r>
      <w:r w:rsidRPr="00364DB3">
        <w:rPr>
          <w:rFonts w:ascii="Arial" w:hAnsi="Arial" w:cs="Arial"/>
          <w:sz w:val="24"/>
          <w:szCs w:val="24"/>
        </w:rPr>
        <w:t>11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71346C" w:rsidRPr="00364DB3" w:rsidRDefault="0071346C" w:rsidP="0071346C">
      <w:pPr>
        <w:rPr>
          <w:rFonts w:ascii="Arial" w:hAnsi="Arial" w:cs="Arial"/>
          <w:sz w:val="24"/>
          <w:szCs w:val="24"/>
        </w:rPr>
      </w:pPr>
      <w:r w:rsidRPr="00364DB3">
        <w:rPr>
          <w:rFonts w:ascii="Arial" w:hAnsi="Arial" w:cs="Arial"/>
          <w:sz w:val="24"/>
          <w:szCs w:val="24"/>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71346C" w:rsidRPr="00364DB3" w:rsidRDefault="0071346C" w:rsidP="0071346C">
      <w:pPr>
        <w:rPr>
          <w:rFonts w:ascii="Arial" w:hAnsi="Arial" w:cs="Arial"/>
          <w:sz w:val="24"/>
          <w:szCs w:val="24"/>
        </w:rPr>
      </w:pPr>
      <w:r w:rsidRPr="00364DB3">
        <w:rPr>
          <w:rFonts w:ascii="Arial" w:hAnsi="Arial" w:cs="Arial"/>
          <w:sz w:val="24"/>
          <w:szCs w:val="24"/>
        </w:rPr>
        <w:t>4) простое большинство голосов - число голосов, превышающее в зависимости от рассматриваемого вопроса половину:</w:t>
      </w:r>
    </w:p>
    <w:p w:rsidR="0071346C" w:rsidRPr="00364DB3" w:rsidRDefault="0071346C" w:rsidP="0071346C">
      <w:pPr>
        <w:rPr>
          <w:rFonts w:ascii="Arial" w:hAnsi="Arial" w:cs="Arial"/>
          <w:sz w:val="24"/>
          <w:szCs w:val="24"/>
        </w:rPr>
      </w:pPr>
      <w:r w:rsidRPr="00364DB3">
        <w:rPr>
          <w:rFonts w:ascii="Arial" w:hAnsi="Arial" w:cs="Arial"/>
          <w:sz w:val="24"/>
          <w:szCs w:val="24"/>
        </w:rPr>
        <w:t>- от установленного (согласно Уставу) числа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 от числа избранных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 от числа депутатов Совета, присутствующих на заседании;</w:t>
      </w:r>
    </w:p>
    <w:p w:rsidR="0071346C" w:rsidRPr="00364DB3" w:rsidRDefault="0071346C" w:rsidP="0071346C">
      <w:pPr>
        <w:rPr>
          <w:rFonts w:ascii="Arial" w:hAnsi="Arial" w:cs="Arial"/>
          <w:sz w:val="24"/>
          <w:szCs w:val="24"/>
        </w:rPr>
      </w:pPr>
      <w:r w:rsidRPr="00364DB3">
        <w:rPr>
          <w:rFonts w:ascii="Arial" w:hAnsi="Arial" w:cs="Arial"/>
          <w:sz w:val="24"/>
          <w:szCs w:val="24"/>
        </w:rPr>
        <w:t>- от числа депутатов Совета, принявших участие в голосовании;</w:t>
      </w:r>
    </w:p>
    <w:p w:rsidR="0071346C" w:rsidRPr="00364DB3" w:rsidRDefault="0071346C" w:rsidP="0071346C">
      <w:pPr>
        <w:rPr>
          <w:rFonts w:ascii="Arial" w:hAnsi="Arial" w:cs="Arial"/>
          <w:sz w:val="24"/>
          <w:szCs w:val="24"/>
        </w:rPr>
      </w:pPr>
      <w:r w:rsidRPr="00364DB3">
        <w:rPr>
          <w:rFonts w:ascii="Arial" w:hAnsi="Arial" w:cs="Arial"/>
          <w:sz w:val="24"/>
          <w:szCs w:val="24"/>
        </w:rPr>
        <w:t>5) квалифицированное большинство голосов - число голосов, составляющее 2/3 от установленного (согласно Уставу) числа депутатов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36. Количество голосов, необходимое для принятия актов нормативного и ненормативного характера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w:t>
      </w:r>
      <w:proofErr w:type="gramStart"/>
      <w:r w:rsidRPr="00364DB3">
        <w:rPr>
          <w:rFonts w:ascii="Arial" w:hAnsi="Arial" w:cs="Arial"/>
          <w:sz w:val="24"/>
          <w:szCs w:val="24"/>
        </w:rPr>
        <w:t>Решения нормативного характера, устанавливающие правила, обязательные для исполнения на территории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Семилукского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депутатов, если иное не установлено Федеральным законом от 06.10.2003 г. № 131-ФЗ « Об общих принципах организации местного самоуправления в Российской Федерации».</w:t>
      </w:r>
      <w:proofErr w:type="gramEnd"/>
    </w:p>
    <w:p w:rsidR="0071346C" w:rsidRPr="00364DB3" w:rsidRDefault="0071346C" w:rsidP="0071346C">
      <w:pPr>
        <w:rPr>
          <w:rFonts w:ascii="Arial" w:hAnsi="Arial" w:cs="Arial"/>
          <w:sz w:val="24"/>
          <w:szCs w:val="24"/>
        </w:rPr>
      </w:pPr>
      <w:r w:rsidRPr="00364DB3">
        <w:rPr>
          <w:rFonts w:ascii="Arial" w:hAnsi="Arial" w:cs="Arial"/>
          <w:sz w:val="24"/>
          <w:szCs w:val="24"/>
        </w:rPr>
        <w:t>3.</w:t>
      </w:r>
      <w:r w:rsidRPr="00364DB3">
        <w:rPr>
          <w:rFonts w:ascii="Arial" w:hAnsi="Arial" w:cs="Arial"/>
          <w:sz w:val="24"/>
          <w:szCs w:val="24"/>
        </w:rPr>
        <w:tab/>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71346C" w:rsidRPr="00364DB3" w:rsidRDefault="0071346C" w:rsidP="0071346C">
      <w:pPr>
        <w:rPr>
          <w:rFonts w:ascii="Arial" w:hAnsi="Arial" w:cs="Arial"/>
          <w:sz w:val="24"/>
          <w:szCs w:val="24"/>
        </w:rPr>
      </w:pPr>
      <w:r w:rsidRPr="00364DB3">
        <w:rPr>
          <w:rFonts w:ascii="Arial" w:hAnsi="Arial" w:cs="Arial"/>
          <w:sz w:val="24"/>
          <w:szCs w:val="24"/>
        </w:rPr>
        <w:t>4.</w:t>
      </w:r>
      <w:r w:rsidRPr="00364DB3">
        <w:rPr>
          <w:rFonts w:ascii="Arial" w:hAnsi="Arial" w:cs="Arial"/>
          <w:sz w:val="24"/>
          <w:szCs w:val="24"/>
        </w:rPr>
        <w:tab/>
        <w:t xml:space="preserve">Решения по вопросам организации деятельности Совета принимаются большинством голосов от числа депутатов, присутствующих на заседании Совета. </w:t>
      </w:r>
    </w:p>
    <w:p w:rsidR="0071346C" w:rsidRPr="00364DB3" w:rsidRDefault="0071346C" w:rsidP="0071346C">
      <w:pPr>
        <w:rPr>
          <w:rFonts w:ascii="Arial" w:hAnsi="Arial" w:cs="Arial"/>
          <w:sz w:val="24"/>
          <w:szCs w:val="24"/>
        </w:rPr>
      </w:pPr>
      <w:r w:rsidRPr="00364DB3">
        <w:rPr>
          <w:rFonts w:ascii="Arial" w:hAnsi="Arial" w:cs="Arial"/>
          <w:sz w:val="24"/>
          <w:szCs w:val="24"/>
        </w:rPr>
        <w:t>5.</w:t>
      </w:r>
      <w:r w:rsidRPr="00364DB3">
        <w:rPr>
          <w:rFonts w:ascii="Arial" w:hAnsi="Arial" w:cs="Arial"/>
          <w:sz w:val="24"/>
          <w:szCs w:val="24"/>
        </w:rPr>
        <w:tab/>
        <w:t>При равном количестве голосов депутатов решающим является голос председателя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37. Голосование по процедурным вопросам</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К </w:t>
      </w:r>
      <w:proofErr w:type="gramStart"/>
      <w:r w:rsidRPr="00364DB3">
        <w:rPr>
          <w:rFonts w:ascii="Arial" w:hAnsi="Arial" w:cs="Arial"/>
          <w:sz w:val="24"/>
          <w:szCs w:val="24"/>
        </w:rPr>
        <w:t>процедурным</w:t>
      </w:r>
      <w:proofErr w:type="gramEnd"/>
      <w:r w:rsidRPr="00364DB3">
        <w:rPr>
          <w:rFonts w:ascii="Arial" w:hAnsi="Arial" w:cs="Arial"/>
          <w:sz w:val="24"/>
          <w:szCs w:val="24"/>
        </w:rPr>
        <w:t xml:space="preserve"> относятся вопросы:</w:t>
      </w:r>
    </w:p>
    <w:p w:rsidR="0071346C" w:rsidRPr="00364DB3" w:rsidRDefault="0071346C" w:rsidP="0071346C">
      <w:pPr>
        <w:rPr>
          <w:rFonts w:ascii="Arial" w:hAnsi="Arial" w:cs="Arial"/>
          <w:sz w:val="24"/>
          <w:szCs w:val="24"/>
        </w:rPr>
      </w:pPr>
      <w:r w:rsidRPr="00364DB3">
        <w:rPr>
          <w:rFonts w:ascii="Arial" w:hAnsi="Arial" w:cs="Arial"/>
          <w:sz w:val="24"/>
          <w:szCs w:val="24"/>
        </w:rPr>
        <w:t>1) о перерыве в заседании или переносе заседания;</w:t>
      </w:r>
    </w:p>
    <w:p w:rsidR="0071346C" w:rsidRPr="00364DB3" w:rsidRDefault="0071346C" w:rsidP="0071346C">
      <w:pPr>
        <w:rPr>
          <w:rFonts w:ascii="Arial" w:hAnsi="Arial" w:cs="Arial"/>
          <w:sz w:val="24"/>
          <w:szCs w:val="24"/>
        </w:rPr>
      </w:pPr>
      <w:r w:rsidRPr="00364DB3">
        <w:rPr>
          <w:rFonts w:ascii="Arial" w:hAnsi="Arial" w:cs="Arial"/>
          <w:sz w:val="24"/>
          <w:szCs w:val="24"/>
        </w:rPr>
        <w:t>2) о предоставлении дополнительного времени для выступления;</w:t>
      </w:r>
    </w:p>
    <w:p w:rsidR="0071346C" w:rsidRPr="00364DB3" w:rsidRDefault="0071346C" w:rsidP="0071346C">
      <w:pPr>
        <w:rPr>
          <w:rFonts w:ascii="Arial" w:hAnsi="Arial" w:cs="Arial"/>
          <w:sz w:val="24"/>
          <w:szCs w:val="24"/>
        </w:rPr>
      </w:pPr>
      <w:r w:rsidRPr="00364DB3">
        <w:rPr>
          <w:rFonts w:ascii="Arial" w:hAnsi="Arial" w:cs="Arial"/>
          <w:sz w:val="24"/>
          <w:szCs w:val="24"/>
        </w:rPr>
        <w:t>3) о продолжительности времени для ответов на вопросы по проекту нормативного правового акта;</w:t>
      </w:r>
    </w:p>
    <w:p w:rsidR="0071346C" w:rsidRPr="00364DB3" w:rsidRDefault="0071346C" w:rsidP="0071346C">
      <w:pPr>
        <w:rPr>
          <w:rFonts w:ascii="Arial" w:hAnsi="Arial" w:cs="Arial"/>
          <w:sz w:val="24"/>
          <w:szCs w:val="24"/>
        </w:rPr>
      </w:pPr>
      <w:r w:rsidRPr="00364DB3">
        <w:rPr>
          <w:rFonts w:ascii="Arial" w:hAnsi="Arial" w:cs="Arial"/>
          <w:sz w:val="24"/>
          <w:szCs w:val="24"/>
        </w:rPr>
        <w:t>4) о предоставлении слова приглашенным на заседание лицам;</w:t>
      </w:r>
    </w:p>
    <w:p w:rsidR="0071346C" w:rsidRPr="00364DB3" w:rsidRDefault="0071346C" w:rsidP="0071346C">
      <w:pPr>
        <w:rPr>
          <w:rFonts w:ascii="Arial" w:hAnsi="Arial" w:cs="Arial"/>
          <w:sz w:val="24"/>
          <w:szCs w:val="24"/>
        </w:rPr>
      </w:pPr>
      <w:r w:rsidRPr="00364DB3">
        <w:rPr>
          <w:rFonts w:ascii="Arial" w:hAnsi="Arial" w:cs="Arial"/>
          <w:sz w:val="24"/>
          <w:szCs w:val="24"/>
        </w:rPr>
        <w:t>5) о переносе или прекращении прений по обсуждаемому вопросу;</w:t>
      </w:r>
    </w:p>
    <w:p w:rsidR="0071346C" w:rsidRPr="00364DB3" w:rsidRDefault="0071346C" w:rsidP="0071346C">
      <w:pPr>
        <w:rPr>
          <w:rFonts w:ascii="Arial" w:hAnsi="Arial" w:cs="Arial"/>
          <w:sz w:val="24"/>
          <w:szCs w:val="24"/>
        </w:rPr>
      </w:pPr>
      <w:r w:rsidRPr="00364DB3">
        <w:rPr>
          <w:rFonts w:ascii="Arial" w:hAnsi="Arial" w:cs="Arial"/>
          <w:sz w:val="24"/>
          <w:szCs w:val="24"/>
        </w:rPr>
        <w:t>6) о передаче вопроса на рассмотрение соответствующей комиссии Совета;</w:t>
      </w:r>
    </w:p>
    <w:p w:rsidR="0071346C" w:rsidRPr="00364DB3" w:rsidRDefault="0071346C" w:rsidP="0071346C">
      <w:pPr>
        <w:rPr>
          <w:rFonts w:ascii="Arial" w:hAnsi="Arial" w:cs="Arial"/>
          <w:sz w:val="24"/>
          <w:szCs w:val="24"/>
        </w:rPr>
      </w:pPr>
      <w:r w:rsidRPr="00364DB3">
        <w:rPr>
          <w:rFonts w:ascii="Arial" w:hAnsi="Arial" w:cs="Arial"/>
          <w:sz w:val="24"/>
          <w:szCs w:val="24"/>
        </w:rPr>
        <w:t>7) о голосовании без обсуждения;</w:t>
      </w:r>
    </w:p>
    <w:p w:rsidR="0071346C" w:rsidRPr="00364DB3" w:rsidRDefault="0071346C" w:rsidP="0071346C">
      <w:pPr>
        <w:rPr>
          <w:rFonts w:ascii="Arial" w:hAnsi="Arial" w:cs="Arial"/>
          <w:sz w:val="24"/>
          <w:szCs w:val="24"/>
        </w:rPr>
      </w:pPr>
      <w:r w:rsidRPr="00364DB3">
        <w:rPr>
          <w:rFonts w:ascii="Arial" w:hAnsi="Arial" w:cs="Arial"/>
          <w:sz w:val="24"/>
          <w:szCs w:val="24"/>
        </w:rPr>
        <w:t>8) о проведении закрытого заседания;</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9) об изменении способа проведения голосования;</w:t>
      </w:r>
    </w:p>
    <w:p w:rsidR="0071346C" w:rsidRPr="00364DB3" w:rsidRDefault="0071346C" w:rsidP="0071346C">
      <w:pPr>
        <w:rPr>
          <w:rFonts w:ascii="Arial" w:hAnsi="Arial" w:cs="Arial"/>
          <w:sz w:val="24"/>
          <w:szCs w:val="24"/>
        </w:rPr>
      </w:pPr>
      <w:r w:rsidRPr="00364DB3">
        <w:rPr>
          <w:rFonts w:ascii="Arial" w:hAnsi="Arial" w:cs="Arial"/>
          <w:sz w:val="24"/>
          <w:szCs w:val="24"/>
        </w:rPr>
        <w:t>10) об изменении очередности выступлений;</w:t>
      </w:r>
    </w:p>
    <w:p w:rsidR="0071346C" w:rsidRPr="00364DB3" w:rsidRDefault="0071346C" w:rsidP="0071346C">
      <w:pPr>
        <w:rPr>
          <w:rFonts w:ascii="Arial" w:hAnsi="Arial" w:cs="Arial"/>
          <w:sz w:val="24"/>
          <w:szCs w:val="24"/>
        </w:rPr>
      </w:pPr>
      <w:r w:rsidRPr="00364DB3">
        <w:rPr>
          <w:rFonts w:ascii="Arial" w:hAnsi="Arial" w:cs="Arial"/>
          <w:sz w:val="24"/>
          <w:szCs w:val="24"/>
        </w:rPr>
        <w:t>11) о проведении дополнительной регистрации;</w:t>
      </w:r>
    </w:p>
    <w:p w:rsidR="0071346C" w:rsidRPr="00364DB3" w:rsidRDefault="0071346C" w:rsidP="0071346C">
      <w:pPr>
        <w:rPr>
          <w:rFonts w:ascii="Arial" w:hAnsi="Arial" w:cs="Arial"/>
          <w:sz w:val="24"/>
          <w:szCs w:val="24"/>
        </w:rPr>
      </w:pPr>
      <w:r w:rsidRPr="00364DB3">
        <w:rPr>
          <w:rFonts w:ascii="Arial" w:hAnsi="Arial" w:cs="Arial"/>
          <w:sz w:val="24"/>
          <w:szCs w:val="24"/>
        </w:rPr>
        <w:t>12) о пересчете голосов;</w:t>
      </w:r>
    </w:p>
    <w:p w:rsidR="0071346C" w:rsidRPr="00364DB3" w:rsidRDefault="0071346C" w:rsidP="0071346C">
      <w:pPr>
        <w:rPr>
          <w:rFonts w:ascii="Arial" w:hAnsi="Arial" w:cs="Arial"/>
          <w:sz w:val="24"/>
          <w:szCs w:val="24"/>
        </w:rPr>
      </w:pPr>
      <w:r w:rsidRPr="00364DB3">
        <w:rPr>
          <w:rFonts w:ascii="Arial" w:hAnsi="Arial" w:cs="Arial"/>
          <w:sz w:val="24"/>
          <w:szCs w:val="24"/>
        </w:rPr>
        <w:t>13) иные организационные вопросы.</w:t>
      </w:r>
    </w:p>
    <w:p w:rsidR="0071346C" w:rsidRPr="00364DB3" w:rsidRDefault="0071346C" w:rsidP="0071346C">
      <w:pPr>
        <w:rPr>
          <w:rFonts w:ascii="Arial" w:hAnsi="Arial" w:cs="Arial"/>
          <w:sz w:val="24"/>
          <w:szCs w:val="24"/>
        </w:rPr>
      </w:pPr>
      <w:r w:rsidRPr="00364DB3">
        <w:rPr>
          <w:rFonts w:ascii="Arial" w:hAnsi="Arial" w:cs="Arial"/>
          <w:sz w:val="24"/>
          <w:szCs w:val="24"/>
        </w:rPr>
        <w:t>3. Решения по процедурным вопросам оформляются протокольно.</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РАЗДЕЛ 4. ПРОЦЕДУРА ПОДГОТОВКИ И ПРИНЯТИЯ ПРАВОВЫХ АКТОВ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pStyle w:val="ab"/>
        <w:spacing w:after="0"/>
        <w:ind w:left="0" w:firstLine="709"/>
        <w:rPr>
          <w:rFonts w:cs="Arial"/>
        </w:rPr>
      </w:pPr>
      <w:r w:rsidRPr="00364DB3">
        <w:rPr>
          <w:rFonts w:cs="Arial"/>
        </w:rPr>
        <w:t xml:space="preserve">Статья 38. Правовой акт Совета народных депутатов </w:t>
      </w:r>
    </w:p>
    <w:p w:rsidR="0071346C" w:rsidRPr="00364DB3" w:rsidRDefault="0071346C" w:rsidP="0071346C">
      <w:pPr>
        <w:pStyle w:val="ab"/>
        <w:spacing w:after="0"/>
        <w:ind w:left="0" w:firstLine="709"/>
        <w:rPr>
          <w:rFonts w:cs="Arial"/>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w:t>
      </w:r>
      <w:proofErr w:type="gramStart"/>
      <w:r w:rsidRPr="00364DB3">
        <w:rPr>
          <w:rFonts w:ascii="Arial" w:hAnsi="Arial" w:cs="Arial"/>
          <w:sz w:val="24"/>
          <w:szCs w:val="24"/>
        </w:rPr>
        <w:t xml:space="preserve">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71346C" w:rsidRPr="00364DB3" w:rsidRDefault="0071346C" w:rsidP="0071346C">
      <w:pPr>
        <w:rPr>
          <w:rFonts w:ascii="Arial" w:hAnsi="Arial" w:cs="Arial"/>
          <w:sz w:val="24"/>
          <w:szCs w:val="24"/>
        </w:rPr>
      </w:pPr>
      <w:r w:rsidRPr="00364DB3">
        <w:rPr>
          <w:rFonts w:ascii="Arial" w:hAnsi="Arial" w:cs="Arial"/>
          <w:sz w:val="24"/>
          <w:szCs w:val="24"/>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71346C" w:rsidRPr="00364DB3" w:rsidRDefault="0071346C" w:rsidP="0071346C">
      <w:pPr>
        <w:rPr>
          <w:rFonts w:ascii="Arial" w:hAnsi="Arial" w:cs="Arial"/>
          <w:sz w:val="24"/>
          <w:szCs w:val="24"/>
        </w:rPr>
      </w:pPr>
      <w:r w:rsidRPr="00364DB3">
        <w:rPr>
          <w:rFonts w:ascii="Arial" w:hAnsi="Arial" w:cs="Arial"/>
          <w:sz w:val="24"/>
          <w:szCs w:val="24"/>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4. Правовой акт не должен противоречить законодательству, в противном случае он не </w:t>
      </w:r>
      <w:proofErr w:type="gramStart"/>
      <w:r w:rsidRPr="00364DB3">
        <w:rPr>
          <w:rFonts w:ascii="Arial" w:hAnsi="Arial" w:cs="Arial"/>
          <w:sz w:val="24"/>
          <w:szCs w:val="24"/>
        </w:rPr>
        <w:t>рассматривается и на обсуждение Совета народных депутатов не выносится</w:t>
      </w:r>
      <w:proofErr w:type="gramEnd"/>
      <w:r w:rsidRPr="00364DB3">
        <w:rPr>
          <w:rFonts w:ascii="Arial" w:hAnsi="Arial" w:cs="Arial"/>
          <w:sz w:val="24"/>
          <w:szCs w:val="24"/>
        </w:rPr>
        <w:t>.</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39. Субъекты правотворческой инициативы</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40. Требования, предъявляемые к проекту нормативного правового акта, вносимого в порядке правотворческой инициативы</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Проект нормативного правового акта представляется в Совет народных депутатов в виде законченного текста на бумажных и электронных носителях.</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Проект нормативного правового акта и все прилагаемые к нему документы, должны быть подписаны их разработчиками. </w:t>
      </w:r>
    </w:p>
    <w:p w:rsidR="0071346C" w:rsidRPr="00364DB3" w:rsidRDefault="0071346C" w:rsidP="0071346C">
      <w:pPr>
        <w:rPr>
          <w:rFonts w:ascii="Arial" w:hAnsi="Arial" w:cs="Arial"/>
          <w:sz w:val="24"/>
          <w:szCs w:val="24"/>
        </w:rPr>
      </w:pPr>
      <w:r w:rsidRPr="00364DB3">
        <w:rPr>
          <w:rFonts w:ascii="Arial" w:hAnsi="Arial" w:cs="Arial"/>
          <w:sz w:val="24"/>
          <w:szCs w:val="24"/>
        </w:rPr>
        <w:t>3. Визы (подписи разработчиков) проставляются на обратной стороне листа, содержащего те</w:t>
      </w:r>
      <w:proofErr w:type="gramStart"/>
      <w:r w:rsidRPr="00364DB3">
        <w:rPr>
          <w:rFonts w:ascii="Arial" w:hAnsi="Arial" w:cs="Arial"/>
          <w:sz w:val="24"/>
          <w:szCs w:val="24"/>
        </w:rPr>
        <w:t>кст пр</w:t>
      </w:r>
      <w:proofErr w:type="gramEnd"/>
      <w:r w:rsidRPr="00364DB3">
        <w:rPr>
          <w:rFonts w:ascii="Arial" w:hAnsi="Arial" w:cs="Arial"/>
          <w:sz w:val="24"/>
          <w:szCs w:val="24"/>
        </w:rPr>
        <w:t>оекта правового акта.</w:t>
      </w:r>
    </w:p>
    <w:p w:rsidR="0071346C" w:rsidRPr="00364DB3" w:rsidRDefault="0071346C" w:rsidP="0071346C">
      <w:pPr>
        <w:rPr>
          <w:rFonts w:ascii="Arial" w:hAnsi="Arial" w:cs="Arial"/>
          <w:sz w:val="24"/>
          <w:szCs w:val="24"/>
        </w:rPr>
      </w:pPr>
      <w:r w:rsidRPr="00364DB3">
        <w:rPr>
          <w:rFonts w:ascii="Arial" w:hAnsi="Arial" w:cs="Arial"/>
          <w:sz w:val="24"/>
          <w:szCs w:val="24"/>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71346C" w:rsidRPr="00364DB3" w:rsidRDefault="0071346C" w:rsidP="0071346C">
      <w:pPr>
        <w:rPr>
          <w:rFonts w:ascii="Arial" w:hAnsi="Arial" w:cs="Arial"/>
          <w:sz w:val="24"/>
          <w:szCs w:val="24"/>
        </w:rPr>
      </w:pPr>
      <w:r w:rsidRPr="00364DB3">
        <w:rPr>
          <w:rFonts w:ascii="Arial" w:hAnsi="Arial" w:cs="Arial"/>
          <w:sz w:val="24"/>
          <w:szCs w:val="24"/>
        </w:rPr>
        <w:t>1) текст проекта решения;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перечень решений Совета депутатов, подлежащих признанию </w:t>
      </w:r>
      <w:proofErr w:type="gramStart"/>
      <w:r w:rsidRPr="00364DB3">
        <w:rPr>
          <w:rFonts w:ascii="Arial" w:hAnsi="Arial" w:cs="Arial"/>
          <w:sz w:val="24"/>
          <w:szCs w:val="24"/>
        </w:rPr>
        <w:t>утратившими</w:t>
      </w:r>
      <w:proofErr w:type="gramEnd"/>
      <w:r w:rsidRPr="00364DB3">
        <w:rPr>
          <w:rFonts w:ascii="Arial" w:hAnsi="Arial" w:cs="Arial"/>
          <w:sz w:val="24"/>
          <w:szCs w:val="24"/>
        </w:rPr>
        <w:t xml:space="preserve"> силу, приостановлению, изменению;</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3) финансово-экономическое обоснование проекта решения (в случае принятия решений, реализация которых требует материальных и иных затрат);</w:t>
      </w:r>
    </w:p>
    <w:p w:rsidR="0071346C" w:rsidRPr="00364DB3" w:rsidRDefault="0071346C" w:rsidP="0071346C">
      <w:pPr>
        <w:rPr>
          <w:rFonts w:ascii="Arial" w:hAnsi="Arial" w:cs="Arial"/>
          <w:sz w:val="24"/>
          <w:szCs w:val="24"/>
        </w:rPr>
      </w:pPr>
      <w:r w:rsidRPr="00364DB3">
        <w:rPr>
          <w:rFonts w:ascii="Arial" w:hAnsi="Arial" w:cs="Arial"/>
          <w:sz w:val="24"/>
          <w:szCs w:val="24"/>
        </w:rPr>
        <w:t>5. Проект нормативного правового акта, разработанный депутатами Совета, должен быть согласован с администрацией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Согласование осуществляется посредством представления проекта в администрацию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с сопроводительным письмом, которое должно быть подписано субъектом правотворческой инициативы.</w:t>
      </w:r>
    </w:p>
    <w:p w:rsidR="0071346C" w:rsidRPr="00364DB3" w:rsidRDefault="0071346C" w:rsidP="0071346C">
      <w:pPr>
        <w:rPr>
          <w:rFonts w:ascii="Arial" w:hAnsi="Arial" w:cs="Arial"/>
          <w:sz w:val="24"/>
          <w:szCs w:val="24"/>
        </w:rPr>
      </w:pPr>
      <w:r w:rsidRPr="00364DB3">
        <w:rPr>
          <w:rFonts w:ascii="Arial" w:hAnsi="Arial" w:cs="Arial"/>
          <w:sz w:val="24"/>
          <w:szCs w:val="24"/>
        </w:rPr>
        <w:t>6.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7.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Статья 41.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71346C" w:rsidRPr="00364DB3" w:rsidRDefault="0071346C" w:rsidP="0071346C">
      <w:pPr>
        <w:rPr>
          <w:rFonts w:ascii="Arial" w:hAnsi="Arial" w:cs="Arial"/>
          <w:sz w:val="24"/>
          <w:szCs w:val="24"/>
        </w:rPr>
      </w:pPr>
      <w:r w:rsidRPr="00364DB3">
        <w:rPr>
          <w:rFonts w:ascii="Arial" w:hAnsi="Arial" w:cs="Arial"/>
          <w:sz w:val="24"/>
          <w:szCs w:val="24"/>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71346C" w:rsidRPr="00364DB3" w:rsidRDefault="0071346C" w:rsidP="0071346C">
      <w:pPr>
        <w:rPr>
          <w:rFonts w:ascii="Arial" w:hAnsi="Arial" w:cs="Arial"/>
          <w:sz w:val="24"/>
          <w:szCs w:val="24"/>
        </w:rPr>
      </w:pPr>
      <w:r w:rsidRPr="00364DB3">
        <w:rPr>
          <w:rFonts w:ascii="Arial" w:hAnsi="Arial" w:cs="Arial"/>
          <w:sz w:val="24"/>
          <w:szCs w:val="24"/>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71346C" w:rsidRPr="00364DB3" w:rsidRDefault="0071346C" w:rsidP="0071346C">
      <w:pPr>
        <w:rPr>
          <w:rFonts w:ascii="Arial" w:hAnsi="Arial" w:cs="Arial"/>
          <w:sz w:val="24"/>
          <w:szCs w:val="24"/>
        </w:rPr>
      </w:pPr>
      <w:r w:rsidRPr="00364DB3">
        <w:rPr>
          <w:rFonts w:ascii="Arial" w:hAnsi="Arial" w:cs="Arial"/>
          <w:sz w:val="24"/>
          <w:szCs w:val="24"/>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6. </w:t>
      </w:r>
      <w:proofErr w:type="gramStart"/>
      <w:r w:rsidRPr="00364DB3">
        <w:rPr>
          <w:rFonts w:ascii="Arial" w:hAnsi="Arial" w:cs="Arial"/>
          <w:sz w:val="24"/>
          <w:szCs w:val="24"/>
        </w:rPr>
        <w:t>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w:t>
      </w:r>
      <w:proofErr w:type="gramEnd"/>
      <w:r w:rsidRPr="00364DB3">
        <w:rPr>
          <w:rFonts w:ascii="Arial" w:hAnsi="Arial" w:cs="Arial"/>
          <w:sz w:val="24"/>
          <w:szCs w:val="24"/>
        </w:rPr>
        <w:t xml:space="preserve"> В данном случае срок повторного согласования проекта нормативного правового акта не может превышать двух рабочих дней.</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7. В случае несогласия с результатами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w:t>
      </w:r>
      <w:r w:rsidRPr="00364DB3">
        <w:rPr>
          <w:rFonts w:ascii="Arial" w:hAnsi="Arial" w:cs="Arial"/>
          <w:sz w:val="24"/>
          <w:szCs w:val="24"/>
        </w:rPr>
        <w:lastRenderedPageBreak/>
        <w:t>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71346C" w:rsidRPr="00364DB3" w:rsidRDefault="0071346C" w:rsidP="0071346C">
      <w:pPr>
        <w:rPr>
          <w:rFonts w:ascii="Arial" w:hAnsi="Arial" w:cs="Arial"/>
          <w:sz w:val="24"/>
          <w:szCs w:val="24"/>
        </w:rPr>
      </w:pPr>
      <w:r w:rsidRPr="00364DB3">
        <w:rPr>
          <w:rFonts w:ascii="Arial" w:hAnsi="Arial" w:cs="Arial"/>
          <w:sz w:val="24"/>
          <w:szCs w:val="24"/>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71346C" w:rsidRPr="00364DB3" w:rsidRDefault="0071346C" w:rsidP="0071346C">
      <w:pPr>
        <w:rPr>
          <w:rFonts w:ascii="Arial" w:hAnsi="Arial" w:cs="Arial"/>
          <w:sz w:val="24"/>
          <w:szCs w:val="24"/>
        </w:rPr>
      </w:pPr>
      <w:r w:rsidRPr="00364DB3">
        <w:rPr>
          <w:rFonts w:ascii="Arial" w:hAnsi="Arial" w:cs="Arial"/>
          <w:sz w:val="24"/>
          <w:szCs w:val="24"/>
        </w:rPr>
        <w:t>8. По решению председателя Совета народных депутатов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42. Право субъекта правотворческой инициативы на отзыв внесенного проекта правового акта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До принятия проекта правового акта субъект правотворческой инициативы, внесший данный проект, имеет право отозвать внесенный им проект правового акта на основании письменного заявления.</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 xml:space="preserve">РАЗДЕЛ 5. ПРОЦЕДУРА </w:t>
      </w:r>
      <w:proofErr w:type="gramStart"/>
      <w:r w:rsidRPr="00364DB3">
        <w:rPr>
          <w:rFonts w:ascii="Arial" w:hAnsi="Arial" w:cs="Arial"/>
          <w:sz w:val="24"/>
          <w:szCs w:val="24"/>
        </w:rPr>
        <w:t>РАССМОТРЕНИЯ ПРОЕКТА НОРМАТИВНОГО ПРАВОВОГО АКТА СОВЕТА НАРОДНЫХ ДЕПУТАТОВ</w:t>
      </w:r>
      <w:proofErr w:type="gramEnd"/>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43. Процедура рассмотрения нормативного правового акта в комиссиях</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Проект нормативного правового акта, внесенный в Совет, может направляться председателем Совета в соответствующую комиссию, которая назначается </w:t>
      </w:r>
      <w:proofErr w:type="gramStart"/>
      <w:r w:rsidRPr="00364DB3">
        <w:rPr>
          <w:rFonts w:ascii="Arial" w:hAnsi="Arial" w:cs="Arial"/>
          <w:sz w:val="24"/>
          <w:szCs w:val="24"/>
        </w:rPr>
        <w:t>ответственной</w:t>
      </w:r>
      <w:proofErr w:type="gramEnd"/>
      <w:r w:rsidRPr="00364DB3">
        <w:rPr>
          <w:rFonts w:ascii="Arial" w:hAnsi="Arial" w:cs="Arial"/>
          <w:sz w:val="24"/>
          <w:szCs w:val="24"/>
        </w:rPr>
        <w:t xml:space="preserve"> по проекту.</w:t>
      </w:r>
    </w:p>
    <w:p w:rsidR="0071346C" w:rsidRPr="00364DB3" w:rsidRDefault="0071346C" w:rsidP="0071346C">
      <w:pPr>
        <w:rPr>
          <w:rFonts w:ascii="Arial" w:hAnsi="Arial" w:cs="Arial"/>
          <w:sz w:val="24"/>
          <w:szCs w:val="24"/>
        </w:rPr>
      </w:pPr>
      <w:r w:rsidRPr="00364DB3">
        <w:rPr>
          <w:rFonts w:ascii="Arial" w:hAnsi="Arial" w:cs="Arial"/>
          <w:sz w:val="24"/>
          <w:szCs w:val="24"/>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71346C" w:rsidRPr="00364DB3" w:rsidRDefault="0071346C" w:rsidP="0071346C">
      <w:pPr>
        <w:rPr>
          <w:rFonts w:ascii="Arial" w:hAnsi="Arial" w:cs="Arial"/>
          <w:sz w:val="24"/>
          <w:szCs w:val="24"/>
        </w:rPr>
      </w:pPr>
      <w:r w:rsidRPr="00364DB3">
        <w:rPr>
          <w:rFonts w:ascii="Arial" w:hAnsi="Arial" w:cs="Arial"/>
          <w:sz w:val="24"/>
          <w:szCs w:val="24"/>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71346C" w:rsidRPr="00364DB3" w:rsidRDefault="0071346C" w:rsidP="0071346C">
      <w:pPr>
        <w:rPr>
          <w:rFonts w:ascii="Arial" w:hAnsi="Arial" w:cs="Arial"/>
          <w:sz w:val="24"/>
          <w:szCs w:val="24"/>
        </w:rPr>
      </w:pPr>
      <w:r w:rsidRPr="00364DB3">
        <w:rPr>
          <w:rFonts w:ascii="Arial" w:hAnsi="Arial" w:cs="Arial"/>
          <w:sz w:val="24"/>
          <w:szCs w:val="24"/>
        </w:rPr>
        <w:t>4. По результатам рассмотрения представленного проекта нормативного правового акта комиссия принимает одно из следующих решений:</w:t>
      </w:r>
    </w:p>
    <w:p w:rsidR="0071346C" w:rsidRPr="00364DB3" w:rsidRDefault="0071346C" w:rsidP="0071346C">
      <w:pPr>
        <w:rPr>
          <w:rFonts w:ascii="Arial" w:hAnsi="Arial" w:cs="Arial"/>
          <w:sz w:val="24"/>
          <w:szCs w:val="24"/>
        </w:rPr>
      </w:pPr>
      <w:r w:rsidRPr="00364DB3">
        <w:rPr>
          <w:rFonts w:ascii="Arial" w:hAnsi="Arial" w:cs="Arial"/>
          <w:sz w:val="24"/>
          <w:szCs w:val="24"/>
        </w:rPr>
        <w:t>- о внесении проекта в Совет;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о доработке проекта и внесении его на повторное рассмотрение комиссии.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44. Акты резолютивного характера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Акты резолютивного характера не </w:t>
      </w:r>
      <w:proofErr w:type="gramStart"/>
      <w:r w:rsidRPr="00364DB3">
        <w:rPr>
          <w:rFonts w:ascii="Arial" w:hAnsi="Arial" w:cs="Arial"/>
          <w:sz w:val="24"/>
          <w:szCs w:val="24"/>
        </w:rPr>
        <w:t>нуждаются в предварительном рассмотрении в Совете и могут</w:t>
      </w:r>
      <w:proofErr w:type="gramEnd"/>
      <w:r w:rsidRPr="00364DB3">
        <w:rPr>
          <w:rFonts w:ascii="Arial" w:hAnsi="Arial" w:cs="Arial"/>
          <w:sz w:val="24"/>
          <w:szCs w:val="24"/>
        </w:rPr>
        <w:t xml:space="preserve"> быть предложены к рассмотрению Советом непосредственно на его заседании.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Акт резолютивного характера должен быть </w:t>
      </w:r>
      <w:proofErr w:type="gramStart"/>
      <w:r w:rsidRPr="00364DB3">
        <w:rPr>
          <w:rFonts w:ascii="Arial" w:hAnsi="Arial" w:cs="Arial"/>
          <w:sz w:val="24"/>
          <w:szCs w:val="24"/>
        </w:rPr>
        <w:t>оформлен в виде письменного документа и подписан</w:t>
      </w:r>
      <w:proofErr w:type="gramEnd"/>
      <w:r w:rsidRPr="00364DB3">
        <w:rPr>
          <w:rFonts w:ascii="Arial" w:hAnsi="Arial" w:cs="Arial"/>
          <w:sz w:val="24"/>
          <w:szCs w:val="24"/>
        </w:rPr>
        <w:t xml:space="preserve"> его автором (авторами).</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3. Регистрация всех правовых актов осуществляется с начала и до окончания срока полномочий Совета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45. Порядок обсуждения проекта нормативного правового акта на заседании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71346C" w:rsidRPr="00364DB3" w:rsidRDefault="0071346C" w:rsidP="0071346C">
      <w:pPr>
        <w:rPr>
          <w:rFonts w:ascii="Arial" w:hAnsi="Arial" w:cs="Arial"/>
          <w:sz w:val="24"/>
          <w:szCs w:val="24"/>
        </w:rPr>
      </w:pPr>
      <w:r w:rsidRPr="00364DB3">
        <w:rPr>
          <w:rFonts w:ascii="Arial" w:hAnsi="Arial" w:cs="Arial"/>
          <w:sz w:val="24"/>
          <w:szCs w:val="24"/>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71346C" w:rsidRPr="00364DB3" w:rsidRDefault="0071346C" w:rsidP="0071346C">
      <w:pPr>
        <w:rPr>
          <w:rFonts w:ascii="Arial" w:hAnsi="Arial" w:cs="Arial"/>
          <w:sz w:val="24"/>
          <w:szCs w:val="24"/>
        </w:rPr>
      </w:pPr>
      <w:r w:rsidRPr="00364DB3">
        <w:rPr>
          <w:rFonts w:ascii="Arial" w:hAnsi="Arial" w:cs="Arial"/>
          <w:sz w:val="24"/>
          <w:szCs w:val="24"/>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71346C" w:rsidRPr="00364DB3" w:rsidRDefault="0071346C" w:rsidP="0071346C">
      <w:pPr>
        <w:rPr>
          <w:rFonts w:ascii="Arial" w:hAnsi="Arial" w:cs="Arial"/>
          <w:sz w:val="24"/>
          <w:szCs w:val="24"/>
        </w:rPr>
      </w:pPr>
      <w:r w:rsidRPr="00364DB3">
        <w:rPr>
          <w:rFonts w:ascii="Arial" w:hAnsi="Arial" w:cs="Arial"/>
          <w:sz w:val="24"/>
          <w:szCs w:val="24"/>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71346C" w:rsidRPr="00364DB3" w:rsidRDefault="0071346C" w:rsidP="0071346C">
      <w:pPr>
        <w:rPr>
          <w:rFonts w:ascii="Arial" w:hAnsi="Arial" w:cs="Arial"/>
          <w:sz w:val="24"/>
          <w:szCs w:val="24"/>
        </w:rPr>
      </w:pPr>
      <w:r w:rsidRPr="00364DB3">
        <w:rPr>
          <w:rFonts w:ascii="Arial" w:hAnsi="Arial" w:cs="Arial"/>
          <w:sz w:val="24"/>
          <w:szCs w:val="24"/>
        </w:rPr>
        <w:t>7. Обсуждение проекта правового акта заканчивается по решению Совета.</w:t>
      </w:r>
    </w:p>
    <w:p w:rsidR="0071346C" w:rsidRPr="00364DB3" w:rsidRDefault="0071346C" w:rsidP="0071346C">
      <w:pPr>
        <w:rPr>
          <w:rFonts w:ascii="Arial" w:hAnsi="Arial" w:cs="Arial"/>
          <w:sz w:val="24"/>
          <w:szCs w:val="24"/>
        </w:rPr>
      </w:pPr>
      <w:r w:rsidRPr="00364DB3">
        <w:rPr>
          <w:rFonts w:ascii="Arial" w:hAnsi="Arial" w:cs="Arial"/>
          <w:sz w:val="24"/>
          <w:szCs w:val="24"/>
        </w:rPr>
        <w:t>8. По результатам обсуждения Совет принимает одно из следующих решений:</w:t>
      </w:r>
    </w:p>
    <w:p w:rsidR="0071346C" w:rsidRPr="00364DB3" w:rsidRDefault="0071346C" w:rsidP="0071346C">
      <w:pPr>
        <w:rPr>
          <w:rFonts w:ascii="Arial" w:hAnsi="Arial" w:cs="Arial"/>
          <w:sz w:val="24"/>
          <w:szCs w:val="24"/>
        </w:rPr>
      </w:pPr>
      <w:r w:rsidRPr="00364DB3">
        <w:rPr>
          <w:rFonts w:ascii="Arial" w:hAnsi="Arial" w:cs="Arial"/>
          <w:sz w:val="24"/>
          <w:szCs w:val="24"/>
        </w:rPr>
        <w:t>- принять нормативный правовой акт в целом;</w:t>
      </w:r>
    </w:p>
    <w:p w:rsidR="0071346C" w:rsidRPr="00364DB3" w:rsidRDefault="0071346C" w:rsidP="0071346C">
      <w:pPr>
        <w:rPr>
          <w:rFonts w:ascii="Arial" w:hAnsi="Arial" w:cs="Arial"/>
          <w:sz w:val="24"/>
          <w:szCs w:val="24"/>
        </w:rPr>
      </w:pPr>
      <w:r w:rsidRPr="00364DB3">
        <w:rPr>
          <w:rFonts w:ascii="Arial" w:hAnsi="Arial" w:cs="Arial"/>
          <w:sz w:val="24"/>
          <w:szCs w:val="24"/>
        </w:rPr>
        <w:t>- отклонить нормативный правовой акт.</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46. Решения, принимаемые Советом по результатам обсуждения проекта нормативного правового акта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Результаты голосования оформляются решением Совета. </w:t>
      </w:r>
    </w:p>
    <w:p w:rsidR="0071346C" w:rsidRPr="00364DB3" w:rsidRDefault="0071346C" w:rsidP="0071346C">
      <w:pPr>
        <w:rPr>
          <w:rFonts w:ascii="Arial" w:hAnsi="Arial" w:cs="Arial"/>
          <w:sz w:val="24"/>
          <w:szCs w:val="24"/>
        </w:rPr>
      </w:pPr>
      <w:r w:rsidRPr="00364DB3">
        <w:rPr>
          <w:rFonts w:ascii="Arial" w:hAnsi="Arial" w:cs="Arial"/>
          <w:sz w:val="24"/>
          <w:szCs w:val="24"/>
        </w:rPr>
        <w:t>2. Принятые Советом нормативные правовые акты направляются в течение 10 календарных дней главе сельского поселения для подписания и обнародования.</w:t>
      </w:r>
    </w:p>
    <w:p w:rsidR="0071346C" w:rsidRPr="00364DB3" w:rsidRDefault="0071346C" w:rsidP="0071346C">
      <w:pPr>
        <w:rPr>
          <w:rFonts w:ascii="Arial" w:hAnsi="Arial" w:cs="Arial"/>
          <w:sz w:val="24"/>
          <w:szCs w:val="24"/>
        </w:rPr>
      </w:pPr>
      <w:r w:rsidRPr="00364DB3">
        <w:rPr>
          <w:rFonts w:ascii="Arial" w:hAnsi="Arial" w:cs="Arial"/>
          <w:sz w:val="24"/>
          <w:szCs w:val="24"/>
        </w:rPr>
        <w:t>Нормативный правовой акт Совета подписывается главой сельского поселения и председателем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3. Ненормативные правовые акты Совета подписывает председатель Совета.</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 xml:space="preserve">4. Принятое Советом народных депутатов решение </w:t>
      </w:r>
      <w:proofErr w:type="gramStart"/>
      <w:r w:rsidRPr="00364DB3">
        <w:rPr>
          <w:rFonts w:ascii="Arial" w:hAnsi="Arial" w:cs="Arial"/>
          <w:sz w:val="24"/>
          <w:szCs w:val="24"/>
        </w:rPr>
        <w:t>подписывается и обнародуется</w:t>
      </w:r>
      <w:proofErr w:type="gramEnd"/>
      <w:r w:rsidRPr="00364DB3">
        <w:rPr>
          <w:rFonts w:ascii="Arial" w:hAnsi="Arial" w:cs="Arial"/>
          <w:sz w:val="24"/>
          <w:szCs w:val="24"/>
        </w:rPr>
        <w:t xml:space="preserve"> главой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в соответствии с Уставом.</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47. Обнародование нормативных правовых актов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Нормативные правовые акты, затрагивающие права, свободы, обязанности и интересы граждан, обнародуются не позднее 10 дней после их принятия.</w:t>
      </w:r>
    </w:p>
    <w:p w:rsidR="0071346C" w:rsidRPr="00364DB3" w:rsidRDefault="0071346C" w:rsidP="0071346C">
      <w:pPr>
        <w:rPr>
          <w:rFonts w:ascii="Arial" w:hAnsi="Arial" w:cs="Arial"/>
          <w:sz w:val="24"/>
          <w:szCs w:val="24"/>
        </w:rPr>
      </w:pPr>
      <w:r w:rsidRPr="00364DB3">
        <w:rPr>
          <w:rFonts w:ascii="Arial" w:hAnsi="Arial" w:cs="Arial"/>
          <w:sz w:val="24"/>
          <w:szCs w:val="24"/>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p>
    <w:p w:rsidR="0071346C" w:rsidRPr="00364DB3" w:rsidRDefault="0071346C" w:rsidP="0071346C">
      <w:pPr>
        <w:rPr>
          <w:rFonts w:ascii="Arial" w:hAnsi="Arial" w:cs="Arial"/>
          <w:sz w:val="24"/>
          <w:szCs w:val="24"/>
        </w:rPr>
      </w:pPr>
      <w:r w:rsidRPr="00364DB3">
        <w:rPr>
          <w:rFonts w:ascii="Arial" w:hAnsi="Arial" w:cs="Arial"/>
          <w:sz w:val="24"/>
          <w:szCs w:val="24"/>
        </w:rPr>
        <w:t>3. Другие нормативные правовые акты Совета депутатов вступают в силу с момента их подписания или в иной указанный в них срок.</w:t>
      </w:r>
    </w:p>
    <w:p w:rsidR="0071346C" w:rsidRPr="00364DB3" w:rsidRDefault="0071346C" w:rsidP="0071346C">
      <w:pPr>
        <w:rPr>
          <w:rFonts w:ascii="Arial" w:hAnsi="Arial" w:cs="Arial"/>
          <w:sz w:val="24"/>
          <w:szCs w:val="24"/>
        </w:rPr>
      </w:pPr>
      <w:r w:rsidRPr="00364DB3">
        <w:rPr>
          <w:rFonts w:ascii="Arial" w:hAnsi="Arial" w:cs="Arial"/>
          <w:sz w:val="24"/>
          <w:szCs w:val="24"/>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71346C" w:rsidRPr="00364DB3" w:rsidRDefault="0071346C" w:rsidP="0071346C">
      <w:pPr>
        <w:rPr>
          <w:rFonts w:ascii="Arial" w:hAnsi="Arial" w:cs="Arial"/>
          <w:sz w:val="24"/>
          <w:szCs w:val="24"/>
        </w:rPr>
      </w:pPr>
      <w:r w:rsidRPr="00364DB3">
        <w:rPr>
          <w:rFonts w:ascii="Arial" w:hAnsi="Arial" w:cs="Arial"/>
          <w:sz w:val="24"/>
          <w:szCs w:val="24"/>
        </w:rPr>
        <w:t>5. Нормативные правовые акты, в которые были внесены изменения или дополнения, могут быть повторно официально обнародованы в полном объеме.</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48. Регистрация муниципальных правовых актов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Регистрация муниципальных правовых актов Совета народных депутатов </w:t>
      </w:r>
      <w:proofErr w:type="gramStart"/>
      <w:r w:rsidRPr="00364DB3">
        <w:rPr>
          <w:rFonts w:ascii="Arial" w:hAnsi="Arial" w:cs="Arial"/>
          <w:sz w:val="24"/>
          <w:szCs w:val="24"/>
        </w:rPr>
        <w:t>начинается с номера 1 с начала работы нового Совета народных депутатов и имеет</w:t>
      </w:r>
      <w:proofErr w:type="gramEnd"/>
      <w:r w:rsidRPr="00364DB3">
        <w:rPr>
          <w:rFonts w:ascii="Arial" w:hAnsi="Arial" w:cs="Arial"/>
          <w:sz w:val="24"/>
          <w:szCs w:val="24"/>
        </w:rPr>
        <w:t xml:space="preserve">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71346C" w:rsidRPr="00364DB3" w:rsidRDefault="0071346C" w:rsidP="0071346C">
      <w:pPr>
        <w:ind w:firstLine="0"/>
        <w:jc w:val="cente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РАЗДЕЛ 6. 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71346C" w:rsidRPr="00364DB3" w:rsidRDefault="0071346C" w:rsidP="0071346C">
      <w:pPr>
        <w:jc w:val="cente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Статья 49. Право законодательной инициативы в Воронежской областной Думе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71346C" w:rsidRPr="00364DB3" w:rsidRDefault="0071346C" w:rsidP="0071346C">
      <w:pPr>
        <w:rPr>
          <w:rFonts w:ascii="Arial" w:hAnsi="Arial" w:cs="Arial"/>
          <w:sz w:val="24"/>
          <w:szCs w:val="24"/>
        </w:rPr>
      </w:pPr>
      <w:r w:rsidRPr="00364DB3">
        <w:rPr>
          <w:rFonts w:ascii="Arial" w:hAnsi="Arial" w:cs="Arial"/>
          <w:sz w:val="24"/>
          <w:szCs w:val="24"/>
        </w:rPr>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50. Порядок подготовки проекта областного закона для внесения в порядке законодательной инициативы в областную Думу</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После получения проекта областного закона Совет народных депутатов </w:t>
      </w:r>
      <w:proofErr w:type="gramStart"/>
      <w:r w:rsidRPr="00364DB3">
        <w:rPr>
          <w:rFonts w:ascii="Arial" w:hAnsi="Arial" w:cs="Arial"/>
          <w:sz w:val="24"/>
          <w:szCs w:val="24"/>
        </w:rPr>
        <w:t>определяет ответственную комиссию Совета народных депутатов и направляет</w:t>
      </w:r>
      <w:proofErr w:type="gramEnd"/>
      <w:r w:rsidRPr="00364DB3">
        <w:rPr>
          <w:rFonts w:ascii="Arial" w:hAnsi="Arial" w:cs="Arial"/>
          <w:sz w:val="24"/>
          <w:szCs w:val="24"/>
        </w:rPr>
        <w:t xml:space="preserve"> в нее на рассмотрение проект областного закона.</w:t>
      </w:r>
    </w:p>
    <w:p w:rsidR="0071346C" w:rsidRPr="00364DB3" w:rsidRDefault="0071346C" w:rsidP="0071346C">
      <w:pPr>
        <w:rPr>
          <w:rFonts w:ascii="Arial" w:hAnsi="Arial" w:cs="Arial"/>
          <w:sz w:val="24"/>
          <w:szCs w:val="24"/>
        </w:rPr>
      </w:pPr>
      <w:r w:rsidRPr="00364DB3">
        <w:rPr>
          <w:rFonts w:ascii="Arial" w:hAnsi="Arial" w:cs="Arial"/>
          <w:sz w:val="24"/>
          <w:szCs w:val="24"/>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председателю Совета народных депутатов сельского поселения, который включает его в повестку дня заседания Совета народных депутатов.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51. Порядок рассмотрения проекта областного закона для внесения в областную Думу</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52. Отклонение Советом народных депутатов проекта областного закона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В случае отклонения проекта областного закона Совет народных депутатов </w:t>
      </w:r>
      <w:proofErr w:type="gramStart"/>
      <w:r w:rsidRPr="00364DB3">
        <w:rPr>
          <w:rFonts w:ascii="Arial" w:hAnsi="Arial" w:cs="Arial"/>
          <w:sz w:val="24"/>
          <w:szCs w:val="24"/>
        </w:rPr>
        <w:t>принимает соответствующее решение и возвращает</w:t>
      </w:r>
      <w:proofErr w:type="gramEnd"/>
      <w:r w:rsidRPr="00364DB3">
        <w:rPr>
          <w:rFonts w:ascii="Arial" w:hAnsi="Arial" w:cs="Arial"/>
          <w:sz w:val="24"/>
          <w:szCs w:val="24"/>
        </w:rPr>
        <w:t xml:space="preserve"> все материалы субъекту правотворческой инициативы, внесшего проект областного закона не позднее, чем на 7 день после его рассмотрения.</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РАЗДЕЛ 7. ПОРЯДОК ИЗБРАНИЯ НА ДОЛЖНОСТЬ ГЛАВЫ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53. Порядок объявления конкурса на должность главы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Решение о проведении конкурса и порядке его проведения принимается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64DB3">
        <w:rPr>
          <w:rFonts w:ascii="Arial" w:hAnsi="Arial" w:cs="Arial"/>
          <w:sz w:val="24"/>
          <w:szCs w:val="24"/>
        </w:rPr>
        <w:t>позднее</w:t>
      </w:r>
      <w:proofErr w:type="gramEnd"/>
      <w:r w:rsidRPr="00364DB3">
        <w:rPr>
          <w:rFonts w:ascii="Arial" w:hAnsi="Arial" w:cs="Arial"/>
          <w:sz w:val="24"/>
          <w:szCs w:val="24"/>
        </w:rPr>
        <w:t xml:space="preserve"> чем за 20 дней до дня проведения конкурса.</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w:t>
      </w:r>
      <w:proofErr w:type="gramStart"/>
      <w:r w:rsidRPr="00364DB3">
        <w:rPr>
          <w:rFonts w:ascii="Arial" w:hAnsi="Arial" w:cs="Arial"/>
          <w:sz w:val="24"/>
          <w:szCs w:val="24"/>
        </w:rPr>
        <w:t>Глава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со статьей 38 Устава Губарёвского</w:t>
      </w:r>
      <w:r w:rsidR="00D94F8A" w:rsidRPr="00364DB3">
        <w:rPr>
          <w:rFonts w:ascii="Arial" w:hAnsi="Arial" w:cs="Arial"/>
          <w:sz w:val="24"/>
          <w:szCs w:val="24"/>
        </w:rPr>
        <w:t xml:space="preserve"> </w:t>
      </w:r>
      <w:r w:rsidRPr="00364DB3">
        <w:rPr>
          <w:rFonts w:ascii="Arial" w:hAnsi="Arial" w:cs="Arial"/>
          <w:sz w:val="24"/>
          <w:szCs w:val="24"/>
        </w:rPr>
        <w:t xml:space="preserve">сельского поселения, </w:t>
      </w:r>
      <w:r w:rsidRPr="00364DB3">
        <w:rPr>
          <w:rFonts w:ascii="Arial" w:hAnsi="Arial" w:cs="Arial"/>
          <w:sz w:val="24"/>
          <w:szCs w:val="24"/>
          <w:shd w:val="clear" w:color="auto" w:fill="FFFFFF"/>
        </w:rPr>
        <w:t>Порядком проведения конкурса по отбору кандидатур на должность главы Губарёвского</w:t>
      </w:r>
      <w:r w:rsidR="00D94F8A" w:rsidRPr="00364DB3">
        <w:rPr>
          <w:rFonts w:ascii="Arial" w:hAnsi="Arial" w:cs="Arial"/>
          <w:sz w:val="24"/>
          <w:szCs w:val="24"/>
          <w:shd w:val="clear" w:color="auto" w:fill="FFFFFF"/>
        </w:rPr>
        <w:t xml:space="preserve"> </w:t>
      </w:r>
      <w:r w:rsidRPr="00364DB3">
        <w:rPr>
          <w:rFonts w:ascii="Arial" w:hAnsi="Arial" w:cs="Arial"/>
          <w:sz w:val="24"/>
          <w:szCs w:val="24"/>
          <w:shd w:val="clear" w:color="auto" w:fill="FFFFFF"/>
        </w:rPr>
        <w:t>сельского поселения Семилукского муниципального района Воронежской области (далее</w:t>
      </w:r>
      <w:r w:rsidRPr="00364DB3">
        <w:rPr>
          <w:rFonts w:ascii="Arial" w:hAnsi="Arial" w:cs="Arial"/>
          <w:sz w:val="24"/>
          <w:szCs w:val="24"/>
        </w:rPr>
        <w:t xml:space="preserve"> – конкурс), утвержденного решением Советом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большинством голосов от установленной численности депутатов Совета народных</w:t>
      </w:r>
      <w:proofErr w:type="gramEnd"/>
      <w:r w:rsidRPr="00364DB3">
        <w:rPr>
          <w:rFonts w:ascii="Arial" w:hAnsi="Arial" w:cs="Arial"/>
          <w:sz w:val="24"/>
          <w:szCs w:val="24"/>
        </w:rPr>
        <w:t xml:space="preserve">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и возглавляет администрацию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По итогам конкурса на должность главы сельского поселения конкурсной комиссией на рассмотрение Совета </w:t>
      </w:r>
      <w:r w:rsidRPr="00364DB3">
        <w:rPr>
          <w:rFonts w:ascii="Arial" w:hAnsi="Arial" w:cs="Arial"/>
          <w:sz w:val="24"/>
          <w:szCs w:val="24"/>
          <w:shd w:val="clear" w:color="auto" w:fill="FFFFFF"/>
        </w:rPr>
        <w:t>вносятся два кандидата.</w:t>
      </w:r>
      <w:r w:rsidRPr="00364DB3">
        <w:rPr>
          <w:rFonts w:ascii="Arial" w:hAnsi="Arial" w:cs="Arial"/>
          <w:sz w:val="24"/>
          <w:szCs w:val="24"/>
        </w:rPr>
        <w:t xml:space="preserve"> </w:t>
      </w:r>
    </w:p>
    <w:p w:rsidR="0071346C" w:rsidRPr="00364DB3" w:rsidRDefault="0071346C" w:rsidP="0071346C">
      <w:pPr>
        <w:rPr>
          <w:rFonts w:ascii="Arial" w:hAnsi="Arial" w:cs="Arial"/>
          <w:sz w:val="24"/>
          <w:szCs w:val="24"/>
        </w:rPr>
      </w:pPr>
      <w:r w:rsidRPr="00364DB3">
        <w:rPr>
          <w:rFonts w:ascii="Arial" w:hAnsi="Arial" w:cs="Arial"/>
          <w:sz w:val="24"/>
          <w:szCs w:val="24"/>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71346C" w:rsidRPr="00364DB3" w:rsidRDefault="0071346C" w:rsidP="0071346C">
      <w:pPr>
        <w:rPr>
          <w:rFonts w:ascii="Arial" w:hAnsi="Arial" w:cs="Arial"/>
          <w:sz w:val="24"/>
          <w:szCs w:val="24"/>
        </w:rPr>
      </w:pPr>
      <w:r w:rsidRPr="00364DB3">
        <w:rPr>
          <w:rFonts w:ascii="Arial" w:hAnsi="Arial" w:cs="Arial"/>
          <w:sz w:val="24"/>
          <w:szCs w:val="24"/>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w:t>
      </w:r>
      <w:proofErr w:type="gramStart"/>
      <w:r w:rsidRPr="00364DB3">
        <w:rPr>
          <w:rFonts w:ascii="Arial" w:hAnsi="Arial" w:cs="Arial"/>
          <w:sz w:val="24"/>
          <w:szCs w:val="24"/>
        </w:rPr>
        <w:t>докладывает депутатам о его результатах и вносит</w:t>
      </w:r>
      <w:proofErr w:type="gramEnd"/>
      <w:r w:rsidRPr="00364DB3">
        <w:rPr>
          <w:rFonts w:ascii="Arial" w:hAnsi="Arial" w:cs="Arial"/>
          <w:sz w:val="24"/>
          <w:szCs w:val="24"/>
        </w:rPr>
        <w:t xml:space="preserve"> предложение по включению кандидатур победителей в список кандидатов для избрания на должность главы сельского поселения. </w:t>
      </w:r>
    </w:p>
    <w:p w:rsidR="0071346C" w:rsidRPr="00364DB3" w:rsidRDefault="0071346C" w:rsidP="0071346C">
      <w:pPr>
        <w:rPr>
          <w:rFonts w:ascii="Arial" w:hAnsi="Arial" w:cs="Arial"/>
          <w:sz w:val="24"/>
          <w:szCs w:val="24"/>
        </w:rPr>
      </w:pPr>
      <w:r w:rsidRPr="00364DB3">
        <w:rPr>
          <w:rFonts w:ascii="Arial" w:hAnsi="Arial" w:cs="Arial"/>
          <w:sz w:val="24"/>
          <w:szCs w:val="24"/>
        </w:rPr>
        <w:t>5. Кандидаты на должность главы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выступают на заседании Совета, отвечают на вопросы депутатов Совета народных депутатов по заданной тематике.</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 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55. Избрание на должность главы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По окончании обсуждения </w:t>
      </w:r>
      <w:r w:rsidRPr="00364DB3">
        <w:rPr>
          <w:rFonts w:ascii="Arial" w:hAnsi="Arial" w:cs="Arial"/>
          <w:sz w:val="24"/>
          <w:szCs w:val="24"/>
          <w:shd w:val="clear" w:color="auto" w:fill="FFFFFF"/>
        </w:rPr>
        <w:t>проводится открытое г</w:t>
      </w:r>
      <w:r w:rsidRPr="00364DB3">
        <w:rPr>
          <w:rFonts w:ascii="Arial" w:hAnsi="Arial" w:cs="Arial"/>
          <w:sz w:val="24"/>
          <w:szCs w:val="24"/>
        </w:rPr>
        <w:t xml:space="preserve">олосование по двум представленным конкурсной комиссией кандидатурам на должность главы сельского </w:t>
      </w:r>
      <w:proofErr w:type="gramStart"/>
      <w:r w:rsidRPr="00364DB3">
        <w:rPr>
          <w:rFonts w:ascii="Arial" w:hAnsi="Arial" w:cs="Arial"/>
          <w:sz w:val="24"/>
          <w:szCs w:val="24"/>
        </w:rPr>
        <w:t>поселения</w:t>
      </w:r>
      <w:proofErr w:type="gramEnd"/>
      <w:r w:rsidRPr="00364DB3">
        <w:rPr>
          <w:rFonts w:ascii="Arial" w:hAnsi="Arial" w:cs="Arial"/>
          <w:sz w:val="24"/>
          <w:szCs w:val="24"/>
        </w:rPr>
        <w:t xml:space="preserve"> по результатам </w:t>
      </w:r>
      <w:proofErr w:type="gramStart"/>
      <w:r w:rsidRPr="00364DB3">
        <w:rPr>
          <w:rFonts w:ascii="Arial" w:hAnsi="Arial" w:cs="Arial"/>
          <w:sz w:val="24"/>
          <w:szCs w:val="24"/>
        </w:rPr>
        <w:t>которого</w:t>
      </w:r>
      <w:proofErr w:type="gramEnd"/>
      <w:r w:rsidRPr="00364DB3">
        <w:rPr>
          <w:rFonts w:ascii="Arial" w:hAnsi="Arial" w:cs="Arial"/>
          <w:sz w:val="24"/>
          <w:szCs w:val="24"/>
        </w:rPr>
        <w:t xml:space="preserve"> принимается решение об избрании кандидата на должность главы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Кандидат считается избранным на должность главы сельского </w:t>
      </w:r>
      <w:proofErr w:type="gramStart"/>
      <w:r w:rsidRPr="00364DB3">
        <w:rPr>
          <w:rFonts w:ascii="Arial" w:hAnsi="Arial" w:cs="Arial"/>
          <w:sz w:val="24"/>
          <w:szCs w:val="24"/>
        </w:rPr>
        <w:t>поселения</w:t>
      </w:r>
      <w:proofErr w:type="gramEnd"/>
      <w:r w:rsidRPr="00364DB3">
        <w:rPr>
          <w:rFonts w:ascii="Arial" w:hAnsi="Arial" w:cs="Arial"/>
          <w:sz w:val="24"/>
          <w:szCs w:val="24"/>
        </w:rPr>
        <w:t xml:space="preserve"> если за него проголосовало большинство депутатов от установленного числа депутатов Совета. </w:t>
      </w:r>
    </w:p>
    <w:p w:rsidR="0071346C" w:rsidRPr="00364DB3" w:rsidRDefault="0071346C" w:rsidP="0071346C">
      <w:pPr>
        <w:widowControl w:val="0"/>
        <w:tabs>
          <w:tab w:val="left" w:pos="932"/>
        </w:tabs>
        <w:rPr>
          <w:rFonts w:ascii="Arial" w:hAnsi="Arial" w:cs="Arial"/>
          <w:sz w:val="24"/>
          <w:szCs w:val="24"/>
          <w:lang w:eastAsia="en-US"/>
        </w:rPr>
      </w:pPr>
      <w:r w:rsidRPr="00364DB3">
        <w:rPr>
          <w:rFonts w:ascii="Arial" w:hAnsi="Arial" w:cs="Arial"/>
          <w:sz w:val="24"/>
          <w:szCs w:val="24"/>
          <w:lang w:eastAsia="en-US"/>
        </w:rPr>
        <w:t>3. В случае если ни один из кандидатов не набрал по результатам открытого голосования требуемого числа голосов, организуется обсуждение среди депутатов Совета, после которого проводится повторное открытое голосование на данной сессии.</w:t>
      </w:r>
    </w:p>
    <w:p w:rsidR="0071346C" w:rsidRPr="00364DB3" w:rsidRDefault="0071346C" w:rsidP="0071346C">
      <w:pPr>
        <w:shd w:val="clear" w:color="auto" w:fill="FFFFFF"/>
        <w:rPr>
          <w:rFonts w:ascii="Arial" w:hAnsi="Arial" w:cs="Arial"/>
          <w:sz w:val="24"/>
          <w:szCs w:val="24"/>
        </w:rPr>
      </w:pPr>
      <w:r w:rsidRPr="00364DB3">
        <w:rPr>
          <w:rFonts w:ascii="Arial" w:hAnsi="Arial" w:cs="Arial"/>
          <w:sz w:val="24"/>
          <w:szCs w:val="24"/>
        </w:rPr>
        <w:t xml:space="preserve">4. В случае если ни один из кандидатов не набрал установленного количества голосов, решение по данному вопросу считается не принятым, вносится вопрос об объявлении нового конкурса проводимого в соответствии с настоящим Регламентом. </w:t>
      </w:r>
    </w:p>
    <w:p w:rsidR="0071346C" w:rsidRPr="00364DB3" w:rsidRDefault="0071346C" w:rsidP="0071346C">
      <w:pPr>
        <w:rPr>
          <w:rFonts w:ascii="Arial" w:hAnsi="Arial" w:cs="Arial"/>
          <w:sz w:val="24"/>
          <w:szCs w:val="24"/>
        </w:rPr>
      </w:pPr>
      <w:r w:rsidRPr="00364DB3">
        <w:rPr>
          <w:rFonts w:ascii="Arial" w:hAnsi="Arial" w:cs="Arial"/>
          <w:sz w:val="24"/>
          <w:szCs w:val="24"/>
        </w:rPr>
        <w:t>5. Решение Совета об избрании главы Губарёвского</w:t>
      </w:r>
      <w:r w:rsidR="00364DB3">
        <w:rPr>
          <w:rFonts w:ascii="Arial" w:hAnsi="Arial" w:cs="Arial"/>
          <w:sz w:val="24"/>
          <w:szCs w:val="24"/>
        </w:rPr>
        <w:t xml:space="preserve"> </w:t>
      </w:r>
      <w:r w:rsidRPr="00364DB3">
        <w:rPr>
          <w:rFonts w:ascii="Arial" w:hAnsi="Arial" w:cs="Arial"/>
          <w:sz w:val="24"/>
          <w:szCs w:val="24"/>
        </w:rPr>
        <w:t xml:space="preserve">сельского поселения подлежит </w:t>
      </w:r>
      <w:r w:rsidRPr="00364DB3">
        <w:rPr>
          <w:rFonts w:ascii="Arial" w:hAnsi="Arial" w:cs="Arial"/>
          <w:sz w:val="24"/>
          <w:szCs w:val="24"/>
          <w:shd w:val="clear" w:color="auto" w:fill="FFFFFF"/>
        </w:rPr>
        <w:t>официальному опубликованию</w:t>
      </w:r>
      <w:r w:rsidRPr="00364DB3">
        <w:rPr>
          <w:rFonts w:ascii="Arial" w:hAnsi="Arial" w:cs="Arial"/>
          <w:sz w:val="24"/>
          <w:szCs w:val="24"/>
        </w:rPr>
        <w:t xml:space="preserve"> в </w:t>
      </w:r>
      <w:proofErr w:type="gramStart"/>
      <w:r w:rsidRPr="00364DB3">
        <w:rPr>
          <w:rFonts w:ascii="Arial" w:hAnsi="Arial" w:cs="Arial"/>
          <w:sz w:val="24"/>
          <w:szCs w:val="24"/>
        </w:rPr>
        <w:t>порядке</w:t>
      </w:r>
      <w:proofErr w:type="gramEnd"/>
      <w:r w:rsidRPr="00364DB3">
        <w:rPr>
          <w:rFonts w:ascii="Arial" w:hAnsi="Arial" w:cs="Arial"/>
          <w:sz w:val="24"/>
          <w:szCs w:val="24"/>
        </w:rPr>
        <w:t xml:space="preserve"> предусмотренном Уставом в течение 10 дней с момента его принятия и размещается на официальном сайте органов местного самоуправления Губарёвского</w:t>
      </w:r>
      <w:r w:rsidR="00364DB3">
        <w:rPr>
          <w:rFonts w:ascii="Arial" w:hAnsi="Arial" w:cs="Arial"/>
          <w:sz w:val="24"/>
          <w:szCs w:val="24"/>
        </w:rPr>
        <w:t xml:space="preserve"> </w:t>
      </w:r>
      <w:r w:rsidRPr="00364DB3">
        <w:rPr>
          <w:rFonts w:ascii="Arial" w:hAnsi="Arial" w:cs="Arial"/>
          <w:sz w:val="24"/>
          <w:szCs w:val="24"/>
        </w:rPr>
        <w:t>сельского поселения в сети Интернет.</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6. Все документы по проведению конкурса </w:t>
      </w:r>
      <w:proofErr w:type="gramStart"/>
      <w:r w:rsidRPr="00364DB3">
        <w:rPr>
          <w:rFonts w:ascii="Arial" w:hAnsi="Arial" w:cs="Arial"/>
          <w:sz w:val="24"/>
          <w:szCs w:val="24"/>
        </w:rPr>
        <w:t>формируются в дело и хранятся</w:t>
      </w:r>
      <w:proofErr w:type="gramEnd"/>
      <w:r w:rsidRPr="00364DB3">
        <w:rPr>
          <w:rFonts w:ascii="Arial" w:hAnsi="Arial" w:cs="Arial"/>
          <w:sz w:val="24"/>
          <w:szCs w:val="24"/>
        </w:rPr>
        <w:t xml:space="preserve"> в Совете, а по истечении установленного срока хранения передаются в архив.</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56. Порядок заслушивания отчета главы сельского поселения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lastRenderedPageBreak/>
        <w:t>1. Совет ежегодно заслушивает отчет главы сельского поселения о результатах своей деятельности, о результатах деятельности администрации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Губарёвского</w:t>
      </w:r>
      <w:r w:rsidR="00D94F8A" w:rsidRPr="00364DB3">
        <w:rPr>
          <w:rFonts w:ascii="Arial" w:hAnsi="Arial" w:cs="Arial"/>
          <w:sz w:val="24"/>
          <w:szCs w:val="24"/>
        </w:rPr>
        <w:t xml:space="preserve"> </w:t>
      </w:r>
      <w:r w:rsidRPr="00364DB3">
        <w:rPr>
          <w:rFonts w:ascii="Arial" w:hAnsi="Arial" w:cs="Arial"/>
          <w:sz w:val="24"/>
          <w:szCs w:val="24"/>
        </w:rPr>
        <w:t>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2. Текст отчета не позднее, чем за неделю до его рассмотрения на сессии Совета народных депутатов, рассылается депутатам Совета народных депутатов. </w:t>
      </w:r>
    </w:p>
    <w:p w:rsidR="0071346C" w:rsidRPr="00364DB3" w:rsidRDefault="0071346C" w:rsidP="0071346C">
      <w:pPr>
        <w:rPr>
          <w:rFonts w:ascii="Arial" w:hAnsi="Arial" w:cs="Arial"/>
          <w:sz w:val="24"/>
          <w:szCs w:val="24"/>
        </w:rPr>
      </w:pPr>
      <w:r w:rsidRPr="00364DB3">
        <w:rPr>
          <w:rFonts w:ascii="Arial" w:hAnsi="Arial" w:cs="Arial"/>
          <w:sz w:val="24"/>
          <w:szCs w:val="24"/>
        </w:rPr>
        <w:t>3. От имени администрации поселения с отчетом на сессии Совета народных депутатов выступает глава сельского поселения.</w:t>
      </w:r>
    </w:p>
    <w:p w:rsidR="0071346C" w:rsidRPr="00364DB3" w:rsidRDefault="0071346C" w:rsidP="0071346C">
      <w:pPr>
        <w:rPr>
          <w:rFonts w:ascii="Arial" w:hAnsi="Arial" w:cs="Arial"/>
          <w:sz w:val="24"/>
          <w:szCs w:val="24"/>
        </w:rPr>
      </w:pPr>
      <w:r w:rsidRPr="00364DB3">
        <w:rPr>
          <w:rFonts w:ascii="Arial" w:hAnsi="Arial" w:cs="Arial"/>
          <w:sz w:val="24"/>
          <w:szCs w:val="24"/>
        </w:rPr>
        <w:t>4. После заслушивания отчета открываются прения. По итогам обсуждения Совет принимает решение. Деятельность главы сельского поселения может быть признана Советом удовлетворительной или неудовлетворительной.</w:t>
      </w:r>
    </w:p>
    <w:p w:rsidR="0071346C" w:rsidRPr="00364DB3" w:rsidRDefault="0071346C" w:rsidP="0071346C">
      <w:pPr>
        <w:rPr>
          <w:rFonts w:ascii="Arial" w:hAnsi="Arial" w:cs="Arial"/>
          <w:sz w:val="24"/>
          <w:szCs w:val="24"/>
        </w:rPr>
      </w:pPr>
      <w:r w:rsidRPr="00364DB3">
        <w:rPr>
          <w:rFonts w:ascii="Arial" w:hAnsi="Arial" w:cs="Arial"/>
          <w:sz w:val="24"/>
          <w:szCs w:val="24"/>
        </w:rPr>
        <w:t xml:space="preserve">5. Отчет главы сельского поселения заслушивается в 1 квартале года, следующего за </w:t>
      </w:r>
      <w:proofErr w:type="gramStart"/>
      <w:r w:rsidRPr="00364DB3">
        <w:rPr>
          <w:rFonts w:ascii="Arial" w:hAnsi="Arial" w:cs="Arial"/>
          <w:sz w:val="24"/>
          <w:szCs w:val="24"/>
        </w:rPr>
        <w:t>отчетным</w:t>
      </w:r>
      <w:proofErr w:type="gramEnd"/>
      <w:r w:rsidRPr="00364DB3">
        <w:rPr>
          <w:rFonts w:ascii="Arial" w:hAnsi="Arial" w:cs="Arial"/>
          <w:sz w:val="24"/>
          <w:szCs w:val="24"/>
        </w:rPr>
        <w:t>.</w:t>
      </w:r>
    </w:p>
    <w:p w:rsidR="0071346C" w:rsidRPr="00364DB3" w:rsidRDefault="0071346C" w:rsidP="0071346C">
      <w:pPr>
        <w:rPr>
          <w:rFonts w:ascii="Arial" w:hAnsi="Arial" w:cs="Arial"/>
          <w:sz w:val="24"/>
          <w:szCs w:val="24"/>
        </w:rPr>
      </w:pPr>
    </w:p>
    <w:p w:rsidR="0071346C" w:rsidRPr="00364DB3" w:rsidRDefault="0071346C" w:rsidP="0071346C">
      <w:pPr>
        <w:ind w:firstLine="0"/>
        <w:jc w:val="center"/>
        <w:rPr>
          <w:rFonts w:ascii="Arial" w:hAnsi="Arial" w:cs="Arial"/>
          <w:sz w:val="24"/>
          <w:szCs w:val="24"/>
        </w:rPr>
      </w:pPr>
      <w:r w:rsidRPr="00364DB3">
        <w:rPr>
          <w:rFonts w:ascii="Arial" w:hAnsi="Arial" w:cs="Arial"/>
          <w:sz w:val="24"/>
          <w:szCs w:val="24"/>
        </w:rPr>
        <w:t xml:space="preserve">РАЗДЕЛ 8. ЗАКЛЮЧИТЕЛЬНЫЕ </w:t>
      </w:r>
      <w:r w:rsidRPr="00364DB3">
        <w:rPr>
          <w:rFonts w:ascii="Arial" w:hAnsi="Arial" w:cs="Arial"/>
          <w:sz w:val="24"/>
          <w:szCs w:val="24"/>
          <w:shd w:val="clear" w:color="auto" w:fill="FFFFFF"/>
        </w:rPr>
        <w:t>И ПЕРЕХОДНЫЕ</w:t>
      </w:r>
      <w:r w:rsidRPr="00364DB3">
        <w:rPr>
          <w:rFonts w:ascii="Arial" w:hAnsi="Arial" w:cs="Arial"/>
          <w:sz w:val="24"/>
          <w:szCs w:val="24"/>
        </w:rPr>
        <w:t xml:space="preserve"> ПОЛОЖЕНИЯ</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Статья 57. Порядок принятия Регламента Совета народных депутатов и внесение в него изменений</w:t>
      </w:r>
    </w:p>
    <w:p w:rsidR="0071346C" w:rsidRPr="00364DB3" w:rsidRDefault="0071346C" w:rsidP="0071346C">
      <w:pPr>
        <w:rPr>
          <w:rFonts w:ascii="Arial" w:hAnsi="Arial" w:cs="Arial"/>
          <w:sz w:val="24"/>
          <w:szCs w:val="24"/>
        </w:rPr>
      </w:pPr>
    </w:p>
    <w:p w:rsidR="0071346C" w:rsidRPr="00364DB3" w:rsidRDefault="0071346C" w:rsidP="0071346C">
      <w:pPr>
        <w:rPr>
          <w:rFonts w:ascii="Arial" w:hAnsi="Arial" w:cs="Arial"/>
          <w:sz w:val="24"/>
          <w:szCs w:val="24"/>
        </w:rPr>
      </w:pPr>
      <w:r w:rsidRPr="00364DB3">
        <w:rPr>
          <w:rFonts w:ascii="Arial" w:hAnsi="Arial" w:cs="Arial"/>
          <w:sz w:val="24"/>
          <w:szCs w:val="24"/>
        </w:rPr>
        <w:t xml:space="preserve">1. Регламент Совета и изменения в него </w:t>
      </w:r>
      <w:proofErr w:type="gramStart"/>
      <w:r w:rsidRPr="00364DB3">
        <w:rPr>
          <w:rFonts w:ascii="Arial" w:hAnsi="Arial" w:cs="Arial"/>
          <w:sz w:val="24"/>
          <w:szCs w:val="24"/>
        </w:rPr>
        <w:t>принимаются большинством голосов от общего числа избранных депутатов Совета и оформляются</w:t>
      </w:r>
      <w:proofErr w:type="gramEnd"/>
      <w:r w:rsidRPr="00364DB3">
        <w:rPr>
          <w:rFonts w:ascii="Arial" w:hAnsi="Arial" w:cs="Arial"/>
          <w:sz w:val="24"/>
          <w:szCs w:val="24"/>
        </w:rPr>
        <w:t xml:space="preserve"> решением Совета.</w:t>
      </w:r>
    </w:p>
    <w:p w:rsidR="0071346C" w:rsidRPr="00364DB3" w:rsidRDefault="0071346C" w:rsidP="0071346C">
      <w:pPr>
        <w:rPr>
          <w:rFonts w:ascii="Arial" w:hAnsi="Arial" w:cs="Arial"/>
          <w:sz w:val="24"/>
          <w:szCs w:val="24"/>
        </w:rPr>
      </w:pPr>
      <w:r w:rsidRPr="00364DB3">
        <w:rPr>
          <w:rFonts w:ascii="Arial" w:hAnsi="Arial" w:cs="Arial"/>
          <w:sz w:val="24"/>
          <w:szCs w:val="24"/>
        </w:rPr>
        <w:t>2. Регламент, а также решения Совета о внесении изменений в него вступают с момента подписания, если Совет не примет иное решение.</w:t>
      </w:r>
    </w:p>
    <w:p w:rsidR="0071346C" w:rsidRPr="00364DB3" w:rsidRDefault="0071346C" w:rsidP="0071346C">
      <w:pPr>
        <w:rPr>
          <w:rFonts w:ascii="Arial" w:hAnsi="Arial" w:cs="Arial"/>
          <w:sz w:val="24"/>
          <w:szCs w:val="24"/>
        </w:rPr>
      </w:pPr>
    </w:p>
    <w:p w:rsidR="00597D11" w:rsidRPr="00364DB3" w:rsidRDefault="00597D11" w:rsidP="00597D11">
      <w:pPr>
        <w:rPr>
          <w:rFonts w:ascii="Arial" w:hAnsi="Arial" w:cs="Arial"/>
          <w:sz w:val="24"/>
          <w:szCs w:val="24"/>
        </w:rPr>
      </w:pPr>
      <w:r w:rsidRPr="00364DB3">
        <w:rPr>
          <w:rFonts w:ascii="Arial" w:hAnsi="Arial" w:cs="Arial"/>
          <w:sz w:val="24"/>
          <w:szCs w:val="24"/>
        </w:rPr>
        <w:br w:type="page"/>
      </w:r>
    </w:p>
    <w:p w:rsidR="00FA14CE" w:rsidRPr="00364DB3" w:rsidRDefault="00FA14CE">
      <w:pPr>
        <w:rPr>
          <w:rFonts w:ascii="Arial" w:hAnsi="Arial" w:cs="Arial"/>
          <w:sz w:val="24"/>
          <w:szCs w:val="24"/>
        </w:rPr>
      </w:pPr>
    </w:p>
    <w:sectPr w:rsidR="00FA14CE" w:rsidRPr="0036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53405"/>
    <w:multiLevelType w:val="hybridMultilevel"/>
    <w:tmpl w:val="26725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7B"/>
    <w:rsid w:val="00364DB3"/>
    <w:rsid w:val="0045687B"/>
    <w:rsid w:val="00462E05"/>
    <w:rsid w:val="00597D11"/>
    <w:rsid w:val="0071346C"/>
    <w:rsid w:val="00B06957"/>
    <w:rsid w:val="00D94F8A"/>
    <w:rsid w:val="00FA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7B"/>
    <w:pPr>
      <w:spacing w:after="0" w:line="240" w:lineRule="auto"/>
      <w:ind w:firstLine="709"/>
      <w:jc w:val="both"/>
    </w:pPr>
    <w:rPr>
      <w:rFonts w:ascii="Times New Roman" w:eastAsia="Calibri" w:hAnsi="Times New Roman" w:cs="Times New Roman"/>
      <w:sz w:val="28"/>
      <w:szCs w:val="28"/>
      <w:lang w:eastAsia="ru-RU"/>
    </w:rPr>
  </w:style>
  <w:style w:type="paragraph" w:styleId="2">
    <w:name w:val="heading 2"/>
    <w:basedOn w:val="a"/>
    <w:next w:val="a"/>
    <w:link w:val="20"/>
    <w:qFormat/>
    <w:rsid w:val="0045687B"/>
    <w:pPr>
      <w:keepNext/>
      <w:spacing w:before="240" w:after="60"/>
      <w:ind w:firstLine="0"/>
      <w:jc w:val="left"/>
      <w:outlineLvl w:val="1"/>
    </w:pPr>
    <w:rPr>
      <w:rFonts w:ascii="Arial" w:eastAsia="Times New Roman" w:hAnsi="Arial" w:cs="Arial"/>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687B"/>
    <w:rPr>
      <w:rFonts w:ascii="Arial" w:eastAsia="Times New Roman" w:hAnsi="Arial" w:cs="Arial"/>
      <w:b/>
      <w:bCs/>
      <w:i/>
      <w:iCs/>
      <w:sz w:val="28"/>
      <w:szCs w:val="28"/>
      <w:lang w:val="en-US" w:eastAsia="ru-RU"/>
    </w:rPr>
  </w:style>
  <w:style w:type="paragraph" w:styleId="a3">
    <w:name w:val="List Paragraph"/>
    <w:basedOn w:val="a"/>
    <w:uiPriority w:val="34"/>
    <w:qFormat/>
    <w:rsid w:val="0045687B"/>
    <w:pPr>
      <w:ind w:left="720"/>
      <w:contextualSpacing/>
    </w:pPr>
  </w:style>
  <w:style w:type="paragraph" w:styleId="a4">
    <w:name w:val="No Spacing"/>
    <w:uiPriority w:val="99"/>
    <w:qFormat/>
    <w:rsid w:val="0045687B"/>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45687B"/>
    <w:rPr>
      <w:rFonts w:ascii="Tahoma" w:hAnsi="Tahoma" w:cs="Tahoma"/>
      <w:sz w:val="16"/>
      <w:szCs w:val="16"/>
    </w:rPr>
  </w:style>
  <w:style w:type="character" w:customStyle="1" w:styleId="a6">
    <w:name w:val="Текст выноски Знак"/>
    <w:basedOn w:val="a0"/>
    <w:link w:val="a5"/>
    <w:uiPriority w:val="99"/>
    <w:semiHidden/>
    <w:rsid w:val="0045687B"/>
    <w:rPr>
      <w:rFonts w:ascii="Tahoma" w:eastAsia="Calibri" w:hAnsi="Tahoma" w:cs="Tahoma"/>
      <w:sz w:val="16"/>
      <w:szCs w:val="16"/>
      <w:lang w:eastAsia="ru-RU"/>
    </w:rPr>
  </w:style>
  <w:style w:type="paragraph" w:customStyle="1" w:styleId="Title">
    <w:name w:val="Title!Название НПА"/>
    <w:basedOn w:val="a"/>
    <w:rsid w:val="00597D11"/>
    <w:pPr>
      <w:spacing w:before="240" w:after="60"/>
      <w:ind w:firstLine="567"/>
      <w:jc w:val="center"/>
      <w:outlineLvl w:val="0"/>
    </w:pPr>
    <w:rPr>
      <w:rFonts w:ascii="Arial" w:eastAsia="Times New Roman" w:hAnsi="Arial" w:cs="Arial"/>
      <w:b/>
      <w:bCs/>
      <w:kern w:val="28"/>
      <w:sz w:val="32"/>
      <w:szCs w:val="32"/>
    </w:rPr>
  </w:style>
  <w:style w:type="character" w:styleId="a7">
    <w:name w:val="Hyperlink"/>
    <w:rsid w:val="00597D11"/>
    <w:rPr>
      <w:color w:val="0000FF"/>
      <w:u w:val="none"/>
    </w:rPr>
  </w:style>
  <w:style w:type="paragraph" w:customStyle="1" w:styleId="a8">
    <w:name w:val="ПРИЛОЖЕНИЕ"/>
    <w:basedOn w:val="a"/>
    <w:link w:val="a9"/>
    <w:qFormat/>
    <w:rsid w:val="0071346C"/>
    <w:pPr>
      <w:widowControl w:val="0"/>
      <w:autoSpaceDE w:val="0"/>
      <w:autoSpaceDN w:val="0"/>
      <w:adjustRightInd w:val="0"/>
      <w:ind w:left="3969" w:firstLine="0"/>
    </w:pPr>
    <w:rPr>
      <w:rFonts w:ascii="Arial" w:eastAsia="Times New Roman" w:hAnsi="Arial" w:cs="Arial"/>
      <w:sz w:val="24"/>
      <w:szCs w:val="24"/>
    </w:rPr>
  </w:style>
  <w:style w:type="character" w:customStyle="1" w:styleId="a9">
    <w:name w:val="ПРИЛОЖЕНИЕ Знак"/>
    <w:link w:val="a8"/>
    <w:rsid w:val="0071346C"/>
    <w:rPr>
      <w:rFonts w:ascii="Arial" w:eastAsia="Times New Roman" w:hAnsi="Arial" w:cs="Arial"/>
      <w:sz w:val="24"/>
      <w:szCs w:val="24"/>
      <w:lang w:eastAsia="ru-RU"/>
    </w:rPr>
  </w:style>
  <w:style w:type="paragraph" w:styleId="aa">
    <w:name w:val="caption"/>
    <w:aliases w:val="НАЗВАНИЕ"/>
    <w:basedOn w:val="a"/>
    <w:next w:val="a"/>
    <w:qFormat/>
    <w:rsid w:val="0071346C"/>
    <w:pPr>
      <w:widowControl w:val="0"/>
      <w:autoSpaceDE w:val="0"/>
      <w:autoSpaceDN w:val="0"/>
      <w:adjustRightInd w:val="0"/>
      <w:ind w:firstLine="0"/>
      <w:jc w:val="center"/>
    </w:pPr>
    <w:rPr>
      <w:rFonts w:ascii="Arial" w:eastAsia="Times New Roman" w:hAnsi="Arial"/>
      <w:iCs/>
      <w:sz w:val="24"/>
      <w:szCs w:val="32"/>
    </w:rPr>
  </w:style>
  <w:style w:type="paragraph" w:styleId="ab">
    <w:name w:val="Body Text Indent"/>
    <w:basedOn w:val="a"/>
    <w:link w:val="ac"/>
    <w:uiPriority w:val="99"/>
    <w:semiHidden/>
    <w:unhideWhenUsed/>
    <w:rsid w:val="0071346C"/>
    <w:pPr>
      <w:spacing w:after="120"/>
      <w:ind w:left="283" w:firstLine="567"/>
    </w:pPr>
    <w:rPr>
      <w:rFonts w:ascii="Arial" w:eastAsia="Times New Roman" w:hAnsi="Arial"/>
      <w:sz w:val="24"/>
      <w:szCs w:val="24"/>
    </w:rPr>
  </w:style>
  <w:style w:type="character" w:customStyle="1" w:styleId="ac">
    <w:name w:val="Основной текст с отступом Знак"/>
    <w:basedOn w:val="a0"/>
    <w:link w:val="ab"/>
    <w:uiPriority w:val="99"/>
    <w:semiHidden/>
    <w:rsid w:val="0071346C"/>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7B"/>
    <w:pPr>
      <w:spacing w:after="0" w:line="240" w:lineRule="auto"/>
      <w:ind w:firstLine="709"/>
      <w:jc w:val="both"/>
    </w:pPr>
    <w:rPr>
      <w:rFonts w:ascii="Times New Roman" w:eastAsia="Calibri" w:hAnsi="Times New Roman" w:cs="Times New Roman"/>
      <w:sz w:val="28"/>
      <w:szCs w:val="28"/>
      <w:lang w:eastAsia="ru-RU"/>
    </w:rPr>
  </w:style>
  <w:style w:type="paragraph" w:styleId="2">
    <w:name w:val="heading 2"/>
    <w:basedOn w:val="a"/>
    <w:next w:val="a"/>
    <w:link w:val="20"/>
    <w:qFormat/>
    <w:rsid w:val="0045687B"/>
    <w:pPr>
      <w:keepNext/>
      <w:spacing w:before="240" w:after="60"/>
      <w:ind w:firstLine="0"/>
      <w:jc w:val="left"/>
      <w:outlineLvl w:val="1"/>
    </w:pPr>
    <w:rPr>
      <w:rFonts w:ascii="Arial" w:eastAsia="Times New Roman" w:hAnsi="Arial" w:cs="Arial"/>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687B"/>
    <w:rPr>
      <w:rFonts w:ascii="Arial" w:eastAsia="Times New Roman" w:hAnsi="Arial" w:cs="Arial"/>
      <w:b/>
      <w:bCs/>
      <w:i/>
      <w:iCs/>
      <w:sz w:val="28"/>
      <w:szCs w:val="28"/>
      <w:lang w:val="en-US" w:eastAsia="ru-RU"/>
    </w:rPr>
  </w:style>
  <w:style w:type="paragraph" w:styleId="a3">
    <w:name w:val="List Paragraph"/>
    <w:basedOn w:val="a"/>
    <w:uiPriority w:val="34"/>
    <w:qFormat/>
    <w:rsid w:val="0045687B"/>
    <w:pPr>
      <w:ind w:left="720"/>
      <w:contextualSpacing/>
    </w:pPr>
  </w:style>
  <w:style w:type="paragraph" w:styleId="a4">
    <w:name w:val="No Spacing"/>
    <w:uiPriority w:val="99"/>
    <w:qFormat/>
    <w:rsid w:val="0045687B"/>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45687B"/>
    <w:rPr>
      <w:rFonts w:ascii="Tahoma" w:hAnsi="Tahoma" w:cs="Tahoma"/>
      <w:sz w:val="16"/>
      <w:szCs w:val="16"/>
    </w:rPr>
  </w:style>
  <w:style w:type="character" w:customStyle="1" w:styleId="a6">
    <w:name w:val="Текст выноски Знак"/>
    <w:basedOn w:val="a0"/>
    <w:link w:val="a5"/>
    <w:uiPriority w:val="99"/>
    <w:semiHidden/>
    <w:rsid w:val="0045687B"/>
    <w:rPr>
      <w:rFonts w:ascii="Tahoma" w:eastAsia="Calibri" w:hAnsi="Tahoma" w:cs="Tahoma"/>
      <w:sz w:val="16"/>
      <w:szCs w:val="16"/>
      <w:lang w:eastAsia="ru-RU"/>
    </w:rPr>
  </w:style>
  <w:style w:type="paragraph" w:customStyle="1" w:styleId="Title">
    <w:name w:val="Title!Название НПА"/>
    <w:basedOn w:val="a"/>
    <w:rsid w:val="00597D11"/>
    <w:pPr>
      <w:spacing w:before="240" w:after="60"/>
      <w:ind w:firstLine="567"/>
      <w:jc w:val="center"/>
      <w:outlineLvl w:val="0"/>
    </w:pPr>
    <w:rPr>
      <w:rFonts w:ascii="Arial" w:eastAsia="Times New Roman" w:hAnsi="Arial" w:cs="Arial"/>
      <w:b/>
      <w:bCs/>
      <w:kern w:val="28"/>
      <w:sz w:val="32"/>
      <w:szCs w:val="32"/>
    </w:rPr>
  </w:style>
  <w:style w:type="character" w:styleId="a7">
    <w:name w:val="Hyperlink"/>
    <w:rsid w:val="00597D11"/>
    <w:rPr>
      <w:color w:val="0000FF"/>
      <w:u w:val="none"/>
    </w:rPr>
  </w:style>
  <w:style w:type="paragraph" w:customStyle="1" w:styleId="a8">
    <w:name w:val="ПРИЛОЖЕНИЕ"/>
    <w:basedOn w:val="a"/>
    <w:link w:val="a9"/>
    <w:qFormat/>
    <w:rsid w:val="0071346C"/>
    <w:pPr>
      <w:widowControl w:val="0"/>
      <w:autoSpaceDE w:val="0"/>
      <w:autoSpaceDN w:val="0"/>
      <w:adjustRightInd w:val="0"/>
      <w:ind w:left="3969" w:firstLine="0"/>
    </w:pPr>
    <w:rPr>
      <w:rFonts w:ascii="Arial" w:eastAsia="Times New Roman" w:hAnsi="Arial" w:cs="Arial"/>
      <w:sz w:val="24"/>
      <w:szCs w:val="24"/>
    </w:rPr>
  </w:style>
  <w:style w:type="character" w:customStyle="1" w:styleId="a9">
    <w:name w:val="ПРИЛОЖЕНИЕ Знак"/>
    <w:link w:val="a8"/>
    <w:rsid w:val="0071346C"/>
    <w:rPr>
      <w:rFonts w:ascii="Arial" w:eastAsia="Times New Roman" w:hAnsi="Arial" w:cs="Arial"/>
      <w:sz w:val="24"/>
      <w:szCs w:val="24"/>
      <w:lang w:eastAsia="ru-RU"/>
    </w:rPr>
  </w:style>
  <w:style w:type="paragraph" w:styleId="aa">
    <w:name w:val="caption"/>
    <w:aliases w:val="НАЗВАНИЕ"/>
    <w:basedOn w:val="a"/>
    <w:next w:val="a"/>
    <w:qFormat/>
    <w:rsid w:val="0071346C"/>
    <w:pPr>
      <w:widowControl w:val="0"/>
      <w:autoSpaceDE w:val="0"/>
      <w:autoSpaceDN w:val="0"/>
      <w:adjustRightInd w:val="0"/>
      <w:ind w:firstLine="0"/>
      <w:jc w:val="center"/>
    </w:pPr>
    <w:rPr>
      <w:rFonts w:ascii="Arial" w:eastAsia="Times New Roman" w:hAnsi="Arial"/>
      <w:iCs/>
      <w:sz w:val="24"/>
      <w:szCs w:val="32"/>
    </w:rPr>
  </w:style>
  <w:style w:type="paragraph" w:styleId="ab">
    <w:name w:val="Body Text Indent"/>
    <w:basedOn w:val="a"/>
    <w:link w:val="ac"/>
    <w:uiPriority w:val="99"/>
    <w:semiHidden/>
    <w:unhideWhenUsed/>
    <w:rsid w:val="0071346C"/>
    <w:pPr>
      <w:spacing w:after="120"/>
      <w:ind w:left="283" w:firstLine="567"/>
    </w:pPr>
    <w:rPr>
      <w:rFonts w:ascii="Arial" w:eastAsia="Times New Roman" w:hAnsi="Arial"/>
      <w:sz w:val="24"/>
      <w:szCs w:val="24"/>
    </w:rPr>
  </w:style>
  <w:style w:type="character" w:customStyle="1" w:styleId="ac">
    <w:name w:val="Основной текст с отступом Знак"/>
    <w:basedOn w:val="a0"/>
    <w:link w:val="ab"/>
    <w:uiPriority w:val="99"/>
    <w:semiHidden/>
    <w:rsid w:val="0071346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act=104f1ba4-3354-431a-a463-df6abbab1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10576</Words>
  <Characters>60287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useradmgubselpos@outlook.com</dc:creator>
  <cp:lastModifiedBy>useradmgubselpos@outlook.com</cp:lastModifiedBy>
  <cp:revision>5</cp:revision>
  <cp:lastPrinted>2021-11-29T12:08:00Z</cp:lastPrinted>
  <dcterms:created xsi:type="dcterms:W3CDTF">2021-11-29T10:30:00Z</dcterms:created>
  <dcterms:modified xsi:type="dcterms:W3CDTF">2021-11-29T12:15:00Z</dcterms:modified>
</cp:coreProperties>
</file>